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spacing w:lineRule="auto" w:line="240" w:before="0" w:after="0"/>
        <w:jc w:val="center"/>
        <w:rPr>
          <w:rFonts w:ascii="Times New Roman" w:hAnsi="Times New Roman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2935605</wp:posOffset>
            </wp:positionH>
            <wp:positionV relativeFrom="paragraph">
              <wp:posOffset>-450850</wp:posOffset>
            </wp:positionV>
            <wp:extent cx="417830" cy="610235"/>
            <wp:effectExtent l="0" t="0" r="0" b="0"/>
            <wp:wrapTopAndBottom/>
            <wp:docPr id="1" name="Зображенн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8"/>
          <w:szCs w:val="28"/>
        </w:rPr>
        <w:t xml:space="preserve">ПОКРОВСЬКА МІСЬКА РАДА </w:t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ДНІПРОПЕТРОВСЬКОЇ ОБЛАСТІ</w:t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/>
          <w:b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РОЗПОРЯДЖЕННЯ МІСЬКОГО ГОЛОВИ</w:t>
      </w:r>
    </w:p>
    <w:p>
      <w:pPr>
        <w:pStyle w:val="Style18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val="uk-UA" w:eastAsia="uk-UA"/>
        </w:rPr>
        <w:t xml:space="preserve">07.01.2026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val="uk-UA" w:eastAsia="uk-UA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val="ru-RU" w:eastAsia="uk-UA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 xml:space="preserve">                 </w:t>
      </w:r>
      <w:r>
        <w:rPr>
          <w:rFonts w:eastAsia="Times New Roman" w:cs="Times New Roman" w:ascii="Times New Roman" w:hAnsi="Times New Roman"/>
          <w:color w:val="000000"/>
          <w:spacing w:val="-1"/>
          <w:sz w:val="20"/>
          <w:szCs w:val="20"/>
          <w:lang w:eastAsia="uk-UA"/>
        </w:rPr>
        <w:t xml:space="preserve"> м.Покров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val="ru-RU" w:eastAsia="uk-UA"/>
        </w:rPr>
        <w:t xml:space="preserve">                   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val="uk-UA" w:eastAsia="uk-UA"/>
        </w:rPr>
        <w:t>№ 04/06-34-26</w:t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Про затвердження  Графіку  планових  перевірок за дотриманням антикорупційного законодавства у комунальних підприємствах, установах та закладах, що входять до сфери управління виконавчого комітету Покровської міської ради на 2026 рік</w:t>
      </w:r>
    </w:p>
    <w:p>
      <w:pPr>
        <w:pStyle w:val="Normal"/>
        <w:shd w:val="clear" w:color="auto" w:fill="FFFFFF"/>
        <w:spacing w:lineRule="auto" w:line="240" w:before="0" w:after="0"/>
        <w:ind w:left="450" w:right="450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ind w:left="450" w:right="450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ab/>
        <w:t>Керуючись Законами України «Про місцеве самоврядування в Україні», «Про запобігання корупції» та Положенням про здійснення контролю за дотриманням антикорупційного законодавства у комунальних підприємствах, установах та закладах, що входять до сфери управління Покровської міської ради, затвердженого розпорядженням міського голови від 06.08.2020 №183-р.</w:t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tabs>
          <w:tab w:val="clear" w:pos="720"/>
          <w:tab w:val="left" w:pos="0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30"/>
          <w:sz w:val="24"/>
          <w:szCs w:val="24"/>
          <w:lang w:eastAsia="uk-UA"/>
        </w:rPr>
        <w:t>ЗОБОВ’ЯЗУЮ: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bookmarkStart w:id="0" w:name="n6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ab/>
        <w:t>1. Затвердити Графік планових перевірок за дотриманням антикорупційного законодавства у комунальних підприємствах, установах та закладах, що входять до сфери управління виконавчого комітету Покровської міської ради  на 2026 рік, що додається.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bookmarkStart w:id="1" w:name="n7"/>
      <w:bookmarkEnd w:id="1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ab/>
        <w:t>2. Начальника відділу з питань запобігання та протидії корупції Тетяну ГОРЧАКОВУ проводити перевірки згідно Графіка та Положення  про здійснення контролю за дотриманням антикорупційного законодавства у комунальних підприємствах, установах та закладах, що входять до сфери управління Покровської міської ради, затвердженого розпорядженням міського голови від 06.08.2020 року №183-р.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ab/>
        <w:t xml:space="preserve">3.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  <w:lang w:eastAsia="uk-UA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оординацію роботи за виконанням розпорядження покласти на начальника відділу з питань запобігання та протидії корупції Тетяну ГОРЧАКОВУ, контроль залишаю за собою.</w:t>
      </w:r>
    </w:p>
    <w:p>
      <w:pPr>
        <w:pStyle w:val="Style18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  <w:lang w:eastAsia="uk-UA"/>
        </w:rPr>
      </w:r>
    </w:p>
    <w:p>
      <w:pPr>
        <w:pStyle w:val="Style18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  <w:lang w:eastAsia="uk-UA"/>
        </w:rPr>
      </w:r>
    </w:p>
    <w:p>
      <w:pPr>
        <w:pStyle w:val="Style18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  <w:lang w:eastAsia="uk-UA"/>
        </w:rPr>
        <w:t xml:space="preserve">Заступник міського голови </w:t>
      </w:r>
    </w:p>
    <w:p>
      <w:pPr>
        <w:pStyle w:val="Style18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  <w:lang w:eastAsia="uk-UA"/>
        </w:rPr>
        <w:t>з виконавчої роботи                                                                                                 Віталій СОЛЯНКО</w:t>
      </w:r>
    </w:p>
    <w:p>
      <w:pPr>
        <w:pStyle w:val="Style18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</w:r>
    </w:p>
    <w:p>
      <w:pPr>
        <w:pStyle w:val="Style18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</w:r>
    </w:p>
    <w:p>
      <w:pPr>
        <w:pStyle w:val="Style18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</w:r>
    </w:p>
    <w:p>
      <w:pPr>
        <w:pStyle w:val="Style18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</w:r>
    </w:p>
    <w:p>
      <w:pPr>
        <w:pStyle w:val="Style18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</w:r>
    </w:p>
    <w:p>
      <w:pPr>
        <w:pStyle w:val="Style18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</w:r>
    </w:p>
    <w:p>
      <w:pPr>
        <w:pStyle w:val="Style18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</w:r>
    </w:p>
    <w:p>
      <w:pPr>
        <w:pStyle w:val="Style18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</w:r>
    </w:p>
    <w:p>
      <w:pPr>
        <w:pStyle w:val="Style18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</w:r>
    </w:p>
    <w:p>
      <w:pPr>
        <w:pStyle w:val="Style18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</w:r>
    </w:p>
    <w:p>
      <w:pPr>
        <w:pStyle w:val="Style18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669" w:right="0" w:hanging="0"/>
        <w:jc w:val="left"/>
        <w:rPr>
          <w:kern w:val="0"/>
          <w:lang w:eastAsia="en-US" w:bidi="ar-SA"/>
        </w:rPr>
      </w:pPr>
      <w:r>
        <w:rPr>
          <w:rFonts w:eastAsia="Times New Roman" w:cs="Times New Roman" w:ascii="Times New Roman" w:hAnsi="Times New Roman"/>
          <w:bCs/>
          <w:kern w:val="0"/>
          <w:sz w:val="24"/>
          <w:szCs w:val="24"/>
          <w:lang w:eastAsia="en-US" w:bidi="ar-SA"/>
        </w:rPr>
        <w:t>ЗАТВЕРДЖЕНО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669" w:right="0" w:hanging="0"/>
        <w:jc w:val="left"/>
        <w:rPr>
          <w:rFonts w:ascii="Times New Roman" w:hAnsi="Times New Roman" w:eastAsia="Times New Roman" w:cs="Times New Roman"/>
          <w:bCs/>
          <w:i/>
          <w:i/>
          <w:iCs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 w:ascii="Times New Roman" w:hAnsi="Times New Roman"/>
          <w:bCs/>
          <w:i/>
          <w:iCs/>
          <w:kern w:val="0"/>
          <w:sz w:val="24"/>
          <w:szCs w:val="24"/>
          <w:lang w:val="ru-RU" w:eastAsia="en-US" w:bidi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669" w:right="0" w:hanging="0"/>
        <w:jc w:val="left"/>
        <w:rPr>
          <w:kern w:val="0"/>
          <w:sz w:val="24"/>
          <w:szCs w:val="24"/>
          <w:lang w:eastAsia="en-US" w:bidi="ar-SA"/>
        </w:rPr>
      </w:pPr>
      <w:r>
        <w:rPr>
          <w:rFonts w:eastAsia="Times New Roman" w:cs="Times New Roman" w:ascii="Times New Roman" w:hAnsi="Times New Roman"/>
          <w:bCs/>
          <w:kern w:val="0"/>
          <w:sz w:val="24"/>
          <w:szCs w:val="24"/>
          <w:lang w:eastAsia="en-US" w:bidi="ar-SA"/>
        </w:rPr>
        <w:t>Розпорядження міського голови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669" w:right="0" w:hanging="0"/>
        <w:jc w:val="left"/>
        <w:rPr>
          <w:kern w:val="0"/>
          <w:sz w:val="24"/>
          <w:szCs w:val="24"/>
          <w:lang w:bidi="ar-SA"/>
        </w:rPr>
      </w:pPr>
      <w:r>
        <w:rPr>
          <w:bCs/>
          <w:spacing w:val="-1"/>
          <w:kern w:val="0"/>
          <w:sz w:val="24"/>
          <w:szCs w:val="24"/>
          <w:lang w:val="uk-UA" w:bidi="ar-SA"/>
        </w:rPr>
        <w:t>05.01.2026 № Р-04/06-34-26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ГРАФІК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планових перевірок за дотриманням антикорупційного законодавства у комунальних підприємствах, установах та закладах, що входять до сфери управління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виконавчого комітету </w:t>
      </w:r>
      <w:r>
        <w:rPr>
          <w:rFonts w:eastAsia="Times New Roman" w:cs="Times New Roman" w:ascii="Times New Roman" w:hAnsi="Times New Roman"/>
          <w:sz w:val="24"/>
          <w:szCs w:val="24"/>
        </w:rPr>
        <w:t>Покровської міської ради  на 202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рік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tbl>
      <w:tblPr>
        <w:tblStyle w:val="af0"/>
        <w:tblW w:w="100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3"/>
        <w:gridCol w:w="3854"/>
        <w:gridCol w:w="3280"/>
        <w:gridCol w:w="1276"/>
        <w:gridCol w:w="1312"/>
      </w:tblGrid>
      <w:tr>
        <w:trPr/>
        <w:tc>
          <w:tcPr>
            <w:tcW w:w="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eastAsia="en-US" w:bidi="ar-SA"/>
              </w:rPr>
              <w:t>з/п</w:t>
            </w:r>
          </w:p>
        </w:tc>
        <w:tc>
          <w:tcPr>
            <w:tcW w:w="3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eastAsia="en-US" w:bidi="ar-SA"/>
              </w:rPr>
              <w:t>Найменування,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eastAsia="en-US" w:bidi="ar-SA"/>
              </w:rPr>
              <w:t>код за ЄДРПОУ та місце-знаходження об’єкта контролю</w:t>
            </w:r>
          </w:p>
        </w:tc>
        <w:tc>
          <w:tcPr>
            <w:tcW w:w="32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eastAsia="en-US" w:bidi="ar-SA"/>
              </w:rPr>
              <w:t>Питання, що підлягають перевірці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eastAsia="en-US" w:bidi="ar-SA"/>
              </w:rPr>
              <w:t>Період діяльності,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eastAsia="en-US" w:bidi="ar-SA"/>
              </w:rPr>
              <w:t>за який проводиться перевірка</w:t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eastAsia="en-US" w:bidi="ar-SA"/>
              </w:rPr>
              <w:t>Запланована дата початку проведення перевірки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eastAsia="en-US" w:bidi="ar-SA"/>
              </w:rPr>
              <w:t>(202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eastAsia="en-US" w:bidi="ar-SA"/>
              </w:rPr>
              <w:t xml:space="preserve"> рік)</w:t>
            </w:r>
          </w:p>
        </w:tc>
      </w:tr>
      <w:tr>
        <w:trPr/>
        <w:tc>
          <w:tcPr>
            <w:tcW w:w="3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38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КНП "ЦПМСД Покровської міської ради” код 37691403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м. Покров, вул. Медична,19</w:t>
            </w:r>
          </w:p>
        </w:tc>
        <w:tc>
          <w:tcPr>
            <w:tcW w:w="32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Згідно Програми перевірки,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відповідно до ЗУ “Про запобігання корупції”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 xml:space="preserve">2025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рік</w:t>
            </w:r>
          </w:p>
        </w:tc>
        <w:tc>
          <w:tcPr>
            <w:tcW w:w="13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лютий</w:t>
            </w:r>
          </w:p>
        </w:tc>
      </w:tr>
      <w:tr>
        <w:trPr/>
        <w:tc>
          <w:tcPr>
            <w:tcW w:w="3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38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ЦСС ПМР ДО   код  32736968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м. Покров, вул. Центральна, б.48, к.404</w:t>
            </w:r>
          </w:p>
        </w:tc>
        <w:tc>
          <w:tcPr>
            <w:tcW w:w="32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Згідно Програми перевірки,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відповідно до ЗУ “Про запобігання корупції”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 xml:space="preserve">2025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рік</w:t>
            </w:r>
          </w:p>
        </w:tc>
        <w:tc>
          <w:tcPr>
            <w:tcW w:w="13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березень</w:t>
            </w:r>
          </w:p>
        </w:tc>
      </w:tr>
      <w:tr>
        <w:trPr/>
        <w:tc>
          <w:tcPr>
            <w:tcW w:w="3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38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ПМКП «ЖКС»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код  41230763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м. Покров, вул.Європейська,15</w:t>
            </w:r>
          </w:p>
        </w:tc>
        <w:tc>
          <w:tcPr>
            <w:tcW w:w="32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Згідно Програми перевірки,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відповідно до ЗУ “Про запобігання корупції”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 xml:space="preserve">2025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рік</w:t>
            </w:r>
          </w:p>
        </w:tc>
        <w:tc>
          <w:tcPr>
            <w:tcW w:w="13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квітень</w:t>
            </w:r>
          </w:p>
        </w:tc>
      </w:tr>
      <w:tr>
        <w:trPr/>
        <w:tc>
          <w:tcPr>
            <w:tcW w:w="3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38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МКП «Покровське виробниче управління водопровідно-каналізаційного господарства»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код 3341351 м. Покров,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вул. Заводська, 2</w:t>
            </w:r>
          </w:p>
        </w:tc>
        <w:tc>
          <w:tcPr>
            <w:tcW w:w="32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Згідно Програми перевірки,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відповідно до ЗУ “Про запобігання корупції”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 xml:space="preserve">2025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рік</w:t>
            </w:r>
          </w:p>
        </w:tc>
        <w:tc>
          <w:tcPr>
            <w:tcW w:w="13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червень</w:t>
            </w:r>
          </w:p>
        </w:tc>
      </w:tr>
      <w:tr>
        <w:trPr/>
        <w:tc>
          <w:tcPr>
            <w:tcW w:w="3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38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КП “ЦМЛ ПМР ДО”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код 01987563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м. Покров, вул. Медична,19</w:t>
            </w:r>
          </w:p>
        </w:tc>
        <w:tc>
          <w:tcPr>
            <w:tcW w:w="32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Згідно Програми перевірки,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відповідно до ЗУ “Про запобігання корупції”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 xml:space="preserve">2025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рік</w:t>
            </w:r>
          </w:p>
        </w:tc>
        <w:tc>
          <w:tcPr>
            <w:tcW w:w="13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липень</w:t>
            </w:r>
          </w:p>
        </w:tc>
      </w:tr>
      <w:tr>
        <w:trPr/>
        <w:tc>
          <w:tcPr>
            <w:tcW w:w="3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38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ТЦСО (НСП) ПМР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код 21907980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м. Покров вул. Героїв України, 13</w:t>
            </w:r>
          </w:p>
        </w:tc>
        <w:tc>
          <w:tcPr>
            <w:tcW w:w="32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Згідно Програми перевірки,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відповідно до ЗУ “Про запобігання корупції”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 xml:space="preserve">2025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рік</w:t>
            </w:r>
          </w:p>
        </w:tc>
        <w:tc>
          <w:tcPr>
            <w:tcW w:w="13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вересень</w:t>
            </w:r>
          </w:p>
        </w:tc>
      </w:tr>
      <w:tr>
        <w:trPr/>
        <w:tc>
          <w:tcPr>
            <w:tcW w:w="3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7</w:t>
            </w:r>
          </w:p>
        </w:tc>
        <w:tc>
          <w:tcPr>
            <w:tcW w:w="38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КЗ "МГБ "Надія" ПМР ДО"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код 43838299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м. Покров, вул. Центральна, 3</w:t>
            </w:r>
          </w:p>
        </w:tc>
        <w:tc>
          <w:tcPr>
            <w:tcW w:w="32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Згідно Програми перевірки,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відповідно до ЗУ “Про запобігання корупції”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2025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рік</w:t>
            </w:r>
          </w:p>
        </w:tc>
        <w:tc>
          <w:tcPr>
            <w:tcW w:w="13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жовтень</w:t>
            </w:r>
          </w:p>
        </w:tc>
      </w:tr>
      <w:tr>
        <w:trPr/>
        <w:tc>
          <w:tcPr>
            <w:tcW w:w="3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38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ПМКП “Добробут”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 xml:space="preserve">код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31881440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м. Покров, вул. Космічна, 1а</w:t>
            </w:r>
          </w:p>
        </w:tc>
        <w:tc>
          <w:tcPr>
            <w:tcW w:w="32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Згідно Програми перевірки,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відповідно до ЗУ “Про запобігання корупції”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2025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рік</w:t>
            </w:r>
          </w:p>
        </w:tc>
        <w:tc>
          <w:tcPr>
            <w:tcW w:w="13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листопад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</w:r>
      <w:bookmarkStart w:id="2" w:name="_GoBack"/>
      <w:bookmarkStart w:id="3" w:name="_GoBack"/>
      <w:bookmarkEnd w:id="3"/>
    </w:p>
    <w:p>
      <w:pPr>
        <w:pStyle w:val="Normal"/>
        <w:spacing w:lineRule="auto" w:line="240" w:before="0" w:after="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ru-RU"/>
        </w:rPr>
        <w:t xml:space="preserve">Начальник відділу з питань </w:t>
      </w:r>
    </w:p>
    <w:p>
      <w:pPr>
        <w:pStyle w:val="Normal"/>
        <w:spacing w:lineRule="auto" w:line="240" w:before="0" w:after="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ru-RU"/>
        </w:rPr>
        <w:t>запобігання та протидії корупції                                                                    Тетяна ГОРЧАКОВА</w:t>
      </w:r>
    </w:p>
    <w:sectPr>
      <w:type w:val="nextPage"/>
      <w:pgSz w:w="12240" w:h="15840"/>
      <w:pgMar w:left="1701" w:right="567" w:gutter="0" w:header="0" w:top="1134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1c9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c117e"/>
    <w:rPr>
      <w:rFonts w:ascii="Segoe UI" w:hAnsi="Segoe UI" w:cs="Segoe UI"/>
      <w:sz w:val="18"/>
      <w:szCs w:val="18"/>
      <w:lang w:val="uk-UA"/>
    </w:rPr>
  </w:style>
  <w:style w:type="character" w:styleId="Style15">
    <w:name w:val="Hyperlink"/>
    <w:rPr>
      <w:color w:val="000080"/>
      <w:u w:val="single"/>
    </w:rPr>
  </w:style>
  <w:style w:type="character" w:styleId="Style16" w:customStyle="1">
    <w:name w:val="Маркери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Покажчик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c117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1e48"/>
    <w:pPr>
      <w:spacing w:before="0" w:after="160"/>
      <w:ind w:left="720" w:hanging="0"/>
      <w:contextualSpacing/>
    </w:pPr>
    <w:rPr/>
  </w:style>
  <w:style w:type="paragraph" w:styleId="Style23" w:customStyle="1">
    <w:name w:val="Вміст рамки"/>
    <w:basedOn w:val="Normal"/>
    <w:qFormat/>
    <w:pPr/>
    <w:rPr/>
  </w:style>
  <w:style w:type="paragraph" w:styleId="BodyText2">
    <w:name w:val="Body Text 2"/>
    <w:qFormat/>
    <w:pPr>
      <w:widowControl w:val="false"/>
      <w:suppressAutoHyphens w:val="true"/>
      <w:bidi w:val="0"/>
      <w:spacing w:lineRule="auto" w:line="480" w:before="0" w:after="120"/>
      <w:jc w:val="left"/>
    </w:pPr>
    <w:rPr>
      <w:rFonts w:ascii="Times New Roman" w:hAnsi="Times New Roman" w:eastAsia="MS Mincho" w:cs="Times New Roman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ce6b3f"/>
    <w:pPr>
      <w:spacing w:after="200" w:line="276" w:lineRule="auto"/>
    </w:pPr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a1"/>
    <w:rsid w:val="00793825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10EB6-5051-4CE8-9251-B6929C1E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LibreOffice/7.4.3.2$Windows_X86_64 LibreOffice_project/1048a8393ae2eeec98dff31b5c133c5f1d08b890</Application>
  <AppVersion>15.0000</AppVersion>
  <Pages>2</Pages>
  <Words>447</Words>
  <Characters>2969</Characters>
  <CharactersWithSpaces>3586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2025-12-16T07:06:00Z</dcterms:created>
  <dc:creator>Sivers, Robert</dc:creator>
  <dc:description/>
  <dc:language>uk-UA</dc:language>
  <cp:lastModifiedBy/>
  <cp:lastPrinted>2024-01-02T12:31:00Z</cp:lastPrinted>
  <dcterms:modified xsi:type="dcterms:W3CDTF">2026-01-07T15:11:36Z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