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56" w:rsidRDefault="00995156" w:rsidP="00995156">
      <w:pPr>
        <w:pStyle w:val="a8"/>
        <w:spacing w:after="0"/>
        <w:jc w:val="right"/>
        <w:rPr>
          <w:b/>
          <w:bCs/>
          <w:color w:val="FF0000"/>
        </w:rPr>
      </w:pPr>
      <w:r>
        <w:rPr>
          <w:b/>
          <w:bCs/>
          <w:noProof/>
          <w:color w:val="FF0000"/>
          <w:lang w:eastAsia="uk-UA"/>
        </w:rPr>
        <w:drawing>
          <wp:anchor distT="0" distB="0" distL="133985" distR="124460" simplePos="0" relativeHeight="2" behindDoc="0" locked="0" layoutInCell="0" allowOverlap="1">
            <wp:simplePos x="0" y="0"/>
            <wp:positionH relativeFrom="column">
              <wp:posOffset>2819400</wp:posOffset>
            </wp:positionH>
            <wp:positionV relativeFrom="paragraph">
              <wp:posOffset>-60960</wp:posOffset>
            </wp:positionV>
            <wp:extent cx="428625" cy="609600"/>
            <wp:effectExtent l="19050" t="0" r="952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</w:rPr>
        <w:t>Втратило чинність</w:t>
      </w:r>
    </w:p>
    <w:p w:rsidR="00995156" w:rsidRPr="00995156" w:rsidRDefault="00995156" w:rsidP="00995156">
      <w:pPr>
        <w:pStyle w:val="a8"/>
        <w:spacing w:after="0"/>
        <w:jc w:val="right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Підстава-рішення 16-82-8 від 19.06.2026</w:t>
      </w:r>
    </w:p>
    <w:p w:rsidR="00DE078F" w:rsidRDefault="00275B03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ПОКРОВСЬКА МІСЬКА РАДА</w:t>
      </w:r>
    </w:p>
    <w:p w:rsidR="00DE078F" w:rsidRDefault="00275B03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DE078F" w:rsidRDefault="00DE078F">
      <w:pPr>
        <w:pStyle w:val="a8"/>
        <w:spacing w:after="0"/>
        <w:jc w:val="center"/>
        <w:rPr>
          <w:b/>
          <w:sz w:val="21"/>
          <w:szCs w:val="21"/>
        </w:rPr>
      </w:pPr>
    </w:p>
    <w:p w:rsidR="00DE078F" w:rsidRDefault="00275B03">
      <w:pPr>
        <w:pStyle w:val="a8"/>
        <w:spacing w:after="0"/>
        <w:jc w:val="center"/>
      </w:pPr>
      <w:r>
        <w:rPr>
          <w:b/>
          <w:sz w:val="28"/>
          <w:szCs w:val="28"/>
        </w:rPr>
        <w:t>РІШЕННЯ</w:t>
      </w:r>
    </w:p>
    <w:p w:rsidR="009C0B9D" w:rsidRDefault="009C0B9D" w:rsidP="009C0B9D">
      <w:pPr>
        <w:pStyle w:val="24"/>
        <w:ind w:firstLine="0"/>
        <w:jc w:val="both"/>
      </w:pPr>
      <w:r>
        <w:rPr>
          <w:sz w:val="28"/>
          <w:szCs w:val="28"/>
        </w:rPr>
        <w:t>27. 03. 2026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0"/>
        </w:rPr>
        <w:t xml:space="preserve">          </w:t>
      </w:r>
      <w:r>
        <w:rPr>
          <w:sz w:val="20"/>
        </w:rPr>
        <w:t xml:space="preserve"> м. 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12</w:t>
      </w:r>
    </w:p>
    <w:p w:rsidR="00DE078F" w:rsidRDefault="00DE078F">
      <w:pPr>
        <w:pStyle w:val="22"/>
        <w:ind w:firstLine="0"/>
        <w:jc w:val="left"/>
        <w:rPr>
          <w:sz w:val="12"/>
          <w:szCs w:val="12"/>
        </w:rPr>
      </w:pPr>
    </w:p>
    <w:p w:rsidR="00DE078F" w:rsidRDefault="00275B03">
      <w:pPr>
        <w:pStyle w:val="23"/>
        <w:tabs>
          <w:tab w:val="left" w:pos="0"/>
        </w:tabs>
        <w:ind w:firstLine="0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(79 сесія 8 скликання)</w:t>
      </w:r>
    </w:p>
    <w:p w:rsidR="00DE078F" w:rsidRDefault="00DE078F">
      <w:pPr>
        <w:pStyle w:val="23"/>
        <w:tabs>
          <w:tab w:val="left" w:pos="0"/>
        </w:tabs>
        <w:ind w:firstLine="0"/>
        <w:rPr>
          <w:sz w:val="16"/>
          <w:szCs w:val="16"/>
          <w:lang w:val="uk-UA"/>
        </w:rPr>
      </w:pPr>
    </w:p>
    <w:p w:rsidR="00DE078F" w:rsidRDefault="00275B03">
      <w:pPr>
        <w:spacing w:after="0" w:line="228" w:lineRule="auto"/>
        <w:jc w:val="both"/>
      </w:pPr>
      <w:bookmarkStart w:id="0" w:name="__DdeLink__25946_38232377881_копія_1"/>
      <w:r>
        <w:rPr>
          <w:rFonts w:ascii="Times New Roman" w:eastAsiaTheme="minorHAnsi" w:hAnsi="Times New Roman"/>
          <w:sz w:val="26"/>
          <w:szCs w:val="26"/>
        </w:rPr>
        <w:t>Про затвердження Переліку адміністративних послуг, які надаються через Центр надання адміністративних послуг виконавчого комітету Покровської міської ради у новій редакці</w:t>
      </w:r>
      <w:bookmarkEnd w:id="0"/>
      <w:r>
        <w:rPr>
          <w:rFonts w:ascii="Times New Roman" w:eastAsiaTheme="minorHAnsi" w:hAnsi="Times New Roman"/>
          <w:sz w:val="26"/>
          <w:szCs w:val="26"/>
        </w:rPr>
        <w:t>ї</w:t>
      </w:r>
    </w:p>
    <w:p w:rsidR="00DE078F" w:rsidRDefault="00DE078F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DE078F" w:rsidRDefault="00275B03">
      <w:pPr>
        <w:spacing w:after="0" w:line="228" w:lineRule="auto"/>
        <w:ind w:right="57" w:firstLine="567"/>
        <w:jc w:val="both"/>
      </w:pPr>
      <w:r>
        <w:rPr>
          <w:rFonts w:ascii="Times New Roman" w:hAnsi="Times New Roman"/>
          <w:sz w:val="26"/>
          <w:szCs w:val="26"/>
        </w:rPr>
        <w:t xml:space="preserve">На виконання законів України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адміністративні </w:t>
      </w:r>
      <w:proofErr w:type="spellStart"/>
      <w:r>
        <w:rPr>
          <w:rFonts w:ascii="Times New Roman" w:hAnsi="Times New Roman"/>
          <w:sz w:val="26"/>
          <w:szCs w:val="26"/>
        </w:rPr>
        <w:t>послуги”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статус ветеранів війни, гарантії їх соціального </w:t>
      </w:r>
      <w:proofErr w:type="spellStart"/>
      <w:r>
        <w:rPr>
          <w:rFonts w:ascii="Times New Roman" w:hAnsi="Times New Roman"/>
          <w:sz w:val="26"/>
          <w:szCs w:val="26"/>
        </w:rPr>
        <w:t>захисту”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соціальний і правовий захист військовослужбовців та членів їх сімей», постанов Кабінету Міністрів України від 01.08.2013 №588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затвердження Примірного регламенту центру надання адміністративних </w:t>
      </w:r>
      <w:proofErr w:type="spellStart"/>
      <w:r>
        <w:rPr>
          <w:rFonts w:ascii="Times New Roman" w:hAnsi="Times New Roman"/>
          <w:sz w:val="26"/>
          <w:szCs w:val="26"/>
        </w:rPr>
        <w:t>послуг”</w:t>
      </w:r>
      <w:proofErr w:type="spellEnd"/>
      <w:r>
        <w:rPr>
          <w:rFonts w:ascii="Times New Roman" w:hAnsi="Times New Roman"/>
          <w:sz w:val="26"/>
          <w:szCs w:val="26"/>
        </w:rPr>
        <w:t xml:space="preserve"> (із змінами), від 18.06.2025 №719 «Про затвердження Порядку надання та позбавлення статусу учасників бойових дій та особи з інвалідністю внаслідок війни іноземцям та особам без громадянства, які захищали незалежність, суверенітет та територіальну цілісність України», від 11.06.2025 №695 «Деякі питання надання окремих видів соціальної допомоги Пенсійним фондом України», від 23.06.2025 №766 «Про реалізацію експериментального проекту щодо централізації механізму виплати деяких соціальних </w:t>
      </w:r>
      <w:proofErr w:type="spellStart"/>
      <w:r>
        <w:rPr>
          <w:rFonts w:ascii="Times New Roman" w:hAnsi="Times New Roman"/>
          <w:sz w:val="26"/>
          <w:szCs w:val="26"/>
        </w:rPr>
        <w:t>допомог</w:t>
      </w:r>
      <w:proofErr w:type="spellEnd"/>
      <w:r>
        <w:rPr>
          <w:rFonts w:ascii="Times New Roman" w:hAnsi="Times New Roman"/>
          <w:sz w:val="26"/>
          <w:szCs w:val="26"/>
        </w:rPr>
        <w:t xml:space="preserve">», з урахуванням  постанови Кабінету Міністрів України від 01.10.2025 № 1226 «Деякі питання надання адміністративних послуг через центри надання адміністративних послуг» (зі змінами), Указу Президента України від 29.07.2019 №558/2019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деякі заходи щодо поліпшення доступу фізичних та юридичних осіб до електронних </w:t>
      </w:r>
      <w:proofErr w:type="spellStart"/>
      <w:r>
        <w:rPr>
          <w:rFonts w:ascii="Times New Roman" w:hAnsi="Times New Roman"/>
          <w:sz w:val="26"/>
          <w:szCs w:val="26"/>
        </w:rPr>
        <w:t>послуг”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керуючись статтею 42 Закону України</w:t>
      </w:r>
      <w:r>
        <w:rPr>
          <w:rFonts w:ascii="Times New Roman" w:hAnsi="Times New Roman"/>
          <w:sz w:val="26"/>
          <w:szCs w:val="26"/>
        </w:rPr>
        <w:t xml:space="preserve"> «Про місцеве самоврядування в Україні», з метою приведення діяльності Центру надання адміністративних послуг у відповідність до чинного законодавства України, міська рада </w:t>
      </w:r>
    </w:p>
    <w:p w:rsidR="00DE078F" w:rsidRDefault="00DE078F">
      <w:pPr>
        <w:spacing w:after="0" w:line="228" w:lineRule="auto"/>
        <w:ind w:right="57" w:firstLine="709"/>
        <w:jc w:val="both"/>
        <w:rPr>
          <w:rFonts w:ascii="Times New Roman" w:hAnsi="Times New Roman"/>
          <w:sz w:val="20"/>
          <w:szCs w:val="20"/>
        </w:rPr>
      </w:pPr>
    </w:p>
    <w:p w:rsidR="00DE078F" w:rsidRDefault="00275B03">
      <w:pPr>
        <w:spacing w:after="0" w:line="228" w:lineRule="auto"/>
        <w:ind w:right="57"/>
      </w:pPr>
      <w:r>
        <w:rPr>
          <w:rFonts w:ascii="Times New Roman" w:hAnsi="Times New Roman"/>
          <w:b/>
          <w:sz w:val="26"/>
          <w:szCs w:val="26"/>
        </w:rPr>
        <w:t>ВИРІШИЛА:</w:t>
      </w:r>
    </w:p>
    <w:p w:rsidR="00DE078F" w:rsidRDefault="00DE078F">
      <w:pPr>
        <w:spacing w:after="0" w:line="228" w:lineRule="auto"/>
        <w:ind w:right="57"/>
        <w:rPr>
          <w:sz w:val="20"/>
          <w:szCs w:val="20"/>
        </w:rPr>
      </w:pPr>
    </w:p>
    <w:p w:rsidR="00DE078F" w:rsidRDefault="00275B03">
      <w:pPr>
        <w:spacing w:after="143" w:line="240" w:lineRule="auto"/>
        <w:ind w:firstLine="567"/>
        <w:contextualSpacing/>
        <w:jc w:val="both"/>
      </w:pPr>
      <w:r>
        <w:rPr>
          <w:rFonts w:ascii="Times New Roman" w:eastAsiaTheme="minorHAnsi" w:hAnsi="Times New Roman"/>
          <w:sz w:val="26"/>
          <w:szCs w:val="26"/>
        </w:rPr>
        <w:t>1.Затвердити Перелік адміністративних послуг відділів, управлінь виконавчого комітету та органів виконавчої влади, які надаються через Центр надання адміністративних послуг виконавчого комітету Покровської міської ради (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далі-ЦНАП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) у новій редакції, що додається. </w:t>
      </w:r>
    </w:p>
    <w:p w:rsidR="00DE078F" w:rsidRDefault="00275B03">
      <w:pPr>
        <w:spacing w:after="143" w:line="240" w:lineRule="auto"/>
        <w:ind w:firstLine="567"/>
        <w:contextualSpacing/>
        <w:jc w:val="both"/>
      </w:pPr>
      <w:r>
        <w:rPr>
          <w:rFonts w:ascii="Times New Roman" w:hAnsi="Times New Roman"/>
          <w:sz w:val="26"/>
          <w:szCs w:val="26"/>
        </w:rPr>
        <w:t>2.Суб’єктам надання послуг привести у відповідність інформаційні та технологічні картки послуг, які надаються через ЦНАП.</w:t>
      </w:r>
    </w:p>
    <w:p w:rsidR="00DE078F" w:rsidRDefault="00275B03">
      <w:pPr>
        <w:spacing w:after="143" w:line="240" w:lineRule="auto"/>
        <w:ind w:firstLine="567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3.Визнати таким, що втратило чинність рішення 73 сесії міської ради 8 скликання від 19.09.2025 № 21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затвердження Переліку адміністративних послуг, які надаються через Центр надання адміністративних послуг виконавчого комітету Покровської міської ради у новій </w:t>
      </w:r>
      <w:proofErr w:type="spellStart"/>
      <w:r>
        <w:rPr>
          <w:rFonts w:ascii="Times New Roman" w:hAnsi="Times New Roman"/>
          <w:sz w:val="26"/>
          <w:szCs w:val="26"/>
        </w:rPr>
        <w:t>редакції”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E078F" w:rsidRDefault="00275B03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  <w:sz w:val="26"/>
          <w:szCs w:val="26"/>
        </w:rPr>
        <w:t>4.</w:t>
      </w:r>
      <w:bookmarkStart w:id="1" w:name="__DdeLink__4803_2096005900_копія_1"/>
      <w:r>
        <w:rPr>
          <w:rFonts w:ascii="Times New Roman" w:hAnsi="Times New Roman"/>
          <w:sz w:val="26"/>
          <w:szCs w:val="26"/>
        </w:rPr>
        <w:t>Координацію виконання цього рішення</w:t>
      </w:r>
      <w:bookmarkEnd w:id="1"/>
      <w:r>
        <w:rPr>
          <w:rFonts w:ascii="Times New Roman" w:hAnsi="Times New Roman"/>
          <w:sz w:val="26"/>
          <w:szCs w:val="26"/>
        </w:rPr>
        <w:t xml:space="preserve"> покласти на ЦНАП; контроль - на заступника міського голови з виконавчої роботи Олександра ЧИСТЯКОВА та  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DE078F" w:rsidRDefault="00DE078F">
      <w:pPr>
        <w:spacing w:after="0" w:line="240" w:lineRule="auto"/>
        <w:ind w:firstLine="567"/>
        <w:contextualSpacing/>
        <w:jc w:val="both"/>
      </w:pPr>
    </w:p>
    <w:p w:rsidR="00DE078F" w:rsidRDefault="00275B03">
      <w:pPr>
        <w:pStyle w:val="af"/>
        <w:tabs>
          <w:tab w:val="left" w:pos="0"/>
          <w:tab w:val="left" w:pos="993"/>
        </w:tabs>
        <w:suppressAutoHyphens/>
        <w:spacing w:after="0" w:line="240" w:lineRule="auto"/>
        <w:ind w:left="0" w:right="57"/>
        <w:jc w:val="both"/>
      </w:pPr>
      <w:r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Олександр ШАПОВАЛ</w:t>
      </w:r>
    </w:p>
    <w:sectPr w:rsidR="00DE078F" w:rsidSect="00760C54">
      <w:pgSz w:w="11906" w:h="16838"/>
      <w:pgMar w:top="426" w:right="566" w:bottom="567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479A"/>
    <w:multiLevelType w:val="multilevel"/>
    <w:tmpl w:val="49B03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0F50A5"/>
    <w:multiLevelType w:val="multilevel"/>
    <w:tmpl w:val="2A36A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08"/>
  <w:autoHyphenation/>
  <w:hyphenationZone w:val="0"/>
  <w:characterSpacingControl w:val="doNotCompress"/>
  <w:compat/>
  <w:rsids>
    <w:rsidRoot w:val="00DE078F"/>
    <w:rsid w:val="00275B03"/>
    <w:rsid w:val="004F4B6D"/>
    <w:rsid w:val="00760C54"/>
    <w:rsid w:val="0076446A"/>
    <w:rsid w:val="007B6A74"/>
    <w:rsid w:val="007E36EE"/>
    <w:rsid w:val="008B4F01"/>
    <w:rsid w:val="008C5F16"/>
    <w:rsid w:val="00995156"/>
    <w:rsid w:val="009C0B9D"/>
    <w:rsid w:val="00D42FBF"/>
    <w:rsid w:val="00DE078F"/>
    <w:rsid w:val="00E0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F"/>
    <w:pPr>
      <w:spacing w:after="200" w:line="276" w:lineRule="auto"/>
    </w:pPr>
    <w:rPr>
      <w:rFonts w:ascii="Calibri" w:eastAsia="Calibri" w:hAnsi="Calibri" w:cs="Times New Roman"/>
      <w:color w:val="00000A"/>
      <w:sz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F71CAF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HTML">
    <w:name w:val="Стандартный HTML Знак"/>
    <w:basedOn w:val="a0"/>
    <w:qFormat/>
    <w:rsid w:val="00666C15"/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">
    <w:name w:val="Строгий1"/>
    <w:qFormat/>
    <w:rsid w:val="00FE092D"/>
    <w:rPr>
      <w:b/>
      <w:bCs/>
    </w:rPr>
  </w:style>
  <w:style w:type="character" w:customStyle="1" w:styleId="WW8Num2z0">
    <w:name w:val="WW8Num2z0"/>
    <w:qFormat/>
    <w:rsid w:val="00853F03"/>
  </w:style>
  <w:style w:type="character" w:customStyle="1" w:styleId="WW8Num2z1">
    <w:name w:val="WW8Num2z1"/>
    <w:qFormat/>
    <w:rsid w:val="00853F03"/>
  </w:style>
  <w:style w:type="character" w:customStyle="1" w:styleId="WW8Num2z2">
    <w:name w:val="WW8Num2z2"/>
    <w:qFormat/>
    <w:rsid w:val="00853F03"/>
  </w:style>
  <w:style w:type="character" w:customStyle="1" w:styleId="WW8Num2z3">
    <w:name w:val="WW8Num2z3"/>
    <w:qFormat/>
    <w:rsid w:val="00853F03"/>
  </w:style>
  <w:style w:type="character" w:customStyle="1" w:styleId="WW8Num2z4">
    <w:name w:val="WW8Num2z4"/>
    <w:qFormat/>
    <w:rsid w:val="00853F03"/>
  </w:style>
  <w:style w:type="character" w:customStyle="1" w:styleId="WW8Num2z5">
    <w:name w:val="WW8Num2z5"/>
    <w:qFormat/>
    <w:rsid w:val="00853F03"/>
  </w:style>
  <w:style w:type="character" w:customStyle="1" w:styleId="WW8Num2z6">
    <w:name w:val="WW8Num2z6"/>
    <w:qFormat/>
    <w:rsid w:val="00853F03"/>
  </w:style>
  <w:style w:type="character" w:customStyle="1" w:styleId="WW8Num2z7">
    <w:name w:val="WW8Num2z7"/>
    <w:qFormat/>
    <w:rsid w:val="00853F03"/>
  </w:style>
  <w:style w:type="character" w:customStyle="1" w:styleId="WW8Num2z8">
    <w:name w:val="WW8Num2z8"/>
    <w:qFormat/>
    <w:rsid w:val="00853F03"/>
  </w:style>
  <w:style w:type="character" w:customStyle="1" w:styleId="10">
    <w:name w:val="Гиперссылка1"/>
    <w:qFormat/>
    <w:rsid w:val="00853F03"/>
    <w:rPr>
      <w:color w:val="000080"/>
      <w:u w:val="single"/>
    </w:rPr>
  </w:style>
  <w:style w:type="character" w:customStyle="1" w:styleId="2">
    <w:name w:val="Гиперссылка2"/>
    <w:qFormat/>
    <w:rsid w:val="00BC0998"/>
    <w:rPr>
      <w:color w:val="000080"/>
      <w:u w:val="single"/>
    </w:rPr>
  </w:style>
  <w:style w:type="character" w:customStyle="1" w:styleId="3">
    <w:name w:val="Гиперссылка3"/>
    <w:qFormat/>
    <w:rsid w:val="00264A50"/>
    <w:rPr>
      <w:color w:val="000080"/>
      <w:u w:val="single"/>
    </w:rPr>
  </w:style>
  <w:style w:type="character" w:customStyle="1" w:styleId="a4">
    <w:name w:val="Символ нумерації"/>
    <w:qFormat/>
    <w:rsid w:val="0077570E"/>
  </w:style>
  <w:style w:type="character" w:styleId="a5">
    <w:name w:val="Hyperlink"/>
    <w:rsid w:val="00DE078F"/>
    <w:rPr>
      <w:color w:val="000080"/>
      <w:u w:val="single"/>
    </w:rPr>
  </w:style>
  <w:style w:type="character" w:styleId="a6">
    <w:name w:val="Emphasis"/>
    <w:basedOn w:val="a0"/>
    <w:qFormat/>
    <w:rsid w:val="00DE078F"/>
    <w:rPr>
      <w:i/>
      <w:iCs/>
    </w:rPr>
  </w:style>
  <w:style w:type="paragraph" w:customStyle="1" w:styleId="a7">
    <w:name w:val="Заголовок"/>
    <w:basedOn w:val="a"/>
    <w:next w:val="a8"/>
    <w:qFormat/>
    <w:rsid w:val="007E74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nhideWhenUsed/>
    <w:rsid w:val="00F71CAF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9">
    <w:name w:val="List"/>
    <w:basedOn w:val="a8"/>
    <w:rsid w:val="00AF532C"/>
    <w:rPr>
      <w:rFonts w:cs="Arial"/>
    </w:rPr>
  </w:style>
  <w:style w:type="paragraph" w:styleId="aa">
    <w:name w:val="caption"/>
    <w:basedOn w:val="a"/>
    <w:qFormat/>
    <w:rsid w:val="00DE07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7E743E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7757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rsid w:val="0077570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AF53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Заголовок 31"/>
    <w:basedOn w:val="a7"/>
    <w:next w:val="a8"/>
    <w:qFormat/>
    <w:rsid w:val="00FE092D"/>
    <w:p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paragraph" w:styleId="ac">
    <w:name w:val="index heading"/>
    <w:basedOn w:val="a"/>
    <w:qFormat/>
    <w:rsid w:val="00FE092D"/>
    <w:pPr>
      <w:suppressLineNumbers/>
    </w:pPr>
    <w:rPr>
      <w:rFonts w:cs="Arial"/>
    </w:rPr>
  </w:style>
  <w:style w:type="paragraph" w:styleId="ad">
    <w:name w:val="No Spacing"/>
    <w:uiPriority w:val="1"/>
    <w:qFormat/>
    <w:rsid w:val="00FC5833"/>
    <w:rPr>
      <w:rFonts w:ascii="Calibri" w:eastAsia="Calibri" w:hAnsi="Calibri"/>
      <w:color w:val="00000A"/>
      <w:sz w:val="22"/>
      <w:lang w:val="uk-UA"/>
    </w:rPr>
  </w:style>
  <w:style w:type="paragraph" w:styleId="ae">
    <w:name w:val="List Paragraph"/>
    <w:basedOn w:val="a"/>
    <w:qFormat/>
    <w:rsid w:val="00FE092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customStyle="1" w:styleId="21">
    <w:name w:val="Основной текст 21"/>
    <w:basedOn w:val="a"/>
    <w:qFormat/>
    <w:rsid w:val="00F71CAF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Абзац списку"/>
    <w:basedOn w:val="a"/>
    <w:qFormat/>
    <w:rsid w:val="00F71CAF"/>
    <w:pPr>
      <w:suppressAutoHyphens w:val="0"/>
      <w:ind w:left="720"/>
      <w:contextualSpacing/>
    </w:pPr>
    <w:rPr>
      <w:rFonts w:eastAsia="Times New Roman"/>
      <w:lang w:val="ru-RU" w:eastAsia="ru-RU"/>
    </w:rPr>
  </w:style>
  <w:style w:type="paragraph" w:styleId="HTML0">
    <w:name w:val="HTML Preformatted"/>
    <w:basedOn w:val="a"/>
    <w:qFormat/>
    <w:rsid w:val="00666C1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Вміст таблиці"/>
    <w:basedOn w:val="a"/>
    <w:qFormat/>
    <w:rsid w:val="00FE092D"/>
    <w:pPr>
      <w:suppressLineNumbers/>
    </w:pPr>
  </w:style>
  <w:style w:type="paragraph" w:customStyle="1" w:styleId="af1">
    <w:name w:val="Заголовок таблиці"/>
    <w:basedOn w:val="af0"/>
    <w:qFormat/>
    <w:rsid w:val="00FE092D"/>
    <w:pPr>
      <w:jc w:val="center"/>
    </w:pPr>
    <w:rPr>
      <w:b/>
      <w:bCs/>
    </w:rPr>
  </w:style>
  <w:style w:type="paragraph" w:customStyle="1" w:styleId="af2">
    <w:name w:val="Нормальний текст"/>
    <w:basedOn w:val="a"/>
    <w:qFormat/>
    <w:rsid w:val="00FE092D"/>
    <w:pPr>
      <w:spacing w:before="120" w:after="0"/>
      <w:ind w:firstLine="567"/>
    </w:pPr>
  </w:style>
  <w:style w:type="paragraph" w:customStyle="1" w:styleId="LO-normal">
    <w:name w:val="LO-normal"/>
    <w:qFormat/>
    <w:rsid w:val="00853F03"/>
    <w:pPr>
      <w:suppressAutoHyphens w:val="0"/>
    </w:pPr>
    <w:rPr>
      <w:rFonts w:eastAsia="NSimSun" w:cs="Lucida Sans"/>
      <w:sz w:val="22"/>
      <w:szCs w:val="20"/>
      <w:lang w:val="uk-UA" w:eastAsia="zh-CN" w:bidi="hi-IN"/>
    </w:rPr>
  </w:style>
  <w:style w:type="paragraph" w:customStyle="1" w:styleId="12">
    <w:name w:val="Заголовок1"/>
    <w:basedOn w:val="a"/>
    <w:next w:val="a8"/>
    <w:qFormat/>
    <w:rsid w:val="00BC09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2">
    <w:name w:val="Основной текст 22"/>
    <w:basedOn w:val="a"/>
    <w:qFormat/>
    <w:rsid w:val="00752A05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paragraph" w:styleId="af3">
    <w:name w:val="Normal (Web)"/>
    <w:basedOn w:val="a"/>
    <w:qFormat/>
    <w:rsid w:val="0077570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3">
    <w:name w:val="Основной текст 23"/>
    <w:basedOn w:val="a"/>
    <w:qFormat/>
    <w:rsid w:val="007C5F0C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  <w:lang w:val="ru-RU"/>
    </w:rPr>
  </w:style>
  <w:style w:type="numbering" w:customStyle="1" w:styleId="user1">
    <w:name w:val="Без маркерів (user)"/>
    <w:uiPriority w:val="99"/>
    <w:semiHidden/>
    <w:unhideWhenUsed/>
    <w:qFormat/>
    <w:rsid w:val="00DE078F"/>
  </w:style>
  <w:style w:type="numbering" w:customStyle="1" w:styleId="af4">
    <w:name w:val="Без маркерів"/>
    <w:uiPriority w:val="99"/>
    <w:semiHidden/>
    <w:unhideWhenUsed/>
    <w:qFormat/>
    <w:rsid w:val="00264A50"/>
  </w:style>
  <w:style w:type="numbering" w:customStyle="1" w:styleId="WW8Num2">
    <w:name w:val="WW8Num2"/>
    <w:qFormat/>
    <w:rsid w:val="00853F03"/>
  </w:style>
  <w:style w:type="paragraph" w:customStyle="1" w:styleId="24">
    <w:name w:val="Основной текст 24"/>
    <w:basedOn w:val="a"/>
    <w:rsid w:val="009C0B9D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1810</Words>
  <Characters>1032</Characters>
  <Application>Microsoft Office Word</Application>
  <DocSecurity>0</DocSecurity>
  <Lines>8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Smirnova</cp:lastModifiedBy>
  <cp:revision>3</cp:revision>
  <cp:lastPrinted>2026-03-26T07:10:00Z</cp:lastPrinted>
  <dcterms:created xsi:type="dcterms:W3CDTF">2026-06-23T13:24:00Z</dcterms:created>
  <dcterms:modified xsi:type="dcterms:W3CDTF">2026-06-23T13:25:00Z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