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52D2" w:rsidRDefault="00A20827">
      <w:r>
        <w:t xml:space="preserve"> </w:t>
      </w:r>
    </w:p>
    <w:tbl>
      <w:tblPr>
        <w:tblW w:w="10315" w:type="dxa"/>
        <w:tblLook w:val="01E0" w:firstRow="1" w:lastRow="1" w:firstColumn="1" w:lastColumn="1" w:noHBand="0" w:noVBand="0"/>
      </w:tblPr>
      <w:tblGrid>
        <w:gridCol w:w="5354"/>
        <w:gridCol w:w="4961"/>
      </w:tblGrid>
      <w:tr w:rsidR="000552D2">
        <w:trPr>
          <w:trHeight w:val="1571"/>
        </w:trPr>
        <w:tc>
          <w:tcPr>
            <w:tcW w:w="5353" w:type="dxa"/>
            <w:shd w:val="clear" w:color="auto" w:fill="auto"/>
          </w:tcPr>
          <w:p w:rsidR="000552D2" w:rsidRDefault="000552D2">
            <w:pPr>
              <w:rPr>
                <w:lang w:val="uk-UA"/>
              </w:rPr>
            </w:pPr>
          </w:p>
        </w:tc>
        <w:tc>
          <w:tcPr>
            <w:tcW w:w="4961" w:type="dxa"/>
            <w:shd w:val="clear" w:color="auto" w:fill="auto"/>
          </w:tcPr>
          <w:p w:rsidR="000552D2" w:rsidRDefault="00A2082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ЗАТВЕРДЖЕНО</w:t>
            </w:r>
          </w:p>
          <w:p w:rsidR="000552D2" w:rsidRPr="000E21AA" w:rsidRDefault="00A20827">
            <w:pPr>
              <w:rPr>
                <w:lang w:val="uk-UA"/>
              </w:rPr>
            </w:pPr>
            <w:r w:rsidRPr="000E21AA">
              <w:rPr>
                <w:color w:val="2F2F2F"/>
                <w:lang w:val="uk-UA"/>
              </w:rPr>
              <w:t xml:space="preserve">Рішення виконавчого комітету </w:t>
            </w:r>
            <w:r w:rsidRPr="000E21AA">
              <w:rPr>
                <w:lang w:val="uk-UA"/>
              </w:rPr>
              <w:t xml:space="preserve">        </w:t>
            </w:r>
            <w:bookmarkStart w:id="0" w:name="_Hlk157529436"/>
            <w:bookmarkEnd w:id="0"/>
          </w:p>
          <w:p w:rsidR="000552D2" w:rsidRDefault="00A20827">
            <w:r w:rsidRPr="000E21AA">
              <w:rPr>
                <w:lang w:val="uk-UA"/>
              </w:rPr>
              <w:t>Покровської міської ради</w:t>
            </w:r>
          </w:p>
          <w:p w:rsidR="000552D2" w:rsidRDefault="004E7531" w:rsidP="006E2FF9">
            <w:pPr>
              <w:rPr>
                <w:lang w:val="uk-UA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 xml:space="preserve">145/06-53-25 </w:t>
            </w:r>
            <w:r w:rsidR="006E2FF9">
              <w:rPr>
                <w:u w:val="single"/>
                <w:lang w:val="uk-UA"/>
              </w:rPr>
              <w:t xml:space="preserve">                         </w:t>
            </w:r>
            <w:r w:rsidR="00A44904">
              <w:rPr>
                <w:u w:val="single"/>
                <w:lang w:val="uk-UA"/>
              </w:rPr>
              <w:t xml:space="preserve">    </w:t>
            </w:r>
            <w:bookmarkStart w:id="1" w:name="_GoBack"/>
            <w:bookmarkEnd w:id="1"/>
            <w:r w:rsidR="006E2FF9">
              <w:rPr>
                <w:u w:val="single"/>
                <w:lang w:val="uk-UA"/>
              </w:rPr>
              <w:t xml:space="preserve">                            </w:t>
            </w:r>
          </w:p>
        </w:tc>
      </w:tr>
    </w:tbl>
    <w:p w:rsidR="000552D2" w:rsidRPr="004D64AF" w:rsidRDefault="00A20827">
      <w:pPr>
        <w:jc w:val="center"/>
        <w:rPr>
          <w:b/>
          <w:lang w:val="uk-UA"/>
        </w:rPr>
      </w:pPr>
      <w:r w:rsidRPr="004D64AF">
        <w:rPr>
          <w:b/>
          <w:lang w:val="uk-UA"/>
        </w:rPr>
        <w:t>ІНФОРМАЦІЙНА КАРТКА адміністративної послуги №</w:t>
      </w:r>
      <w:r w:rsidR="006D436B">
        <w:rPr>
          <w:b/>
          <w:lang w:val="uk-UA"/>
        </w:rPr>
        <w:t xml:space="preserve"> </w:t>
      </w:r>
      <w:r w:rsidR="00191818">
        <w:rPr>
          <w:b/>
          <w:lang w:val="uk-UA"/>
        </w:rPr>
        <w:t>08-</w:t>
      </w:r>
      <w:r w:rsidR="00B600C2">
        <w:rPr>
          <w:b/>
          <w:lang w:val="uk-UA"/>
        </w:rPr>
        <w:t>50</w:t>
      </w:r>
      <w:r w:rsidR="00191818">
        <w:rPr>
          <w:b/>
          <w:lang w:val="uk-UA"/>
        </w:rPr>
        <w:t>.1</w:t>
      </w:r>
    </w:p>
    <w:p w:rsidR="000552D2" w:rsidRPr="004D64AF" w:rsidRDefault="000552D2">
      <w:pPr>
        <w:rPr>
          <w:b/>
          <w:lang w:val="uk-UA"/>
        </w:rPr>
      </w:pPr>
    </w:p>
    <w:p w:rsidR="0022366F" w:rsidRDefault="006E2FF9">
      <w:pPr>
        <w:jc w:val="center"/>
        <w:rPr>
          <w:b/>
          <w:lang w:val="uk-UA"/>
        </w:rPr>
      </w:pPr>
      <w:r>
        <w:rPr>
          <w:b/>
          <w:lang w:val="uk-UA"/>
        </w:rPr>
        <w:t>У</w:t>
      </w:r>
      <w:r w:rsidR="004D64AF" w:rsidRPr="004D64AF">
        <w:rPr>
          <w:b/>
          <w:lang w:val="uk-UA"/>
        </w:rPr>
        <w:t>СТАНОВЛЕННЯ СТАТУСУ</w:t>
      </w:r>
      <w:r w:rsidR="0022366F">
        <w:rPr>
          <w:b/>
          <w:lang w:val="uk-UA"/>
        </w:rPr>
        <w:t xml:space="preserve">, ВИДАЧА ПОСВІДЧЕНЬ </w:t>
      </w:r>
    </w:p>
    <w:p w:rsidR="000552D2" w:rsidRPr="004D64AF" w:rsidRDefault="0022366F">
      <w:pPr>
        <w:jc w:val="center"/>
        <w:rPr>
          <w:bCs/>
          <w:i/>
          <w:iCs/>
          <w:lang w:val="uk-UA"/>
        </w:rPr>
      </w:pPr>
      <w:r>
        <w:rPr>
          <w:b/>
          <w:lang w:val="uk-UA"/>
        </w:rPr>
        <w:t>ВЕТЕРАНАМ ПРАЦІ</w:t>
      </w:r>
      <w:r w:rsidR="004D64AF" w:rsidRPr="004D64AF">
        <w:rPr>
          <w:b/>
          <w:lang w:val="uk-UA"/>
        </w:rPr>
        <w:t xml:space="preserve"> </w:t>
      </w:r>
      <w:r w:rsidR="00A20827" w:rsidRPr="004D64AF">
        <w:rPr>
          <w:b/>
          <w:lang w:val="uk-UA"/>
        </w:rPr>
        <w:t xml:space="preserve">  </w:t>
      </w:r>
    </w:p>
    <w:p w:rsidR="000552D2" w:rsidRPr="0022366F" w:rsidRDefault="00A20827">
      <w:pPr>
        <w:jc w:val="center"/>
        <w:rPr>
          <w:b/>
          <w:bCs/>
          <w:lang w:val="uk-UA"/>
        </w:rPr>
      </w:pPr>
      <w:r w:rsidRPr="0022366F">
        <w:rPr>
          <w:b/>
          <w:bCs/>
          <w:u w:val="single"/>
          <w:lang w:val="uk-UA"/>
        </w:rPr>
        <w:t>Управління праці та соціального захисту населення виконавчого комітету</w:t>
      </w:r>
      <w:r w:rsidRPr="0022366F">
        <w:rPr>
          <w:b/>
          <w:bCs/>
          <w:lang w:val="uk-UA"/>
        </w:rPr>
        <w:t xml:space="preserve"> </w:t>
      </w:r>
      <w:r w:rsidRPr="0022366F">
        <w:rPr>
          <w:b/>
          <w:bCs/>
          <w:u w:val="single"/>
          <w:lang w:val="uk-UA"/>
        </w:rPr>
        <w:t>Покровської міської ради Дніпропетровської області</w:t>
      </w:r>
    </w:p>
    <w:p w:rsidR="000552D2" w:rsidRDefault="00A20827">
      <w:pPr>
        <w:jc w:val="center"/>
        <w:rPr>
          <w:lang w:val="uk-UA"/>
        </w:rPr>
      </w:pPr>
      <w:r>
        <w:rPr>
          <w:lang w:val="uk-UA"/>
        </w:rPr>
        <w:t>(</w:t>
      </w:r>
      <w:r>
        <w:rPr>
          <w:bCs/>
          <w:i/>
          <w:iCs/>
          <w:lang w:val="uk-UA"/>
        </w:rPr>
        <w:t>найменування суб’єкта надання адміністративної послуги</w:t>
      </w:r>
      <w:r>
        <w:rPr>
          <w:lang w:val="uk-UA"/>
        </w:rPr>
        <w:t>)</w:t>
      </w:r>
    </w:p>
    <w:p w:rsidR="000552D2" w:rsidRDefault="000552D2">
      <w:pPr>
        <w:jc w:val="center"/>
        <w:rPr>
          <w:lang w:val="uk-UA"/>
        </w:rPr>
      </w:pPr>
    </w:p>
    <w:p w:rsidR="000552D2" w:rsidRDefault="00A20827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_________________________________</w:t>
      </w:r>
      <w:r w:rsidRPr="004D64AF">
        <w:rPr>
          <w:bCs/>
          <w:u w:val="single"/>
          <w:lang w:val="uk-UA"/>
        </w:rPr>
        <w:t>00</w:t>
      </w:r>
      <w:r w:rsidR="0022366F">
        <w:rPr>
          <w:bCs/>
          <w:u w:val="single"/>
          <w:lang w:val="uk-UA"/>
        </w:rPr>
        <w:t>751</w:t>
      </w:r>
      <w:r w:rsidR="004D64AF">
        <w:rPr>
          <w:bCs/>
          <w:lang w:val="uk-UA"/>
        </w:rPr>
        <w:t>_</w:t>
      </w:r>
      <w:r>
        <w:rPr>
          <w:bCs/>
          <w:sz w:val="26"/>
          <w:szCs w:val="26"/>
          <w:lang w:val="uk-UA"/>
        </w:rPr>
        <w:t>___________________________________</w:t>
      </w:r>
      <w:r>
        <w:rPr>
          <w:lang w:val="uk-UA"/>
        </w:rPr>
        <w:t>(</w:t>
      </w:r>
      <w:r>
        <w:rPr>
          <w:bCs/>
          <w:i/>
          <w:iCs/>
          <w:lang w:val="uk-UA"/>
        </w:rPr>
        <w:t>ідентифікатор послуги згідно з реєстром адміністративних послуг)</w:t>
      </w:r>
    </w:p>
    <w:p w:rsidR="000552D2" w:rsidRDefault="000552D2">
      <w:pPr>
        <w:rPr>
          <w:sz w:val="20"/>
          <w:szCs w:val="20"/>
          <w:highlight w:val="yellow"/>
          <w:lang w:val="uk-UA"/>
        </w:rPr>
      </w:pPr>
    </w:p>
    <w:p w:rsidR="000552D2" w:rsidRDefault="000552D2">
      <w:pPr>
        <w:rPr>
          <w:sz w:val="20"/>
          <w:szCs w:val="20"/>
          <w:highlight w:val="yellow"/>
          <w:lang w:val="uk-UA"/>
        </w:rPr>
      </w:pPr>
      <w:bookmarkStart w:id="2" w:name="_Hlk157529416"/>
      <w:bookmarkEnd w:id="2"/>
    </w:p>
    <w:tbl>
      <w:tblPr>
        <w:tblpPr w:leftFromText="180" w:rightFromText="180" w:vertAnchor="text" w:tblpY="1"/>
        <w:tblW w:w="9592" w:type="dxa"/>
        <w:tblLook w:val="01E0" w:firstRow="1" w:lastRow="1" w:firstColumn="1" w:lastColumn="1" w:noHBand="0" w:noVBand="0"/>
      </w:tblPr>
      <w:tblGrid>
        <w:gridCol w:w="614"/>
        <w:gridCol w:w="2677"/>
        <w:gridCol w:w="861"/>
        <w:gridCol w:w="1256"/>
        <w:gridCol w:w="2064"/>
        <w:gridCol w:w="1885"/>
        <w:gridCol w:w="235"/>
      </w:tblGrid>
      <w:tr w:rsidR="000552D2" w:rsidTr="0041633E"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 Інформація про суб’єкт</w:t>
            </w:r>
            <w:r>
              <w:rPr>
                <w:rStyle w:val="2"/>
                <w:bCs w:val="0"/>
              </w:rPr>
              <w:t>а</w:t>
            </w:r>
            <w:r>
              <w:rPr>
                <w:rStyle w:val="2"/>
              </w:rPr>
              <w:t xml:space="preserve"> надання адміністративної послуги</w:t>
            </w:r>
          </w:p>
          <w:p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</w:tr>
      <w:tr w:rsidR="000552D2" w:rsidTr="0041633E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1.1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Місцезнаходження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00C2" w:rsidRDefault="00A20827" w:rsidP="005F4C12">
            <w:pPr>
              <w:spacing w:line="300" w:lineRule="exact"/>
              <w:jc w:val="center"/>
              <w:rPr>
                <w:lang w:val="uk-UA"/>
              </w:rPr>
            </w:pPr>
            <w:r>
              <w:t>53300</w:t>
            </w:r>
            <w:r w:rsidRPr="000E21AA">
              <w:rPr>
                <w:lang w:val="uk-UA"/>
              </w:rPr>
              <w:t xml:space="preserve">, Дніпропетровська обл., Нікопольський </w:t>
            </w:r>
            <w:proofErr w:type="gramStart"/>
            <w:r w:rsidRPr="000E21AA">
              <w:rPr>
                <w:lang w:val="uk-UA"/>
              </w:rPr>
              <w:t>район,  м.</w:t>
            </w:r>
            <w:proofErr w:type="gramEnd"/>
            <w:r w:rsidR="000E21AA">
              <w:rPr>
                <w:lang w:val="uk-UA"/>
              </w:rPr>
              <w:t xml:space="preserve"> </w:t>
            </w:r>
            <w:r w:rsidR="006E2FF9">
              <w:rPr>
                <w:lang w:val="uk-UA"/>
              </w:rPr>
              <w:t xml:space="preserve">Покров, </w:t>
            </w:r>
          </w:p>
          <w:p w:rsidR="000552D2" w:rsidRDefault="006E2FF9" w:rsidP="005F4C12">
            <w:pPr>
              <w:spacing w:line="300" w:lineRule="exact"/>
              <w:jc w:val="center"/>
            </w:pPr>
            <w:r>
              <w:rPr>
                <w:lang w:val="uk-UA"/>
              </w:rPr>
              <w:t>вул.</w:t>
            </w:r>
            <w:r w:rsidR="00B600C2">
              <w:rPr>
                <w:lang w:val="uk-UA"/>
              </w:rPr>
              <w:t xml:space="preserve"> </w:t>
            </w:r>
            <w:r w:rsidR="00A20827" w:rsidRPr="000E21AA">
              <w:rPr>
                <w:lang w:val="uk-UA"/>
              </w:rPr>
              <w:t>Залужного, 5</w:t>
            </w:r>
          </w:p>
        </w:tc>
      </w:tr>
      <w:tr w:rsidR="000552D2" w:rsidTr="0041633E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1.2.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Понеділок: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:rsidR="000552D2" w:rsidRDefault="00A20827">
            <w:pPr>
              <w:spacing w:line="300" w:lineRule="exact"/>
              <w:ind w:right="282"/>
              <w:rPr>
                <w:lang w:val="uk-UA"/>
              </w:rPr>
            </w:pPr>
            <w:r>
              <w:rPr>
                <w:lang w:val="uk-UA"/>
              </w:rPr>
              <w:t xml:space="preserve">Вівторок: </w:t>
            </w:r>
            <w:r>
              <w:t xml:space="preserve"> </w:t>
            </w:r>
            <w:r>
              <w:rPr>
                <w:lang w:val="uk-UA"/>
              </w:rPr>
              <w:t xml:space="preserve">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Середа: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Четвер: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П’ятниця: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16.00</w:t>
            </w:r>
          </w:p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Перерва:</w:t>
            </w:r>
          </w:p>
          <w:p w:rsidR="000552D2" w:rsidRDefault="00A20827">
            <w:pPr>
              <w:spacing w:line="300" w:lineRule="exact"/>
              <w:rPr>
                <w:u w:val="single"/>
                <w:lang w:val="uk-UA"/>
              </w:rPr>
            </w:pPr>
            <w:r>
              <w:rPr>
                <w:lang w:val="uk-UA"/>
              </w:rPr>
              <w:t xml:space="preserve">понеділок - четвер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12.45</w:t>
            </w:r>
          </w:p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13.00</w:t>
            </w:r>
            <w:r>
              <w:rPr>
                <w:lang w:val="uk-UA"/>
              </w:rPr>
              <w:t xml:space="preserve"> </w:t>
            </w:r>
          </w:p>
          <w:p w:rsidR="000552D2" w:rsidRDefault="00A20827">
            <w:pPr>
              <w:spacing w:line="300" w:lineRule="exact"/>
            </w:pPr>
            <w:r>
              <w:rPr>
                <w:lang w:val="uk-UA"/>
              </w:rPr>
              <w:t>Вихідний день: субота, неділя</w:t>
            </w:r>
          </w:p>
          <w:p w:rsidR="000552D2" w:rsidRDefault="000552D2">
            <w:pPr>
              <w:tabs>
                <w:tab w:val="left" w:pos="6270"/>
              </w:tabs>
              <w:ind w:firstLine="28"/>
              <w:rPr>
                <w:rStyle w:val="2"/>
                <w:b w:val="0"/>
                <w:bCs w:val="0"/>
                <w:sz w:val="10"/>
                <w:szCs w:val="10"/>
              </w:rPr>
            </w:pPr>
          </w:p>
        </w:tc>
      </w:tr>
      <w:tr w:rsidR="000552D2" w:rsidRPr="004E7531" w:rsidTr="0041633E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1.3.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 xml:space="preserve">Контактний телефон, адреса електронної пошти, </w:t>
            </w:r>
            <w:proofErr w:type="spellStart"/>
            <w:r>
              <w:rPr>
                <w:lang w:val="uk-UA"/>
              </w:rPr>
              <w:t>вебсайт</w:t>
            </w:r>
            <w:proofErr w:type="spellEnd"/>
            <w:r>
              <w:rPr>
                <w:lang w:val="uk-UA"/>
              </w:rPr>
              <w:t xml:space="preserve">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телефон: 0931219088</w:t>
            </w:r>
          </w:p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e</w:t>
            </w:r>
            <w:r>
              <w:rPr>
                <w:spacing w:val="-1"/>
                <w:lang w:val="uk-UA"/>
              </w:rPr>
              <w:t>-</w:t>
            </w:r>
            <w:proofErr w:type="spellStart"/>
            <w:r>
              <w:rPr>
                <w:spacing w:val="-1"/>
                <w:lang w:val="uk-UA"/>
              </w:rPr>
              <w:t>mail</w:t>
            </w:r>
            <w:proofErr w:type="spellEnd"/>
            <w:r>
              <w:rPr>
                <w:spacing w:val="-1"/>
                <w:lang w:val="uk-UA"/>
              </w:rPr>
              <w:t>: upszn@pokrov-mr.gov.ua</w:t>
            </w:r>
          </w:p>
          <w:p w:rsidR="000552D2" w:rsidRDefault="00A20827">
            <w:pPr>
              <w:spacing w:line="300" w:lineRule="exact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>http://www.pkrv.dp.gov.ua</w:t>
            </w:r>
          </w:p>
        </w:tc>
      </w:tr>
      <w:tr w:rsidR="000552D2" w:rsidTr="0041633E">
        <w:trPr>
          <w:trHeight w:val="494"/>
        </w:trPr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</w:pPr>
            <w:r>
              <w:rPr>
                <w:rStyle w:val="2"/>
              </w:rPr>
              <w:t>2. Інформація про Центр</w:t>
            </w:r>
            <w:r>
              <w:rPr>
                <w:rStyle w:val="2"/>
                <w:bCs w:val="0"/>
              </w:rPr>
              <w:t xml:space="preserve">(и) </w:t>
            </w:r>
            <w:r>
              <w:rPr>
                <w:rStyle w:val="2"/>
              </w:rPr>
              <w:t>надання адміністративних послуг (ЦНАП)</w:t>
            </w:r>
          </w:p>
          <w:p w:rsidR="000552D2" w:rsidRDefault="000552D2">
            <w:pPr>
              <w:tabs>
                <w:tab w:val="left" w:pos="6270"/>
              </w:tabs>
              <w:jc w:val="center"/>
            </w:pPr>
          </w:p>
        </w:tc>
      </w:tr>
      <w:tr w:rsidR="000552D2" w:rsidTr="0041633E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  <w:spacing w:val="-2"/>
              </w:rPr>
              <w:t>Найменування ЦНАП (його ТП та/або ВРМ)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ind w:left="-79" w:right="-135"/>
              <w:jc w:val="center"/>
              <w:rPr>
                <w:bCs/>
              </w:rPr>
            </w:pPr>
            <w:r>
              <w:rPr>
                <w:rStyle w:val="2"/>
                <w:bCs w:val="0"/>
              </w:rPr>
              <w:t xml:space="preserve">Місцезнаходження ЦНАП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Контактний</w:t>
            </w:r>
            <w:r>
              <w:rPr>
                <w:bCs/>
                <w:spacing w:val="-15"/>
              </w:rPr>
              <w:t xml:space="preserve"> </w:t>
            </w:r>
            <w:r>
              <w:rPr>
                <w:bCs/>
              </w:rPr>
              <w:t xml:space="preserve">телефон, адреса електронної пошти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*Інформація щодо режиму роботи ЦНАП</w:t>
            </w:r>
            <w:r>
              <w:rPr>
                <w:bCs/>
                <w:spacing w:val="-2"/>
              </w:rPr>
              <w:t xml:space="preserve"> (його ТП та/або ВРМ)</w:t>
            </w:r>
          </w:p>
        </w:tc>
        <w:tc>
          <w:tcPr>
            <w:tcW w:w="235" w:type="dxa"/>
            <w:shd w:val="clear" w:color="auto" w:fill="auto"/>
          </w:tcPr>
          <w:p w:rsidR="000552D2" w:rsidRDefault="000552D2"/>
        </w:tc>
      </w:tr>
      <w:tr w:rsidR="000552D2" w:rsidTr="0041633E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2.1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Центр надання адміністративних послуг виконавчого комітету Покровської міської ради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область, Нікопольський район, м. Покров,  вул. Центральна, 48   </w:t>
            </w:r>
          </w:p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t>(063)4637783</w:t>
            </w:r>
          </w:p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cnap@pokrov-mr.gov.ua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ПН-ПТ 08.00-16.00</w:t>
            </w:r>
          </w:p>
          <w:p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ВТ 08.00-20.00</w:t>
            </w:r>
          </w:p>
        </w:tc>
        <w:tc>
          <w:tcPr>
            <w:tcW w:w="235" w:type="dxa"/>
            <w:shd w:val="clear" w:color="auto" w:fill="auto"/>
          </w:tcPr>
          <w:p w:rsidR="000552D2" w:rsidRDefault="000552D2">
            <w:pPr>
              <w:rPr>
                <w:lang w:val="uk-UA"/>
              </w:rPr>
            </w:pPr>
          </w:p>
        </w:tc>
      </w:tr>
      <w:tr w:rsidR="000552D2" w:rsidTr="0041633E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2.2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Віддалене робоче місце ЦНАП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 w:rsidP="005F4C1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</w:t>
            </w:r>
            <w:r>
              <w:rPr>
                <w:sz w:val="24"/>
              </w:rPr>
              <w:lastRenderedPageBreak/>
              <w:t xml:space="preserve">обл., Нікопольський район, м. Покров, вул.  Залужного, 5, кім. 13  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lastRenderedPageBreak/>
              <w:t>(063)0588481</w:t>
            </w:r>
          </w:p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</w:t>
            </w:r>
            <w:r>
              <w:rPr>
                <w:sz w:val="24"/>
              </w:rPr>
              <w:lastRenderedPageBreak/>
              <w:t>mr.gov.ua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ПН-ЧТ 08-16.00</w:t>
            </w:r>
          </w:p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</w:t>
            </w:r>
            <w:r>
              <w:rPr>
                <w:sz w:val="24"/>
              </w:rPr>
              <w:lastRenderedPageBreak/>
              <w:t>12.45</w:t>
            </w:r>
          </w:p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ПТ 08.00-15.00</w:t>
            </w:r>
          </w:p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12.00-13.00</w:t>
            </w:r>
          </w:p>
        </w:tc>
        <w:tc>
          <w:tcPr>
            <w:tcW w:w="235" w:type="dxa"/>
            <w:shd w:val="clear" w:color="auto" w:fill="auto"/>
          </w:tcPr>
          <w:p w:rsidR="000552D2" w:rsidRDefault="000552D2"/>
        </w:tc>
      </w:tr>
      <w:tr w:rsidR="000552D2" w:rsidTr="0041633E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2.3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:rsidR="000552D2" w:rsidRDefault="000552D2"/>
        </w:tc>
      </w:tr>
      <w:tr w:rsidR="000552D2" w:rsidTr="0041633E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4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:rsidR="000552D2" w:rsidRDefault="000552D2"/>
        </w:tc>
      </w:tr>
      <w:tr w:rsidR="000552D2" w:rsidTr="0041633E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5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:rsidR="000552D2" w:rsidRDefault="000552D2"/>
        </w:tc>
      </w:tr>
      <w:tr w:rsidR="000552D2" w:rsidTr="0041633E">
        <w:trPr>
          <w:trHeight w:val="165"/>
        </w:trPr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ind w:left="10" w:right="1"/>
              <w:jc w:val="center"/>
              <w:rPr>
                <w:i/>
                <w:spacing w:val="-2"/>
                <w:sz w:val="24"/>
              </w:rPr>
            </w:pPr>
            <w:r>
              <w:rPr>
                <w:i/>
                <w:spacing w:val="-2"/>
                <w:sz w:val="24"/>
              </w:rPr>
              <w:t>* У період воєнного стану графік роботи центрів надання адміністративних послуг може змінюватись</w:t>
            </w:r>
          </w:p>
        </w:tc>
      </w:tr>
      <w:tr w:rsidR="000552D2" w:rsidTr="0041633E"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0552D2" w:rsidTr="0041633E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Закони України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Pr="004D64AF" w:rsidRDefault="00081A9C" w:rsidP="00081A9C">
            <w:pPr>
              <w:jc w:val="both"/>
              <w:rPr>
                <w:lang w:val="uk-UA"/>
              </w:rPr>
            </w:pPr>
            <w:r w:rsidRPr="00081A9C">
              <w:rPr>
                <w:color w:val="000000"/>
                <w:lang w:val="uk-UA"/>
              </w:rPr>
              <w:t xml:space="preserve">Закон України </w:t>
            </w:r>
            <w:r>
              <w:rPr>
                <w:color w:val="000000"/>
                <w:lang w:val="uk-UA"/>
              </w:rPr>
              <w:t>«</w:t>
            </w:r>
            <w:r w:rsidRPr="00081A9C">
              <w:rPr>
                <w:bCs/>
                <w:shd w:val="clear" w:color="auto" w:fill="FFFFFF"/>
                <w:lang w:val="uk-UA"/>
              </w:rPr>
              <w:t>Про основні засади соціального захисту ветеранів праці та інших громадян похилого віку в Україні</w:t>
            </w:r>
            <w:r>
              <w:rPr>
                <w:bCs/>
                <w:shd w:val="clear" w:color="auto" w:fill="FFFFFF"/>
                <w:lang w:val="uk-UA"/>
              </w:rPr>
              <w:t>»</w:t>
            </w:r>
            <w:r w:rsidRPr="00081A9C">
              <w:rPr>
                <w:lang w:val="uk-UA"/>
              </w:rPr>
              <w:t xml:space="preserve"> від </w:t>
            </w:r>
            <w:r w:rsidRPr="00081A9C">
              <w:rPr>
                <w:rStyle w:val="dat"/>
                <w:lang w:val="uk-UA"/>
              </w:rPr>
              <w:t>16</w:t>
            </w:r>
            <w:r w:rsidRPr="004718FA">
              <w:rPr>
                <w:rStyle w:val="dat"/>
              </w:rPr>
              <w:t>.12.1993</w:t>
            </w:r>
            <w:r w:rsidRPr="004718FA">
              <w:rPr>
                <w:rFonts w:ascii="Arial" w:hAnsi="Arial" w:cs="Arial"/>
                <w:sz w:val="26"/>
                <w:szCs w:val="26"/>
                <w:lang w:eastAsia="uk-UA"/>
              </w:rPr>
              <w:t xml:space="preserve"> </w:t>
            </w:r>
            <w:r w:rsidRPr="004718FA">
              <w:rPr>
                <w:shd w:val="clear" w:color="auto" w:fill="FFFFFF"/>
              </w:rPr>
              <w:t>№ </w:t>
            </w:r>
            <w:r w:rsidRPr="004718FA">
              <w:rPr>
                <w:rStyle w:val="af6"/>
                <w:b w:val="0"/>
                <w:bCs/>
                <w:shd w:val="clear" w:color="auto" w:fill="FFFFFF"/>
              </w:rPr>
              <w:t>3721-XII</w:t>
            </w:r>
          </w:p>
        </w:tc>
      </w:tr>
      <w:tr w:rsidR="000552D2" w:rsidRPr="00081A9C" w:rsidTr="0041633E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Pr="004D64AF" w:rsidRDefault="00081A9C" w:rsidP="00081A9C">
            <w:pPr>
              <w:jc w:val="both"/>
              <w:rPr>
                <w:lang w:val="uk-UA"/>
              </w:rPr>
            </w:pPr>
            <w:r>
              <w:rPr>
                <w:color w:val="000000"/>
              </w:rPr>
              <w:t xml:space="preserve">Постанова </w:t>
            </w:r>
            <w:r w:rsidRPr="00081A9C">
              <w:rPr>
                <w:color w:val="000000"/>
                <w:lang w:val="uk-UA"/>
              </w:rPr>
              <w:t xml:space="preserve">Кабінету Міністрів України </w:t>
            </w:r>
            <w:proofErr w:type="gramStart"/>
            <w:r w:rsidRPr="00081A9C">
              <w:rPr>
                <w:color w:val="000000"/>
                <w:lang w:val="uk-UA"/>
              </w:rPr>
              <w:t xml:space="preserve">від </w:t>
            </w:r>
            <w:r w:rsidRPr="00081A9C">
              <w:rPr>
                <w:bCs/>
                <w:lang w:val="uk-UA"/>
              </w:rPr>
              <w:t xml:space="preserve"> 29.07.1994</w:t>
            </w:r>
            <w:proofErr w:type="gramEnd"/>
            <w:r w:rsidRPr="00081A9C">
              <w:rPr>
                <w:bCs/>
                <w:lang w:val="uk-UA"/>
              </w:rPr>
              <w:t xml:space="preserve"> № 521 </w:t>
            </w:r>
            <w:r>
              <w:rPr>
                <w:bCs/>
                <w:lang w:val="uk-UA"/>
              </w:rPr>
              <w:t>«</w:t>
            </w:r>
            <w:r w:rsidRPr="00081A9C">
              <w:rPr>
                <w:bCs/>
                <w:lang w:val="uk-UA"/>
              </w:rPr>
              <w:t xml:space="preserve">Про порядок видачі посвідчення і нагрудного </w:t>
            </w:r>
            <w:proofErr w:type="spellStart"/>
            <w:r w:rsidRPr="00081A9C">
              <w:rPr>
                <w:bCs/>
                <w:lang w:val="uk-UA"/>
              </w:rPr>
              <w:t>знака</w:t>
            </w:r>
            <w:proofErr w:type="spellEnd"/>
            <w:r w:rsidRPr="00081A9C">
              <w:rPr>
                <w:bCs/>
                <w:lang w:val="uk-UA"/>
              </w:rPr>
              <w:t xml:space="preserve"> </w:t>
            </w:r>
            <w:r>
              <w:rPr>
                <w:bCs/>
                <w:lang w:val="uk-UA"/>
              </w:rPr>
              <w:t>«</w:t>
            </w:r>
            <w:r w:rsidRPr="00081A9C">
              <w:rPr>
                <w:bCs/>
                <w:lang w:val="uk-UA"/>
              </w:rPr>
              <w:t>Ветеран праці</w:t>
            </w:r>
            <w:r>
              <w:rPr>
                <w:bCs/>
                <w:lang w:val="uk-UA"/>
              </w:rPr>
              <w:t>»»</w:t>
            </w:r>
            <w:r w:rsidR="00B600C2">
              <w:rPr>
                <w:bCs/>
                <w:lang w:val="uk-UA"/>
              </w:rPr>
              <w:t xml:space="preserve"> (зі змінами)</w:t>
            </w:r>
          </w:p>
        </w:tc>
      </w:tr>
      <w:tr w:rsidR="000552D2" w:rsidRPr="004D64AF" w:rsidTr="0041633E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центральних органів виконавчої влади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Pr="004D64AF" w:rsidRDefault="00081A9C" w:rsidP="00E41823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</w:tr>
      <w:tr w:rsidR="000552D2" w:rsidTr="0041633E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місцевих органів виконавчої влади, органів місцевого самоврядування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Pr="004D64AF" w:rsidRDefault="00A20827">
            <w:pPr>
              <w:ind w:firstLine="284"/>
              <w:jc w:val="both"/>
              <w:rPr>
                <w:lang w:val="uk-UA"/>
              </w:rPr>
            </w:pPr>
            <w:r w:rsidRPr="004D64AF">
              <w:rPr>
                <w:lang w:val="uk-UA"/>
              </w:rPr>
              <w:t>---</w:t>
            </w:r>
          </w:p>
        </w:tc>
      </w:tr>
      <w:tr w:rsidR="000552D2" w:rsidTr="0041633E"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Pr="004D64AF" w:rsidRDefault="00A20827">
            <w:pPr>
              <w:jc w:val="center"/>
              <w:rPr>
                <w:b/>
                <w:lang w:val="uk-UA"/>
              </w:rPr>
            </w:pPr>
            <w:r w:rsidRPr="004D64AF">
              <w:rPr>
                <w:b/>
                <w:lang w:val="uk-UA"/>
              </w:rPr>
              <w:t>Умови отримання адміністративної послуги</w:t>
            </w:r>
          </w:p>
        </w:tc>
      </w:tr>
      <w:tr w:rsidR="000552D2" w:rsidTr="0041633E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>Підстава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Pr="00C95BC3" w:rsidRDefault="00C95BC3" w:rsidP="00B600C2">
            <w:pPr>
              <w:jc w:val="both"/>
              <w:rPr>
                <w:lang w:val="uk-UA"/>
              </w:rPr>
            </w:pPr>
            <w:r w:rsidRPr="00C95BC3">
              <w:rPr>
                <w:rStyle w:val="rvts0"/>
                <w:color w:val="auto"/>
                <w:u w:val="none"/>
                <w:lang w:val="uk-UA"/>
              </w:rPr>
              <w:t xml:space="preserve">Наявність необхідного трудового стажу </w:t>
            </w:r>
          </w:p>
        </w:tc>
      </w:tr>
      <w:tr w:rsidR="000552D2" w:rsidRPr="004E7531" w:rsidTr="0041633E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00C2" w:rsidRDefault="00B600C2" w:rsidP="00B600C2">
            <w:pPr>
              <w:tabs>
                <w:tab w:val="left" w:pos="1780"/>
              </w:tabs>
              <w:jc w:val="both"/>
              <w:rPr>
                <w:spacing w:val="-8"/>
                <w:lang w:val="uk-UA"/>
              </w:rPr>
            </w:pPr>
            <w:r>
              <w:rPr>
                <w:spacing w:val="-8"/>
                <w:lang w:val="uk-UA"/>
              </w:rPr>
              <w:t>П</w:t>
            </w:r>
            <w:r w:rsidRPr="0046401A">
              <w:rPr>
                <w:spacing w:val="-8"/>
                <w:lang w:val="uk-UA"/>
              </w:rPr>
              <w:t>ред’являється</w:t>
            </w:r>
            <w:r>
              <w:rPr>
                <w:spacing w:val="-8"/>
                <w:lang w:val="uk-UA"/>
              </w:rPr>
              <w:t>:</w:t>
            </w:r>
          </w:p>
          <w:p w:rsidR="00B600C2" w:rsidRPr="0046401A" w:rsidRDefault="00B600C2" w:rsidP="00B600C2">
            <w:pPr>
              <w:tabs>
                <w:tab w:val="left" w:pos="1780"/>
              </w:tabs>
              <w:jc w:val="both"/>
              <w:rPr>
                <w:spacing w:val="-8"/>
                <w:lang w:val="uk-UA"/>
              </w:rPr>
            </w:pPr>
            <w:r w:rsidRPr="0046401A">
              <w:rPr>
                <w:spacing w:val="-8"/>
                <w:lang w:val="uk-UA"/>
              </w:rPr>
              <w:t>паспорт громадянина України / тимчасове посвідчення громадянина України;</w:t>
            </w:r>
          </w:p>
          <w:p w:rsidR="00B600C2" w:rsidRDefault="00B600C2" w:rsidP="00B600C2">
            <w:pPr>
              <w:tabs>
                <w:tab w:val="left" w:pos="1780"/>
              </w:tabs>
              <w:jc w:val="both"/>
              <w:rPr>
                <w:spacing w:val="-8"/>
                <w:lang w:val="uk-UA"/>
              </w:rPr>
            </w:pPr>
            <w:r>
              <w:rPr>
                <w:spacing w:val="-8"/>
                <w:lang w:val="uk-UA"/>
              </w:rPr>
              <w:t>надається:</w:t>
            </w:r>
          </w:p>
          <w:p w:rsidR="00B600C2" w:rsidRPr="0046401A" w:rsidRDefault="00B600C2" w:rsidP="00B600C2">
            <w:pPr>
              <w:tabs>
                <w:tab w:val="left" w:pos="1780"/>
              </w:tabs>
              <w:jc w:val="both"/>
              <w:rPr>
                <w:spacing w:val="-8"/>
                <w:lang w:val="uk-UA"/>
              </w:rPr>
            </w:pPr>
            <w:r>
              <w:rPr>
                <w:spacing w:val="-8"/>
                <w:lang w:val="uk-UA"/>
              </w:rPr>
              <w:t>з</w:t>
            </w:r>
            <w:r w:rsidRPr="0046401A">
              <w:rPr>
                <w:spacing w:val="-8"/>
                <w:lang w:val="uk-UA"/>
              </w:rPr>
              <w:t xml:space="preserve">аява про видачу посвідчення </w:t>
            </w:r>
            <w:r>
              <w:rPr>
                <w:spacing w:val="-8"/>
                <w:lang w:val="uk-UA"/>
              </w:rPr>
              <w:t>«</w:t>
            </w:r>
            <w:r w:rsidRPr="0046401A">
              <w:rPr>
                <w:spacing w:val="-8"/>
                <w:lang w:val="uk-UA"/>
              </w:rPr>
              <w:t>Ветеран праці</w:t>
            </w:r>
            <w:r>
              <w:rPr>
                <w:spacing w:val="-8"/>
                <w:lang w:val="uk-UA"/>
              </w:rPr>
              <w:t>»</w:t>
            </w:r>
            <w:r w:rsidRPr="0046401A">
              <w:rPr>
                <w:spacing w:val="-8"/>
                <w:lang w:val="uk-UA"/>
              </w:rPr>
              <w:t>;</w:t>
            </w:r>
          </w:p>
          <w:p w:rsidR="00B600C2" w:rsidRPr="0046401A" w:rsidRDefault="00B600C2" w:rsidP="00B600C2">
            <w:pPr>
              <w:tabs>
                <w:tab w:val="left" w:pos="1780"/>
              </w:tabs>
              <w:jc w:val="both"/>
              <w:rPr>
                <w:spacing w:val="-8"/>
                <w:lang w:val="uk-UA"/>
              </w:rPr>
            </w:pPr>
            <w:r w:rsidRPr="0046401A">
              <w:rPr>
                <w:spacing w:val="-8"/>
                <w:lang w:val="uk-UA"/>
              </w:rPr>
              <w:t>одна фотокартка розміром 30 × 40 міліметрів;</w:t>
            </w:r>
          </w:p>
          <w:p w:rsidR="000552D2" w:rsidRPr="004D64AF" w:rsidRDefault="00B600C2" w:rsidP="00B600C2">
            <w:pPr>
              <w:pStyle w:val="af3"/>
              <w:keepNext/>
              <w:ind w:left="1" w:firstLine="281"/>
              <w:jc w:val="both"/>
              <w:rPr>
                <w:lang w:val="uk-UA"/>
              </w:rPr>
            </w:pPr>
            <w:r w:rsidRPr="0046401A">
              <w:rPr>
                <w:spacing w:val="-8"/>
                <w:lang w:val="uk-UA"/>
              </w:rPr>
              <w:t>інформація від Пенсійного фонду України щодо обчислення стажу роботи (якщо зареєстроване / задеклароване місце проживання особи розташоване на території іншої адміністративно-територіальної одиниці)</w:t>
            </w:r>
          </w:p>
        </w:tc>
      </w:tr>
      <w:tr w:rsidR="000552D2" w:rsidTr="0041633E">
        <w:trPr>
          <w:trHeight w:val="697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rPr>
                <w:highlight w:val="yellow"/>
                <w:lang w:val="uk-UA"/>
              </w:rPr>
            </w:pPr>
            <w:r>
              <w:rPr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00C2" w:rsidRPr="0046401A" w:rsidRDefault="00B600C2" w:rsidP="00B600C2">
            <w:pPr>
              <w:jc w:val="both"/>
              <w:rPr>
                <w:spacing w:val="-8"/>
                <w:lang w:val="uk-UA" w:eastAsia="uk-UA"/>
              </w:rPr>
            </w:pPr>
            <w:r>
              <w:rPr>
                <w:spacing w:val="-8"/>
                <w:lang w:val="uk-UA" w:eastAsia="uk-UA"/>
              </w:rPr>
              <w:t xml:space="preserve">     </w:t>
            </w:r>
            <w:r w:rsidRPr="00B600C2">
              <w:rPr>
                <w:spacing w:val="-8"/>
                <w:lang w:val="uk-UA" w:eastAsia="uk-UA"/>
              </w:rPr>
              <w:t xml:space="preserve">Заява та документи, необхідні для установлення статусу, видачі посвідчення ветерану праці, подаються особою до </w:t>
            </w:r>
            <w:r>
              <w:rPr>
                <w:spacing w:val="-8"/>
                <w:lang w:val="uk-UA" w:eastAsia="uk-UA"/>
              </w:rPr>
              <w:t xml:space="preserve">управління праці та </w:t>
            </w:r>
            <w:r w:rsidRPr="002B61C6">
              <w:rPr>
                <w:spacing w:val="-8"/>
                <w:lang w:val="uk-UA" w:eastAsia="uk-UA"/>
              </w:rPr>
              <w:t xml:space="preserve"> соціального захисту населення (далі </w:t>
            </w:r>
            <w:r>
              <w:rPr>
                <w:spacing w:val="-8"/>
                <w:lang w:val="uk-UA" w:eastAsia="uk-UA"/>
              </w:rPr>
              <w:t>–</w:t>
            </w:r>
            <w:r w:rsidRPr="002B61C6">
              <w:rPr>
                <w:spacing w:val="-8"/>
                <w:lang w:val="uk-UA" w:eastAsia="uk-UA"/>
              </w:rPr>
              <w:t xml:space="preserve"> </w:t>
            </w:r>
            <w:r w:rsidR="00747016">
              <w:rPr>
                <w:spacing w:val="-8"/>
                <w:lang w:val="uk-UA" w:eastAsia="uk-UA"/>
              </w:rPr>
              <w:t>У</w:t>
            </w:r>
            <w:r>
              <w:rPr>
                <w:spacing w:val="-8"/>
                <w:lang w:val="uk-UA" w:eastAsia="uk-UA"/>
              </w:rPr>
              <w:t>правління</w:t>
            </w:r>
            <w:r w:rsidRPr="002B61C6">
              <w:rPr>
                <w:spacing w:val="-8"/>
                <w:lang w:val="uk-UA" w:eastAsia="uk-UA"/>
              </w:rPr>
              <w:t xml:space="preserve">) </w:t>
            </w:r>
            <w:r>
              <w:rPr>
                <w:spacing w:val="-8"/>
                <w:lang w:val="uk-UA" w:eastAsia="uk-UA"/>
              </w:rPr>
              <w:t>за місцем постійного проживання</w:t>
            </w:r>
            <w:r w:rsidRPr="0046401A">
              <w:rPr>
                <w:spacing w:val="-8"/>
                <w:lang w:val="uk-UA" w:eastAsia="uk-UA"/>
              </w:rPr>
              <w:t>:</w:t>
            </w:r>
          </w:p>
          <w:p w:rsidR="00B600C2" w:rsidRPr="0046401A" w:rsidRDefault="00B600C2" w:rsidP="00B600C2">
            <w:pPr>
              <w:jc w:val="both"/>
              <w:rPr>
                <w:spacing w:val="-8"/>
                <w:lang w:val="uk-UA" w:eastAsia="uk-UA"/>
              </w:rPr>
            </w:pPr>
            <w:r w:rsidRPr="00045E57">
              <w:rPr>
                <w:spacing w:val="-8"/>
                <w:lang w:val="uk-UA" w:eastAsia="uk-UA"/>
              </w:rPr>
              <w:t xml:space="preserve">через </w:t>
            </w:r>
            <w:r w:rsidR="009F013B">
              <w:rPr>
                <w:spacing w:val="-8"/>
                <w:lang w:val="uk-UA" w:eastAsia="uk-UA"/>
              </w:rPr>
              <w:t>адміністратора</w:t>
            </w:r>
            <w:r w:rsidRPr="00045E57">
              <w:rPr>
                <w:spacing w:val="-8"/>
                <w:lang w:val="uk-UA" w:eastAsia="uk-UA"/>
              </w:rPr>
              <w:t xml:space="preserve"> центру надання адміністративних послуг</w:t>
            </w:r>
            <w:r w:rsidRPr="0046401A">
              <w:rPr>
                <w:spacing w:val="-8"/>
                <w:lang w:val="uk-UA" w:eastAsia="uk-UA"/>
              </w:rPr>
              <w:t>,</w:t>
            </w:r>
            <w:r w:rsidRPr="00045E57">
              <w:rPr>
                <w:spacing w:val="-8"/>
                <w:lang w:val="uk-UA" w:eastAsia="uk-UA"/>
              </w:rPr>
              <w:t xml:space="preserve"> яка повинна передати їх </w:t>
            </w:r>
            <w:r w:rsidR="00747016">
              <w:rPr>
                <w:spacing w:val="-8"/>
                <w:lang w:val="uk-UA" w:eastAsia="uk-UA"/>
              </w:rPr>
              <w:t>У</w:t>
            </w:r>
            <w:r w:rsidR="003F7953">
              <w:rPr>
                <w:spacing w:val="-8"/>
                <w:lang w:val="uk-UA" w:eastAsia="uk-UA"/>
              </w:rPr>
              <w:t>правлінню</w:t>
            </w:r>
            <w:r w:rsidRPr="00045E57">
              <w:rPr>
                <w:spacing w:val="-8"/>
                <w:lang w:val="uk-UA" w:eastAsia="uk-UA"/>
              </w:rPr>
              <w:t xml:space="preserve"> не пізніше ніж через п’ять робочих днів з дати отримання</w:t>
            </w:r>
            <w:r w:rsidRPr="0046401A">
              <w:rPr>
                <w:spacing w:val="-8"/>
                <w:lang w:val="uk-UA" w:eastAsia="uk-UA"/>
              </w:rPr>
              <w:t>.</w:t>
            </w:r>
          </w:p>
          <w:p w:rsidR="00B600C2" w:rsidRPr="0046401A" w:rsidRDefault="009F013B" w:rsidP="00B600C2">
            <w:pPr>
              <w:jc w:val="both"/>
              <w:rPr>
                <w:spacing w:val="-8"/>
                <w:lang w:val="uk-UA"/>
              </w:rPr>
            </w:pPr>
            <w:r>
              <w:rPr>
                <w:spacing w:val="-8"/>
                <w:lang w:val="uk-UA"/>
              </w:rPr>
              <w:t xml:space="preserve">Адміністратор </w:t>
            </w:r>
            <w:r w:rsidR="00B600C2" w:rsidRPr="0046401A">
              <w:rPr>
                <w:spacing w:val="-8"/>
                <w:lang w:val="uk-UA"/>
              </w:rPr>
              <w:t xml:space="preserve">центру надання адміністративних послуг, яка приймає заяву з необхідними документами, за технічної можливості реєструє заяву, формує електронну справу (заповнює відповідні електронні форми з використанням інформаційних </w:t>
            </w:r>
            <w:r w:rsidR="00B600C2" w:rsidRPr="0046401A">
              <w:rPr>
                <w:spacing w:val="-8"/>
                <w:lang w:val="uk-UA"/>
              </w:rPr>
              <w:lastRenderedPageBreak/>
              <w:t xml:space="preserve">систем </w:t>
            </w:r>
            <w:proofErr w:type="spellStart"/>
            <w:r w:rsidR="00B600C2" w:rsidRPr="0046401A">
              <w:rPr>
                <w:spacing w:val="-8"/>
                <w:lang w:val="uk-UA"/>
              </w:rPr>
              <w:t>Мінсоцполітики</w:t>
            </w:r>
            <w:proofErr w:type="spellEnd"/>
            <w:r w:rsidR="00B600C2" w:rsidRPr="0046401A">
              <w:rPr>
                <w:spacing w:val="-8"/>
                <w:lang w:val="uk-UA"/>
              </w:rPr>
              <w:t xml:space="preserve">) та не пізніше ніж протягом наступного робочого дня надсилає сформовану електронну справу відповідному органу соціального захисту населення за допомогою технічних засобів електронних комунікацій через інформаційні системи </w:t>
            </w:r>
            <w:proofErr w:type="spellStart"/>
            <w:r w:rsidR="00B600C2" w:rsidRPr="0046401A">
              <w:rPr>
                <w:spacing w:val="-8"/>
                <w:lang w:val="uk-UA"/>
              </w:rPr>
              <w:t>Мінсоцполітики</w:t>
            </w:r>
            <w:proofErr w:type="spellEnd"/>
            <w:r w:rsidR="00B600C2" w:rsidRPr="0046401A">
              <w:rPr>
                <w:spacing w:val="-8"/>
                <w:lang w:val="uk-UA"/>
              </w:rPr>
              <w:t xml:space="preserve"> з дотриманням вимог Законів України </w:t>
            </w:r>
            <w:r w:rsidR="003F7953">
              <w:rPr>
                <w:spacing w:val="-8"/>
                <w:lang w:val="uk-UA"/>
              </w:rPr>
              <w:t>«</w:t>
            </w:r>
            <w:r w:rsidR="00B600C2" w:rsidRPr="0046401A">
              <w:rPr>
                <w:spacing w:val="-8"/>
                <w:lang w:val="uk-UA"/>
              </w:rPr>
              <w:t>Про електронні документи та електронний документообіг</w:t>
            </w:r>
            <w:r w:rsidR="003F7953">
              <w:rPr>
                <w:spacing w:val="-8"/>
                <w:lang w:val="uk-UA"/>
              </w:rPr>
              <w:t>»</w:t>
            </w:r>
            <w:r w:rsidR="00B600C2" w:rsidRPr="0046401A">
              <w:rPr>
                <w:spacing w:val="-8"/>
                <w:lang w:val="uk-UA"/>
              </w:rPr>
              <w:t xml:space="preserve">, </w:t>
            </w:r>
            <w:r w:rsidR="003F7953">
              <w:rPr>
                <w:spacing w:val="-8"/>
                <w:lang w:val="uk-UA"/>
              </w:rPr>
              <w:t>«</w:t>
            </w:r>
            <w:r w:rsidR="00B600C2" w:rsidRPr="0046401A">
              <w:rPr>
                <w:spacing w:val="-8"/>
                <w:lang w:val="uk-UA"/>
              </w:rPr>
              <w:t>Про електронну ідентифікацію та електронні довірчі послуги</w:t>
            </w:r>
            <w:r w:rsidR="003F7953">
              <w:rPr>
                <w:spacing w:val="-8"/>
                <w:lang w:val="uk-UA"/>
              </w:rPr>
              <w:t>»</w:t>
            </w:r>
            <w:r w:rsidR="00B600C2" w:rsidRPr="0046401A">
              <w:rPr>
                <w:spacing w:val="-8"/>
                <w:lang w:val="uk-UA"/>
              </w:rPr>
              <w:t xml:space="preserve">, </w:t>
            </w:r>
            <w:r w:rsidR="003F7953">
              <w:rPr>
                <w:spacing w:val="-8"/>
                <w:lang w:val="uk-UA"/>
              </w:rPr>
              <w:t>«</w:t>
            </w:r>
            <w:r w:rsidR="00B600C2" w:rsidRPr="0046401A">
              <w:rPr>
                <w:spacing w:val="-8"/>
                <w:lang w:val="uk-UA"/>
              </w:rPr>
              <w:t>,Про захист інформації в інформаційно-комунікаційних системах</w:t>
            </w:r>
            <w:r w:rsidR="003F7953">
              <w:rPr>
                <w:spacing w:val="-8"/>
                <w:lang w:val="uk-UA"/>
              </w:rPr>
              <w:t>»</w:t>
            </w:r>
            <w:r w:rsidR="00B600C2" w:rsidRPr="0046401A">
              <w:rPr>
                <w:spacing w:val="-8"/>
                <w:lang w:val="uk-UA"/>
              </w:rPr>
              <w:t>.</w:t>
            </w:r>
          </w:p>
          <w:p w:rsidR="00B600C2" w:rsidRDefault="00B600C2" w:rsidP="00B600C2">
            <w:pPr>
              <w:ind w:firstLine="284"/>
              <w:jc w:val="both"/>
              <w:rPr>
                <w:lang w:val="uk-UA"/>
              </w:rPr>
            </w:pPr>
            <w:r w:rsidRPr="0046401A">
              <w:rPr>
                <w:spacing w:val="-8"/>
                <w:lang w:val="uk-UA"/>
              </w:rPr>
              <w:t xml:space="preserve">Подані в паперовій формі заяви з необхідними документами (за якими сформовано електронні справи) передаються </w:t>
            </w:r>
            <w:r w:rsidR="00747016">
              <w:rPr>
                <w:spacing w:val="-8"/>
                <w:lang w:val="uk-UA"/>
              </w:rPr>
              <w:t>У</w:t>
            </w:r>
            <w:r w:rsidR="003F7953">
              <w:rPr>
                <w:spacing w:val="-8"/>
                <w:lang w:val="uk-UA"/>
              </w:rPr>
              <w:t xml:space="preserve">правлінню </w:t>
            </w:r>
            <w:r w:rsidRPr="0046401A">
              <w:rPr>
                <w:spacing w:val="-8"/>
                <w:lang w:val="uk-UA"/>
              </w:rPr>
              <w:t>не рідше ніж один раз на два тижні.</w:t>
            </w:r>
          </w:p>
          <w:p w:rsidR="000552D2" w:rsidRPr="004D64AF" w:rsidRDefault="00A20827">
            <w:pPr>
              <w:ind w:firstLine="284"/>
              <w:jc w:val="both"/>
              <w:rPr>
                <w:lang w:val="uk-UA"/>
              </w:rPr>
            </w:pPr>
            <w:r w:rsidRPr="004D64AF">
              <w:rPr>
                <w:lang w:val="uk-UA"/>
              </w:rPr>
              <w:t xml:space="preserve">У разі, якщо заяву подано з порушенням встановлених законодавством вимог, Управління приймає рішення про залишення заяви без руху та надсилає </w:t>
            </w:r>
            <w:proofErr w:type="spellStart"/>
            <w:r w:rsidRPr="004D64AF">
              <w:rPr>
                <w:lang w:val="uk-UA"/>
              </w:rPr>
              <w:t>ЦНАПу</w:t>
            </w:r>
            <w:proofErr w:type="spellEnd"/>
            <w:r w:rsidRPr="004D64AF">
              <w:rPr>
                <w:lang w:val="uk-UA"/>
              </w:rPr>
              <w:t xml:space="preserve"> письмове повідомлення про залишення заяви без руху протягом трьох робочих днів з дня отримання заяви з метою подальшого повідомлення заявника. Зі свого боку ЦНАП повідомляє про це заявника шляхом направлення йому </w:t>
            </w:r>
            <w:proofErr w:type="spellStart"/>
            <w:r w:rsidRPr="004D64AF">
              <w:rPr>
                <w:lang w:val="uk-UA"/>
              </w:rPr>
              <w:t>смс</w:t>
            </w:r>
            <w:proofErr w:type="spellEnd"/>
            <w:r w:rsidRPr="004D64AF">
              <w:rPr>
                <w:lang w:val="uk-UA"/>
              </w:rPr>
              <w:t>-повідомлення або у інший спосіб, визначений заявником під час звернення до ЦНАП за послугою.</w:t>
            </w:r>
          </w:p>
          <w:p w:rsidR="000552D2" w:rsidRPr="004D64AF" w:rsidRDefault="00A20827">
            <w:pPr>
              <w:ind w:firstLine="284"/>
              <w:jc w:val="both"/>
              <w:rPr>
                <w:lang w:val="uk-UA"/>
              </w:rPr>
            </w:pPr>
            <w:bookmarkStart w:id="3" w:name="n317"/>
            <w:bookmarkEnd w:id="3"/>
            <w:r w:rsidRPr="004D64AF">
              <w:rPr>
                <w:lang w:val="uk-UA"/>
              </w:rPr>
              <w:t>У повідомленні про залишення заяви без руху зазначаються виявлені недоліки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руху.</w:t>
            </w:r>
          </w:p>
          <w:p w:rsidR="000552D2" w:rsidRPr="004D64AF" w:rsidRDefault="00A20827">
            <w:pPr>
              <w:ind w:firstLine="284"/>
              <w:jc w:val="both"/>
              <w:rPr>
                <w:lang w:val="uk-UA"/>
              </w:rPr>
            </w:pPr>
            <w:bookmarkStart w:id="4" w:name="n318"/>
            <w:bookmarkEnd w:id="4"/>
            <w:r w:rsidRPr="004D64AF">
              <w:rPr>
                <w:lang w:val="uk-UA"/>
              </w:rPr>
              <w:t xml:space="preserve">Управління встановлює строк, достатній для усунення заявником виявлених недоліків. </w:t>
            </w:r>
            <w:bookmarkStart w:id="5" w:name="n319"/>
            <w:bookmarkEnd w:id="5"/>
            <w:r w:rsidRPr="004D64AF">
              <w:rPr>
                <w:lang w:val="uk-UA"/>
              </w:rPr>
              <w:t>Необґрунтоване залишення заяви без руху не допускається.</w:t>
            </w:r>
          </w:p>
          <w:p w:rsidR="000552D2" w:rsidRPr="004D64AF" w:rsidRDefault="00A20827">
            <w:pPr>
              <w:ind w:firstLine="284"/>
              <w:jc w:val="both"/>
              <w:rPr>
                <w:lang w:val="uk-UA"/>
              </w:rPr>
            </w:pPr>
            <w:bookmarkStart w:id="6" w:name="n320"/>
            <w:bookmarkEnd w:id="6"/>
            <w:r w:rsidRPr="004D64AF">
              <w:rPr>
                <w:lang w:val="uk-UA"/>
              </w:rPr>
              <w:t>У разі усунення виявлених недоліків у строк, встановлений Управлінням надання адміністративної послуги, заява вважається поданою в день її первинного подання. При цьому строк розгляду справи продовжується на строк залишення заяви без руху.</w:t>
            </w:r>
          </w:p>
          <w:p w:rsidR="000552D2" w:rsidRPr="004D64AF" w:rsidRDefault="00A20827">
            <w:pPr>
              <w:ind w:firstLine="284"/>
              <w:jc w:val="both"/>
              <w:rPr>
                <w:lang w:val="uk-UA"/>
              </w:rPr>
            </w:pPr>
            <w:bookmarkStart w:id="7" w:name="n321"/>
            <w:bookmarkEnd w:id="7"/>
            <w:r w:rsidRPr="004D64AF">
              <w:rPr>
                <w:lang w:val="uk-UA"/>
              </w:rPr>
              <w:t>Не допускається повторне залишення без руху заяви, в якій усунуто виявлені недоліки, зазначені в повідомленні про залишення заяви без руху.</w:t>
            </w:r>
          </w:p>
          <w:p w:rsidR="000552D2" w:rsidRPr="004D64AF" w:rsidRDefault="000552D2">
            <w:pPr>
              <w:ind w:firstLine="284"/>
              <w:jc w:val="both"/>
              <w:rPr>
                <w:lang w:val="uk-UA"/>
              </w:rPr>
            </w:pPr>
          </w:p>
        </w:tc>
      </w:tr>
      <w:tr w:rsidR="000552D2" w:rsidTr="0041633E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10.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7138DC">
            <w:pPr>
              <w:ind w:firstLine="284"/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="00A20827">
              <w:rPr>
                <w:lang w:val="uk-UA"/>
              </w:rPr>
              <w:t>ослуга надається безоплатно</w:t>
            </w:r>
            <w:r>
              <w:rPr>
                <w:lang w:val="uk-UA"/>
              </w:rPr>
              <w:t>.</w:t>
            </w:r>
          </w:p>
          <w:p w:rsidR="000552D2" w:rsidRDefault="000552D2">
            <w:pPr>
              <w:ind w:firstLine="284"/>
              <w:rPr>
                <w:lang w:val="uk-UA"/>
              </w:rPr>
            </w:pPr>
          </w:p>
        </w:tc>
      </w:tr>
      <w:tr w:rsidR="000552D2" w:rsidTr="0041633E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>Строк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73D7" w:rsidRDefault="005673D7">
            <w:pPr>
              <w:ind w:firstLine="284"/>
              <w:jc w:val="both"/>
              <w:rPr>
                <w:lang w:val="uk-UA"/>
              </w:rPr>
            </w:pPr>
            <w:r>
              <w:rPr>
                <w:spacing w:val="-8"/>
                <w:lang w:val="uk-UA"/>
              </w:rPr>
              <w:t xml:space="preserve">Протягом 1 </w:t>
            </w:r>
            <w:r w:rsidRPr="0046401A">
              <w:rPr>
                <w:spacing w:val="-8"/>
                <w:lang w:val="uk-UA"/>
              </w:rPr>
              <w:t>міся</w:t>
            </w:r>
            <w:r>
              <w:rPr>
                <w:spacing w:val="-8"/>
                <w:lang w:val="uk-UA"/>
              </w:rPr>
              <w:t>ця</w:t>
            </w:r>
            <w:r w:rsidRPr="0046401A">
              <w:rPr>
                <w:spacing w:val="-8"/>
                <w:lang w:val="uk-UA"/>
              </w:rPr>
              <w:t xml:space="preserve"> з дня надходження заяви з необхідними документами до </w:t>
            </w:r>
            <w:r>
              <w:rPr>
                <w:spacing w:val="-8"/>
                <w:lang w:val="uk-UA"/>
              </w:rPr>
              <w:t>Управління.</w:t>
            </w:r>
          </w:p>
          <w:p w:rsidR="000552D2" w:rsidRDefault="00A20827" w:rsidP="005673D7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</w:tc>
      </w:tr>
      <w:tr w:rsidR="000552D2" w:rsidTr="0041633E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12.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 xml:space="preserve">Перелік підстав для відмови у наданні адміністративної послуги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73D7" w:rsidRPr="0046401A" w:rsidRDefault="005673D7" w:rsidP="005673D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8"/>
                <w:lang w:val="uk-UA"/>
              </w:rPr>
            </w:pPr>
            <w:r>
              <w:rPr>
                <w:spacing w:val="-8"/>
                <w:lang w:val="uk-UA"/>
              </w:rPr>
              <w:t xml:space="preserve">     </w:t>
            </w:r>
            <w:r w:rsidRPr="0046401A">
              <w:rPr>
                <w:spacing w:val="-8"/>
                <w:lang w:val="uk-UA"/>
              </w:rPr>
              <w:t>Відсутність стажу роботи, необхідного для визнання особи ветераном праці;</w:t>
            </w:r>
          </w:p>
          <w:p w:rsidR="005673D7" w:rsidRPr="0046401A" w:rsidRDefault="005673D7" w:rsidP="005673D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8"/>
                <w:lang w:val="uk-UA"/>
              </w:rPr>
            </w:pPr>
            <w:r>
              <w:rPr>
                <w:spacing w:val="-8"/>
                <w:lang w:val="uk-UA"/>
              </w:rPr>
              <w:t xml:space="preserve">     </w:t>
            </w:r>
            <w:r w:rsidRPr="0046401A">
              <w:rPr>
                <w:spacing w:val="-8"/>
                <w:lang w:val="uk-UA"/>
              </w:rPr>
              <w:t>виявлення факту недостовірності даних, зазначених у заяві;</w:t>
            </w:r>
          </w:p>
          <w:p w:rsidR="000552D2" w:rsidRDefault="005673D7" w:rsidP="005673D7">
            <w:pPr>
              <w:jc w:val="both"/>
              <w:rPr>
                <w:lang w:val="uk-UA"/>
              </w:rPr>
            </w:pPr>
            <w:r>
              <w:rPr>
                <w:spacing w:val="-8"/>
                <w:lang w:val="uk-UA"/>
              </w:rPr>
              <w:t xml:space="preserve">     </w:t>
            </w:r>
            <w:r w:rsidRPr="0046401A">
              <w:rPr>
                <w:spacing w:val="-8"/>
                <w:lang w:val="uk-UA"/>
              </w:rPr>
              <w:t>подання документів не в повному обсязі</w:t>
            </w:r>
            <w:r>
              <w:rPr>
                <w:spacing w:val="-8"/>
                <w:lang w:val="uk-UA"/>
              </w:rPr>
              <w:t>.</w:t>
            </w:r>
          </w:p>
        </w:tc>
      </w:tr>
      <w:tr w:rsidR="0041633E" w:rsidTr="0041633E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633E" w:rsidRDefault="0041633E" w:rsidP="0041633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633E" w:rsidRDefault="0041633E" w:rsidP="0041633E">
            <w:pPr>
              <w:rPr>
                <w:lang w:val="uk-UA"/>
              </w:rPr>
            </w:pPr>
            <w:r>
              <w:rPr>
                <w:lang w:val="uk-UA"/>
              </w:rPr>
              <w:t>Результати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633E" w:rsidRPr="0041633E" w:rsidRDefault="00C61642" w:rsidP="005673D7">
            <w:pPr>
              <w:shd w:val="clear" w:color="auto" w:fill="FFFFFF"/>
              <w:jc w:val="both"/>
              <w:rPr>
                <w:lang w:val="uk-UA"/>
              </w:rPr>
            </w:pPr>
            <w:r>
              <w:rPr>
                <w:color w:val="000000"/>
                <w:lang w:val="uk-UA"/>
              </w:rPr>
              <w:t xml:space="preserve">      </w:t>
            </w:r>
            <w:r w:rsidR="005673D7" w:rsidRPr="0046401A">
              <w:rPr>
                <w:spacing w:val="-8"/>
                <w:lang w:val="uk-UA"/>
              </w:rPr>
              <w:t xml:space="preserve"> Видача посвідчення </w:t>
            </w:r>
            <w:r w:rsidR="005673D7">
              <w:rPr>
                <w:spacing w:val="-8"/>
                <w:lang w:val="uk-UA"/>
              </w:rPr>
              <w:t>«</w:t>
            </w:r>
            <w:r w:rsidR="005673D7" w:rsidRPr="0046401A">
              <w:rPr>
                <w:spacing w:val="-8"/>
                <w:lang w:val="uk-UA"/>
              </w:rPr>
              <w:t>Ветеран праці</w:t>
            </w:r>
            <w:r w:rsidR="005673D7">
              <w:rPr>
                <w:spacing w:val="-8"/>
                <w:lang w:val="uk-UA"/>
              </w:rPr>
              <w:t>»</w:t>
            </w:r>
            <w:r w:rsidR="005673D7" w:rsidRPr="0046401A">
              <w:rPr>
                <w:spacing w:val="-8"/>
                <w:lang w:val="uk-UA"/>
              </w:rPr>
              <w:t xml:space="preserve"> / відмова у видачі посвідчення </w:t>
            </w:r>
            <w:r w:rsidR="005673D7">
              <w:rPr>
                <w:spacing w:val="-8"/>
                <w:lang w:val="uk-UA"/>
              </w:rPr>
              <w:t>«</w:t>
            </w:r>
            <w:r w:rsidR="005673D7" w:rsidRPr="0046401A">
              <w:rPr>
                <w:spacing w:val="-8"/>
                <w:lang w:val="uk-UA"/>
              </w:rPr>
              <w:t>Ветеран праці</w:t>
            </w:r>
            <w:r w:rsidR="005673D7">
              <w:rPr>
                <w:spacing w:val="-8"/>
                <w:lang w:val="uk-UA"/>
              </w:rPr>
              <w:t>».</w:t>
            </w:r>
          </w:p>
        </w:tc>
      </w:tr>
      <w:tr w:rsidR="0041633E" w:rsidTr="0041633E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633E" w:rsidRDefault="0041633E" w:rsidP="0041633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633E" w:rsidRDefault="0041633E" w:rsidP="0041633E">
            <w:pPr>
              <w:rPr>
                <w:lang w:val="uk-UA"/>
              </w:rPr>
            </w:pPr>
            <w:r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73D7" w:rsidRPr="0046401A" w:rsidRDefault="005673D7" w:rsidP="005673D7">
            <w:pPr>
              <w:shd w:val="clear" w:color="auto" w:fill="FFFFFF"/>
              <w:jc w:val="both"/>
              <w:rPr>
                <w:iCs/>
                <w:spacing w:val="-8"/>
                <w:lang w:val="uk-UA"/>
              </w:rPr>
            </w:pPr>
            <w:r w:rsidRPr="0046401A">
              <w:rPr>
                <w:iCs/>
                <w:spacing w:val="-8"/>
                <w:lang w:val="uk-UA"/>
              </w:rPr>
              <w:t>Видача особі посвідчення / рішення про відмову у видачі посвідчення проводиться посадовою особою центру надання адміністративних послуг.</w:t>
            </w:r>
          </w:p>
          <w:p w:rsidR="0041633E" w:rsidRDefault="005673D7" w:rsidP="005673D7">
            <w:pPr>
              <w:ind w:firstLine="284"/>
              <w:jc w:val="both"/>
              <w:rPr>
                <w:lang w:val="uk-UA"/>
              </w:rPr>
            </w:pPr>
            <w:r w:rsidRPr="0046401A">
              <w:rPr>
                <w:iCs/>
                <w:spacing w:val="-8"/>
                <w:lang w:val="uk-UA"/>
              </w:rPr>
              <w:t>Посвідчення / рішення про відмову у видачі посвідчення вручаються особисто ветеранам праці або за їхнім дорученням рідним чи іншим особам, за що вони розписуються у відповідних документах.</w:t>
            </w:r>
          </w:p>
        </w:tc>
      </w:tr>
      <w:tr w:rsidR="0041633E" w:rsidRPr="004E7531" w:rsidTr="0041633E">
        <w:trPr>
          <w:trHeight w:val="69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633E" w:rsidRDefault="0041633E" w:rsidP="0041633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633E" w:rsidRDefault="0041633E" w:rsidP="0041633E">
            <w:pPr>
              <w:rPr>
                <w:lang w:val="uk-UA"/>
              </w:rPr>
            </w:pPr>
            <w:r>
              <w:rPr>
                <w:lang w:val="uk-UA"/>
              </w:rPr>
              <w:t xml:space="preserve">Спосіб та строки оскарження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633E" w:rsidRDefault="0041633E" w:rsidP="0041633E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 xml:space="preserve">Оскарження рішення про відмову можливе у  терміни визначені статтею 80 Закону України </w:t>
            </w:r>
            <w:r w:rsidR="00E41823">
              <w:rPr>
                <w:shd w:val="clear" w:color="auto" w:fill="FFFFFF"/>
                <w:lang w:val="uk-UA"/>
              </w:rPr>
              <w:t>«</w:t>
            </w:r>
            <w:r>
              <w:rPr>
                <w:shd w:val="clear" w:color="auto" w:fill="FFFFFF"/>
                <w:lang w:val="uk-UA"/>
              </w:rPr>
              <w:t>Про адміністративну процедуру</w:t>
            </w:r>
            <w:r w:rsidR="00E41823">
              <w:rPr>
                <w:shd w:val="clear" w:color="auto" w:fill="FFFFFF"/>
                <w:lang w:val="uk-UA"/>
              </w:rPr>
              <w:t>»</w:t>
            </w:r>
            <w:r>
              <w:rPr>
                <w:shd w:val="clear" w:color="auto" w:fill="FFFFFF"/>
                <w:lang w:val="uk-UA"/>
              </w:rPr>
              <w:t>, а саме:</w:t>
            </w:r>
          </w:p>
          <w:p w:rsidR="0041633E" w:rsidRDefault="0041633E" w:rsidP="0041633E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- протягом тридцяти календарних днів з дня доведення його до відома заявника;</w:t>
            </w:r>
          </w:p>
          <w:p w:rsidR="0041633E" w:rsidRDefault="0041633E" w:rsidP="0041633E">
            <w:pPr>
              <w:ind w:firstLine="284"/>
              <w:jc w:val="both"/>
              <w:rPr>
                <w:color w:val="333333"/>
                <w:highlight w:val="white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>- протягом тридцяти календарних днів з дня, коли заявник дізнався або мав дізнатися про негативний вплив результату адміністративної послуги на право, свободу чи законний інтерес заявника;</w:t>
            </w:r>
          </w:p>
          <w:p w:rsidR="0041633E" w:rsidRDefault="0041633E" w:rsidP="0041633E">
            <w:pPr>
              <w:ind w:firstLine="284"/>
              <w:jc w:val="both"/>
              <w:rPr>
                <w:color w:val="333333"/>
                <w:highlight w:val="white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>- в будь-який час після спливу строку прийняття результату адміністративної послуги, у разі бездіяльності суб’єкту надання адміністративної послуги;</w:t>
            </w:r>
          </w:p>
          <w:p w:rsidR="0041633E" w:rsidRPr="00E41823" w:rsidRDefault="0041633E" w:rsidP="0041633E">
            <w:pPr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 xml:space="preserve">     </w:t>
            </w:r>
            <w:r>
              <w:rPr>
                <w:shd w:val="clear" w:color="auto" w:fill="FFFFFF"/>
              </w:rPr>
              <w:t>- </w:t>
            </w:r>
            <w:r w:rsidRPr="0041633E">
              <w:rPr>
                <w:shd w:val="clear" w:color="auto" w:fill="FFFFFF"/>
                <w:lang w:val="uk-UA"/>
              </w:rPr>
              <w:t>протягом тридцяти календарних днів</w:t>
            </w:r>
            <w:r>
              <w:rPr>
                <w:shd w:val="clear" w:color="auto" w:fill="FFFFFF"/>
              </w:rPr>
              <w:t xml:space="preserve"> з дня, </w:t>
            </w:r>
            <w:r w:rsidRPr="00E41823">
              <w:rPr>
                <w:shd w:val="clear" w:color="auto" w:fill="FFFFFF"/>
                <w:lang w:val="uk-UA"/>
              </w:rPr>
              <w:t>коли заявнику стало відомо про вчинення процедурної дії або прийняття процедурного рішення;</w:t>
            </w:r>
          </w:p>
          <w:p w:rsidR="0041633E" w:rsidRDefault="00DB2E85" w:rsidP="00DB2E85">
            <w:pPr>
              <w:rPr>
                <w:color w:val="333333"/>
                <w:highlight w:val="white"/>
              </w:rPr>
            </w:pPr>
            <w:r w:rsidRPr="00E41823">
              <w:rPr>
                <w:lang w:val="uk-UA"/>
              </w:rPr>
              <w:t xml:space="preserve">     </w:t>
            </w:r>
            <w:r w:rsidR="0041633E" w:rsidRPr="00E41823">
              <w:rPr>
                <w:lang w:val="uk-UA"/>
              </w:rPr>
              <w:t>- інші строки оскарження для окремих видів</w:t>
            </w:r>
            <w:r w:rsidR="0041633E" w:rsidRPr="00E41823">
              <w:rPr>
                <w:color w:val="333333"/>
                <w:lang w:val="uk-UA"/>
              </w:rPr>
              <w:t xml:space="preserve"> справ згідно з законодавством</w:t>
            </w:r>
            <w:r w:rsidR="0041633E">
              <w:rPr>
                <w:color w:val="333333"/>
              </w:rPr>
              <w:t>.</w:t>
            </w:r>
          </w:p>
          <w:p w:rsidR="0041633E" w:rsidRDefault="0041633E" w:rsidP="0041633E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Оскарження рішення про залишення заяви без руху можливе шляхом </w:t>
            </w:r>
            <w:bookmarkStart w:id="8" w:name="_Hlk157156100"/>
            <w:r>
              <w:rPr>
                <w:lang w:val="uk-UA"/>
              </w:rPr>
              <w:t xml:space="preserve">подання заяви </w:t>
            </w:r>
            <w:bookmarkEnd w:id="8"/>
            <w:r>
              <w:rPr>
                <w:lang w:val="uk-UA"/>
              </w:rPr>
              <w:t xml:space="preserve">до департаменту соціального захисту населення Дніпропетровської обласної державної адміністрації. Адреса: вул. Набережна Перемоги, 26,  м. Дніпро, 49094, телефон (056)7709029,               </w:t>
            </w:r>
            <w:proofErr w:type="spellStart"/>
            <w:r>
              <w:rPr>
                <w:lang w:val="uk-UA"/>
              </w:rPr>
              <w:t>e-mail:gupczn@adm.dp.gov.ua</w:t>
            </w:r>
            <w:proofErr w:type="spellEnd"/>
            <w:r>
              <w:rPr>
                <w:lang w:val="uk-UA"/>
              </w:rPr>
              <w:t xml:space="preserve">   або позовної заяви до Орджонікідзевського міського суду       (Адреса: ogm.dp.court.gov.ua; Телефони: (05667) 4-38-86; E-</w:t>
            </w:r>
            <w:proofErr w:type="spellStart"/>
            <w:r>
              <w:rPr>
                <w:lang w:val="uk-UA"/>
              </w:rPr>
              <w:t>mail</w:t>
            </w:r>
            <w:proofErr w:type="spellEnd"/>
            <w:r>
              <w:rPr>
                <w:lang w:val="uk-UA"/>
              </w:rPr>
              <w:t>:  inbox@ogm.dp.court.gov.ua)</w:t>
            </w:r>
          </w:p>
        </w:tc>
      </w:tr>
    </w:tbl>
    <w:p w:rsidR="000552D2" w:rsidRDefault="000552D2">
      <w:pPr>
        <w:ind w:firstLine="708"/>
        <w:jc w:val="both"/>
        <w:rPr>
          <w:lang w:val="uk-UA"/>
        </w:rPr>
      </w:pPr>
    </w:p>
    <w:p w:rsidR="000552D2" w:rsidRDefault="00A20827">
      <w:pPr>
        <w:rPr>
          <w:lang w:val="uk-UA"/>
        </w:rPr>
      </w:pPr>
      <w:r>
        <w:rPr>
          <w:lang w:val="uk-UA"/>
        </w:rPr>
        <w:t xml:space="preserve">Начальник управління праці та </w:t>
      </w:r>
    </w:p>
    <w:p w:rsidR="000552D2" w:rsidRDefault="00A20827">
      <w:pPr>
        <w:rPr>
          <w:lang w:val="uk-UA"/>
        </w:rPr>
      </w:pPr>
      <w:r>
        <w:rPr>
          <w:lang w:val="uk-UA"/>
        </w:rPr>
        <w:t xml:space="preserve">соціального захисту населення </w:t>
      </w:r>
    </w:p>
    <w:p w:rsidR="000552D2" w:rsidRDefault="00A20827">
      <w:pPr>
        <w:rPr>
          <w:lang w:val="uk-UA"/>
        </w:rPr>
      </w:pPr>
      <w:r>
        <w:rPr>
          <w:lang w:val="uk-UA"/>
        </w:rPr>
        <w:t xml:space="preserve">виконавчого комітету Покровської </w:t>
      </w:r>
    </w:p>
    <w:p w:rsidR="000552D2" w:rsidRPr="00D577FD" w:rsidRDefault="00A20827">
      <w:pPr>
        <w:rPr>
          <w:lang w:val="uk-UA"/>
        </w:rPr>
      </w:pPr>
      <w:r>
        <w:rPr>
          <w:lang w:val="uk-UA"/>
        </w:rPr>
        <w:t>міської ради Дніпропетровської області                                            Тетяна ІГНАТЮК</w:t>
      </w:r>
    </w:p>
    <w:sectPr w:rsidR="000552D2" w:rsidRPr="00D577FD">
      <w:headerReference w:type="default" r:id="rId7"/>
      <w:pgSz w:w="11906" w:h="16838"/>
      <w:pgMar w:top="766" w:right="567" w:bottom="1134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7748" w:rsidRDefault="00137748">
      <w:r>
        <w:separator/>
      </w:r>
    </w:p>
  </w:endnote>
  <w:endnote w:type="continuationSeparator" w:id="0">
    <w:p w:rsidR="00137748" w:rsidRDefault="001377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7748" w:rsidRDefault="00137748">
      <w:r>
        <w:separator/>
      </w:r>
    </w:p>
  </w:footnote>
  <w:footnote w:type="continuationSeparator" w:id="0">
    <w:p w:rsidR="00137748" w:rsidRDefault="001377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52D2" w:rsidRDefault="00A20827">
    <w:pPr>
      <w:pStyle w:val="af0"/>
    </w:pPr>
    <w:r>
      <w:rPr>
        <w:noProof/>
        <w:lang w:val="uk-UA" w:eastAsia="uk-UA"/>
      </w:rPr>
      <mc:AlternateContent>
        <mc:Choice Requires="wps">
          <w:drawing>
            <wp:anchor distT="0" distB="0" distL="0" distR="0" simplePos="0" relativeHeight="5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7470" cy="174625"/>
              <wp:effectExtent l="0" t="0" r="0" b="0"/>
              <wp:wrapSquare wrapText="largest"/>
              <wp:docPr id="1" name="Рам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0552D2" w:rsidRDefault="00A20827">
                          <w:pPr>
                            <w:pStyle w:val="af0"/>
                          </w:pPr>
                          <w:r>
                            <w:rPr>
                              <w:rStyle w:val="a4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</w:rPr>
                            <w:instrText>PAGE</w:instrText>
                          </w:r>
                          <w:r>
                            <w:rPr>
                              <w:rStyle w:val="a4"/>
                            </w:rPr>
                            <w:fldChar w:fldCharType="separate"/>
                          </w:r>
                          <w:r w:rsidR="00191818">
                            <w:rPr>
                              <w:rStyle w:val="a4"/>
                              <w:noProof/>
                            </w:rPr>
                            <w:t>4</w:t>
                          </w:r>
                          <w:r>
                            <w:rPr>
                              <w:rStyle w:val="a4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Рамка1" o:spid="_x0000_s1026" style="position:absolute;margin-left:0;margin-top:.05pt;width:6.1pt;height:13.75pt;z-index:-503316475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" filled="f" stroked="f">
              <v:textbox style="mso-fit-shape-to-text:t" inset="0,0,0,0">
                <w:txbxContent>
                  <w:p w:rsidR="000552D2" w:rsidRDefault="00A20827">
                    <w:pPr>
                      <w:pStyle w:val="af0"/>
                    </w:pPr>
                    <w:r>
                      <w:rPr>
                        <w:rStyle w:val="a4"/>
                      </w:rPr>
                      <w:fldChar w:fldCharType="begin"/>
                    </w:r>
                    <w:r>
                      <w:rPr>
                        <w:rStyle w:val="a4"/>
                      </w:rPr>
                      <w:instrText>PAGE</w:instrText>
                    </w:r>
                    <w:r>
                      <w:rPr>
                        <w:rStyle w:val="a4"/>
                      </w:rPr>
                      <w:fldChar w:fldCharType="separate"/>
                    </w:r>
                    <w:r w:rsidR="00191818">
                      <w:rPr>
                        <w:rStyle w:val="a4"/>
                        <w:noProof/>
                      </w:rPr>
                      <w:t>4</w:t>
                    </w:r>
                    <w:r>
                      <w:rPr>
                        <w:rStyle w:val="a4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9B255A"/>
    <w:multiLevelType w:val="hybridMultilevel"/>
    <w:tmpl w:val="65AE1A86"/>
    <w:lvl w:ilvl="0" w:tplc="F4DA1122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52D2"/>
    <w:rsid w:val="000442B6"/>
    <w:rsid w:val="00054F3F"/>
    <w:rsid w:val="000552D2"/>
    <w:rsid w:val="00081A9C"/>
    <w:rsid w:val="000E21AA"/>
    <w:rsid w:val="00137748"/>
    <w:rsid w:val="0016329A"/>
    <w:rsid w:val="00191818"/>
    <w:rsid w:val="001E2294"/>
    <w:rsid w:val="0022366F"/>
    <w:rsid w:val="00264ECB"/>
    <w:rsid w:val="002870F5"/>
    <w:rsid w:val="003123C1"/>
    <w:rsid w:val="003F7953"/>
    <w:rsid w:val="0041633E"/>
    <w:rsid w:val="004528DB"/>
    <w:rsid w:val="004A1CA2"/>
    <w:rsid w:val="004B46E6"/>
    <w:rsid w:val="004D64AF"/>
    <w:rsid w:val="004E7531"/>
    <w:rsid w:val="005673D7"/>
    <w:rsid w:val="005F4C12"/>
    <w:rsid w:val="006323DF"/>
    <w:rsid w:val="006971D3"/>
    <w:rsid w:val="006D436B"/>
    <w:rsid w:val="006E2FF9"/>
    <w:rsid w:val="007138DC"/>
    <w:rsid w:val="00747016"/>
    <w:rsid w:val="00791946"/>
    <w:rsid w:val="007E2F8A"/>
    <w:rsid w:val="00810678"/>
    <w:rsid w:val="008574E6"/>
    <w:rsid w:val="00871BA1"/>
    <w:rsid w:val="00974D1B"/>
    <w:rsid w:val="009A3AB1"/>
    <w:rsid w:val="009F013B"/>
    <w:rsid w:val="00A20827"/>
    <w:rsid w:val="00A44904"/>
    <w:rsid w:val="00B600C2"/>
    <w:rsid w:val="00C61642"/>
    <w:rsid w:val="00C95BC3"/>
    <w:rsid w:val="00D577FD"/>
    <w:rsid w:val="00D62AA6"/>
    <w:rsid w:val="00DB2E85"/>
    <w:rsid w:val="00E41823"/>
    <w:rsid w:val="00E7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73E728-0E7D-4B71-9D01-02EB75254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styleId="a4">
    <w:name w:val="page number"/>
    <w:basedOn w:val="a0"/>
    <w:qFormat/>
    <w:rsid w:val="005C7DEA"/>
  </w:style>
  <w:style w:type="character" w:customStyle="1" w:styleId="HTML">
    <w:name w:val="Стандартный HTML Знак"/>
    <w:basedOn w:val="a0"/>
    <w:link w:val="HTML"/>
    <w:uiPriority w:val="99"/>
    <w:qFormat/>
    <w:rsid w:val="005C7DEA"/>
    <w:rPr>
      <w:rFonts w:ascii="Courier New" w:eastAsia="Times New Roman" w:hAnsi="Courier New" w:cs="Courier New"/>
      <w:color w:val="000000"/>
      <w:kern w:val="0"/>
      <w:sz w:val="21"/>
      <w:szCs w:val="21"/>
      <w:lang w:val="ru-RU" w:eastAsia="ru-RU"/>
      <w14:ligatures w14:val="none"/>
    </w:rPr>
  </w:style>
  <w:style w:type="character" w:customStyle="1" w:styleId="2">
    <w:name w:val="Основной текст (2)"/>
    <w:basedOn w:val="a0"/>
    <w:qFormat/>
    <w:rsid w:val="005C7DEA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uk-UA" w:eastAsia="uk-UA" w:bidi="uk-UA"/>
    </w:rPr>
  </w:style>
  <w:style w:type="character" w:styleId="a5">
    <w:name w:val="annotation reference"/>
    <w:basedOn w:val="a0"/>
    <w:semiHidden/>
    <w:unhideWhenUsed/>
    <w:qFormat/>
    <w:rsid w:val="005C7DEA"/>
    <w:rPr>
      <w:sz w:val="16"/>
      <w:szCs w:val="16"/>
    </w:rPr>
  </w:style>
  <w:style w:type="character" w:customStyle="1" w:styleId="a6">
    <w:name w:val="Текст примечания Знак"/>
    <w:basedOn w:val="a0"/>
    <w:qFormat/>
    <w:rsid w:val="005C7DEA"/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character" w:customStyle="1" w:styleId="a7">
    <w:name w:val="Тема примечания Знак"/>
    <w:basedOn w:val="a6"/>
    <w:uiPriority w:val="99"/>
    <w:semiHidden/>
    <w:qFormat/>
    <w:rsid w:val="00C866C0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  <w14:ligatures w14:val="none"/>
    </w:rPr>
  </w:style>
  <w:style w:type="character" w:customStyle="1" w:styleId="a8">
    <w:name w:val="Гіперпосилання"/>
    <w:basedOn w:val="a0"/>
    <w:uiPriority w:val="99"/>
    <w:unhideWhenUsed/>
    <w:rsid w:val="00D31591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qFormat/>
    <w:rsid w:val="00D31591"/>
    <w:rPr>
      <w:color w:val="605E5C"/>
      <w:shd w:val="clear" w:color="auto" w:fill="E1DFDD"/>
    </w:rPr>
  </w:style>
  <w:style w:type="character" w:customStyle="1" w:styleId="a9">
    <w:name w:val="Текст выноски Знак"/>
    <w:basedOn w:val="a0"/>
    <w:uiPriority w:val="99"/>
    <w:semiHidden/>
    <w:qFormat/>
    <w:rsid w:val="00DD307E"/>
    <w:rPr>
      <w:rFonts w:ascii="Tahoma" w:eastAsia="Times New Roman" w:hAnsi="Tahoma" w:cs="Tahoma"/>
      <w:kern w:val="0"/>
      <w:sz w:val="16"/>
      <w:szCs w:val="16"/>
      <w:lang w:val="ru-RU" w:eastAsia="ru-RU"/>
      <w14:ligatures w14:val="none"/>
    </w:rPr>
  </w:style>
  <w:style w:type="paragraph" w:styleId="aa">
    <w:name w:val="Title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b">
    <w:name w:val="Body Text"/>
    <w:basedOn w:val="a"/>
    <w:pPr>
      <w:spacing w:after="140" w:line="276" w:lineRule="auto"/>
    </w:p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e">
    <w:name w:val="Покажчик"/>
    <w:basedOn w:val="a"/>
    <w:qFormat/>
    <w:pPr>
      <w:suppressLineNumbers/>
    </w:pPr>
    <w:rPr>
      <w:rFonts w:cs="Lucida Sans"/>
    </w:rPr>
  </w:style>
  <w:style w:type="paragraph" w:customStyle="1" w:styleId="af">
    <w:name w:val="Верхній і нижній колонтитули"/>
    <w:basedOn w:val="a"/>
    <w:qFormat/>
  </w:style>
  <w:style w:type="paragraph" w:styleId="af0">
    <w:name w:val="header"/>
    <w:basedOn w:val="a"/>
    <w:rsid w:val="005C7DEA"/>
    <w:pPr>
      <w:tabs>
        <w:tab w:val="center" w:pos="4677"/>
        <w:tab w:val="right" w:pos="9355"/>
      </w:tabs>
    </w:pPr>
  </w:style>
  <w:style w:type="paragraph" w:styleId="HTML0">
    <w:name w:val="HTML Preformatted"/>
    <w:basedOn w:val="a"/>
    <w:uiPriority w:val="99"/>
    <w:qFormat/>
    <w:rsid w:val="005C7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paragraph" w:customStyle="1" w:styleId="TableParagraph">
    <w:name w:val="Table Paragraph"/>
    <w:basedOn w:val="a"/>
    <w:uiPriority w:val="1"/>
    <w:qFormat/>
    <w:rsid w:val="005C7DEA"/>
    <w:pPr>
      <w:widowControl w:val="0"/>
    </w:pPr>
    <w:rPr>
      <w:sz w:val="22"/>
      <w:szCs w:val="22"/>
      <w:lang w:val="uk-UA" w:eastAsia="en-US"/>
    </w:rPr>
  </w:style>
  <w:style w:type="paragraph" w:styleId="af1">
    <w:name w:val="annotation text"/>
    <w:basedOn w:val="a"/>
    <w:unhideWhenUsed/>
    <w:qFormat/>
    <w:rsid w:val="005C7DEA"/>
    <w:rPr>
      <w:sz w:val="20"/>
      <w:szCs w:val="20"/>
    </w:rPr>
  </w:style>
  <w:style w:type="paragraph" w:styleId="af2">
    <w:name w:val="annotation subject"/>
    <w:basedOn w:val="af1"/>
    <w:next w:val="af1"/>
    <w:uiPriority w:val="99"/>
    <w:semiHidden/>
    <w:unhideWhenUsed/>
    <w:qFormat/>
    <w:rsid w:val="00C866C0"/>
    <w:rPr>
      <w:b/>
      <w:bCs/>
    </w:rPr>
  </w:style>
  <w:style w:type="paragraph" w:styleId="af3">
    <w:name w:val="List Paragraph"/>
    <w:basedOn w:val="a"/>
    <w:uiPriority w:val="34"/>
    <w:qFormat/>
    <w:rsid w:val="00563EA1"/>
    <w:pPr>
      <w:ind w:left="720"/>
      <w:contextualSpacing/>
    </w:pPr>
  </w:style>
  <w:style w:type="paragraph" w:customStyle="1" w:styleId="rvps2">
    <w:name w:val="rvps2"/>
    <w:basedOn w:val="a"/>
    <w:qFormat/>
    <w:rsid w:val="002D2CAC"/>
    <w:pPr>
      <w:spacing w:beforeAutospacing="1" w:afterAutospacing="1"/>
    </w:pPr>
    <w:rPr>
      <w:lang w:val="uk-UA" w:eastAsia="uk-UA"/>
    </w:rPr>
  </w:style>
  <w:style w:type="paragraph" w:styleId="af4">
    <w:name w:val="Balloon Text"/>
    <w:basedOn w:val="a"/>
    <w:uiPriority w:val="99"/>
    <w:semiHidden/>
    <w:unhideWhenUsed/>
    <w:qFormat/>
    <w:rsid w:val="00DD307E"/>
    <w:rPr>
      <w:rFonts w:ascii="Tahoma" w:hAnsi="Tahoma" w:cs="Tahoma"/>
      <w:sz w:val="16"/>
      <w:szCs w:val="16"/>
    </w:rPr>
  </w:style>
  <w:style w:type="paragraph" w:customStyle="1" w:styleId="af5">
    <w:name w:val="Вміст рамки"/>
    <w:basedOn w:val="a"/>
    <w:qFormat/>
  </w:style>
  <w:style w:type="character" w:styleId="af6">
    <w:name w:val="Strong"/>
    <w:uiPriority w:val="22"/>
    <w:qFormat/>
    <w:rsid w:val="00081A9C"/>
    <w:rPr>
      <w:rFonts w:cs="Times New Roman"/>
      <w:b/>
    </w:rPr>
  </w:style>
  <w:style w:type="character" w:customStyle="1" w:styleId="dat">
    <w:name w:val="dat"/>
    <w:rsid w:val="00081A9C"/>
  </w:style>
  <w:style w:type="character" w:customStyle="1" w:styleId="rvts0">
    <w:name w:val="rvts0"/>
    <w:basedOn w:val="a0"/>
    <w:rsid w:val="00C95BC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1258</Words>
  <Characters>7176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Бойко Тетяна Олександрівна</dc:creator>
  <dc:description/>
  <cp:lastModifiedBy>Professional</cp:lastModifiedBy>
  <cp:revision>31</cp:revision>
  <cp:lastPrinted>2025-04-25T06:37:00Z</cp:lastPrinted>
  <dcterms:created xsi:type="dcterms:W3CDTF">2024-03-04T11:18:00Z</dcterms:created>
  <dcterms:modified xsi:type="dcterms:W3CDTF">2025-04-25T06:38:00Z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