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D55B08"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3ECDA93D" w14:textId="77777777">
        <w:trPr>
          <w:trHeight w:val="1571"/>
        </w:trPr>
        <w:tc>
          <w:tcPr>
            <w:tcW w:w="5353" w:type="dxa"/>
            <w:shd w:val="clear" w:color="auto" w:fill="auto"/>
          </w:tcPr>
          <w:p w14:paraId="33121035" w14:textId="77777777" w:rsidR="000552D2" w:rsidRDefault="000552D2">
            <w:pPr>
              <w:rPr>
                <w:lang w:val="uk-UA"/>
              </w:rPr>
            </w:pPr>
          </w:p>
        </w:tc>
        <w:tc>
          <w:tcPr>
            <w:tcW w:w="4961" w:type="dxa"/>
            <w:shd w:val="clear" w:color="auto" w:fill="auto"/>
          </w:tcPr>
          <w:p w14:paraId="570493F9" w14:textId="77777777" w:rsidR="000552D2" w:rsidRDefault="00A20827">
            <w:pPr>
              <w:rPr>
                <w:b/>
                <w:lang w:val="uk-UA"/>
              </w:rPr>
            </w:pPr>
            <w:r>
              <w:rPr>
                <w:b/>
                <w:lang w:val="uk-UA"/>
              </w:rPr>
              <w:t>ЗАТВЕРДЖЕНО</w:t>
            </w:r>
          </w:p>
          <w:p w14:paraId="65ADA5AD"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51B9BF1B"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5DE53FCE" w14:textId="3C39CEEF" w:rsidR="000552D2" w:rsidRDefault="00B556E3">
            <w:pPr>
              <w:rPr>
                <w:lang w:val="uk-UA"/>
              </w:rPr>
            </w:pPr>
            <w:r>
              <w:rPr>
                <w:u w:val="single"/>
                <w:lang w:val="uk-UA"/>
              </w:rPr>
              <w:t>23.04.2025</w:t>
            </w:r>
            <w:r>
              <w:rPr>
                <w:lang w:val="uk-UA"/>
              </w:rPr>
              <w:t xml:space="preserve">   №   </w:t>
            </w:r>
            <w:r>
              <w:rPr>
                <w:u w:val="single"/>
                <w:lang w:val="uk-UA"/>
              </w:rPr>
              <w:t xml:space="preserve">145/06-53-25 </w:t>
            </w:r>
            <w:bookmarkStart w:id="1" w:name="_GoBack"/>
            <w:bookmarkEnd w:id="1"/>
          </w:p>
        </w:tc>
      </w:tr>
    </w:tbl>
    <w:p w14:paraId="72E2561C" w14:textId="33B941F0" w:rsidR="000552D2" w:rsidRPr="00A945DA" w:rsidRDefault="00A20827">
      <w:pPr>
        <w:jc w:val="center"/>
        <w:rPr>
          <w:b/>
          <w:lang w:val="uk-UA"/>
        </w:rPr>
      </w:pPr>
      <w:r w:rsidRPr="00A945DA">
        <w:rPr>
          <w:b/>
          <w:lang w:val="uk-UA"/>
        </w:rPr>
        <w:t>ІНФОРМАЦІЙНА КАРТК</w:t>
      </w:r>
      <w:r w:rsidR="00886E27" w:rsidRPr="00A945DA">
        <w:rPr>
          <w:b/>
          <w:lang w:val="uk-UA"/>
        </w:rPr>
        <w:t>А адміністративної послуги №</w:t>
      </w:r>
      <w:r w:rsidR="0071441D">
        <w:rPr>
          <w:b/>
          <w:lang w:val="uk-UA"/>
        </w:rPr>
        <w:t xml:space="preserve"> </w:t>
      </w:r>
      <w:r w:rsidR="00EC38DC">
        <w:rPr>
          <w:b/>
          <w:lang w:val="uk-UA"/>
        </w:rPr>
        <w:t>08-</w:t>
      </w:r>
      <w:r w:rsidR="006D400C">
        <w:rPr>
          <w:b/>
          <w:lang w:val="uk-UA"/>
        </w:rPr>
        <w:t>7</w:t>
      </w:r>
      <w:r w:rsidRPr="00A945DA">
        <w:rPr>
          <w:b/>
          <w:lang w:val="uk-UA"/>
        </w:rPr>
        <w:t>1</w:t>
      </w:r>
      <w:r w:rsidR="00EC38DC">
        <w:rPr>
          <w:b/>
          <w:lang w:val="uk-UA"/>
        </w:rPr>
        <w:t>.1</w:t>
      </w:r>
    </w:p>
    <w:p w14:paraId="700E5EEA" w14:textId="77777777" w:rsidR="000552D2" w:rsidRDefault="000552D2">
      <w:pPr>
        <w:rPr>
          <w:b/>
          <w:sz w:val="26"/>
          <w:szCs w:val="26"/>
          <w:lang w:val="uk-UA"/>
        </w:rPr>
      </w:pPr>
    </w:p>
    <w:p w14:paraId="725C22D4" w14:textId="77777777" w:rsidR="00867286" w:rsidRDefault="00867286" w:rsidP="002717CE">
      <w:pPr>
        <w:ind w:right="-229"/>
        <w:jc w:val="center"/>
        <w:rPr>
          <w:rStyle w:val="rvts23"/>
          <w:b/>
          <w:bCs/>
          <w:szCs w:val="28"/>
          <w:bdr w:val="none" w:sz="0" w:space="0" w:color="auto" w:frame="1"/>
          <w:lang w:val="uk-UA"/>
        </w:rPr>
      </w:pPr>
      <w:r w:rsidRPr="00867286">
        <w:rPr>
          <w:rStyle w:val="fontstyle01"/>
          <w:lang w:val="uk-UA"/>
        </w:rPr>
        <w:t>„ПРИЗНАЧЕННЯ ЩОМІСЯЧНОЇ ГРОШОВОЇ КОМПЕНСАЦІЇ НА ДІТЕЙ, ЯКІ</w:t>
      </w:r>
      <w:r w:rsidRPr="00867286">
        <w:rPr>
          <w:rFonts w:ascii="TimesNewRomanPS-BoldMT" w:hAnsi="TimesNewRomanPS-BoldMT"/>
          <w:b/>
          <w:bCs/>
          <w:color w:val="000000"/>
          <w:lang w:val="uk-UA"/>
        </w:rPr>
        <w:br/>
      </w:r>
      <w:r w:rsidRPr="00867286">
        <w:rPr>
          <w:rStyle w:val="fontstyle01"/>
          <w:lang w:val="uk-UA"/>
        </w:rPr>
        <w:t>НАВЧАЮТЬСЯ В ЗАКЛАДАХ ЗАГАЛЬНОЇ СЕРЕДНЬОЇ, ПРОФЕСІЙНОЇ (ПРОФЕСІЙНОТЕХНІЧНОЇ) ОСВІТИ, ЗАКЛАДАХ ФАХОВОЇ ПЕРЕДВИЩОЇ ОСВІТИ, РОЗТАШОВАНИХ</w:t>
      </w:r>
      <w:r>
        <w:rPr>
          <w:rStyle w:val="fontstyle01"/>
          <w:lang w:val="uk-UA"/>
        </w:rPr>
        <w:t xml:space="preserve"> </w:t>
      </w:r>
      <w:r w:rsidRPr="00867286">
        <w:rPr>
          <w:rStyle w:val="fontstyle01"/>
          <w:lang w:val="uk-UA"/>
        </w:rPr>
        <w:t>НА ТЕРИТОРІЯХ РАДІОАКТИВНОГО ЗАБРУДНЕННЯ, А ТАКОЖ ДІТЕЙ З</w:t>
      </w:r>
      <w:r>
        <w:rPr>
          <w:rStyle w:val="fontstyle01"/>
          <w:lang w:val="uk-UA"/>
        </w:rPr>
        <w:t xml:space="preserve"> </w:t>
      </w:r>
      <w:r w:rsidRPr="00867286">
        <w:rPr>
          <w:rStyle w:val="fontstyle01"/>
          <w:lang w:val="uk-UA"/>
        </w:rPr>
        <w:t>ІНВАЛІДНІСТЮ, ПОВ’ЯЗАНОЮ З НАСЛІДКАМИ ЧОРНОБИЛЬСЬКОЇ КАТАСТРОФИ, І</w:t>
      </w:r>
      <w:r>
        <w:rPr>
          <w:rStyle w:val="fontstyle01"/>
          <w:lang w:val="uk-UA"/>
        </w:rPr>
        <w:t xml:space="preserve"> </w:t>
      </w:r>
      <w:r w:rsidRPr="00867286">
        <w:rPr>
          <w:rStyle w:val="fontstyle01"/>
          <w:lang w:val="uk-UA"/>
        </w:rPr>
        <w:t>ЯКІ НЕ ХАРЧУЮТЬСЯ В ЇДАЛЬНЯХ ЗАЗНАЧЕНИХ ЗАКЛАДІВ ОСВІТИ, А ТАКОЖ ЗА ВСІ</w:t>
      </w:r>
      <w:r>
        <w:rPr>
          <w:rStyle w:val="fontstyle01"/>
          <w:lang w:val="uk-UA"/>
        </w:rPr>
        <w:t xml:space="preserve"> </w:t>
      </w:r>
      <w:r w:rsidRPr="00867286">
        <w:rPr>
          <w:rStyle w:val="fontstyle01"/>
          <w:lang w:val="uk-UA"/>
        </w:rPr>
        <w:t>ДНІ, КОЛИ ПЕРЕЛІЧЕНІ ОСОБИ НЕ ВІДВІДУВАЛИ ЦІ ЗАКЛАДИ, ДО ДОСЯГНЕННЯ</w:t>
      </w:r>
      <w:r>
        <w:rPr>
          <w:rStyle w:val="fontstyle01"/>
          <w:lang w:val="uk-UA"/>
        </w:rPr>
        <w:t xml:space="preserve"> </w:t>
      </w:r>
      <w:r w:rsidRPr="00867286">
        <w:rPr>
          <w:rStyle w:val="fontstyle01"/>
          <w:lang w:val="uk-UA"/>
        </w:rPr>
        <w:t>НИМИ ПОВНОЛІТТЯ”</w:t>
      </w:r>
      <w:r w:rsidRPr="00867286">
        <w:rPr>
          <w:lang w:val="uk-UA"/>
        </w:rPr>
        <w:t xml:space="preserve"> </w:t>
      </w:r>
      <w:r w:rsidR="002717CE" w:rsidRPr="002717CE">
        <w:rPr>
          <w:rStyle w:val="rvts23"/>
          <w:b/>
          <w:bCs/>
          <w:szCs w:val="28"/>
          <w:bdr w:val="none" w:sz="0" w:space="0" w:color="auto" w:frame="1"/>
          <w:lang w:val="uk-UA"/>
        </w:rPr>
        <w:t xml:space="preserve"> </w:t>
      </w:r>
    </w:p>
    <w:p w14:paraId="53B1078A" w14:textId="77777777" w:rsidR="000552D2" w:rsidRDefault="00A20827" w:rsidP="002717CE">
      <w:pPr>
        <w:ind w:right="-229"/>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14:paraId="497B21F5"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13D29244" w14:textId="77777777" w:rsidR="000552D2" w:rsidRDefault="000552D2">
      <w:pPr>
        <w:jc w:val="center"/>
        <w:rPr>
          <w:lang w:val="uk-UA"/>
        </w:rPr>
      </w:pPr>
    </w:p>
    <w:p w14:paraId="10420183" w14:textId="77777777" w:rsidR="000552D2" w:rsidRDefault="00A20827">
      <w:pPr>
        <w:jc w:val="center"/>
        <w:rPr>
          <w:bCs/>
          <w:i/>
          <w:iCs/>
          <w:lang w:val="uk-UA"/>
        </w:rPr>
      </w:pPr>
      <w:r>
        <w:rPr>
          <w:bCs/>
          <w:sz w:val="26"/>
          <w:szCs w:val="26"/>
          <w:lang w:val="uk-UA"/>
        </w:rPr>
        <w:t>_________________________________</w:t>
      </w:r>
      <w:r w:rsidR="00867286">
        <w:rPr>
          <w:bCs/>
          <w:sz w:val="26"/>
          <w:szCs w:val="26"/>
          <w:lang w:val="uk-UA"/>
        </w:rPr>
        <w:t>______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4F40CB04" w14:textId="77777777" w:rsidR="000552D2" w:rsidRDefault="000552D2">
      <w:pPr>
        <w:rPr>
          <w:sz w:val="20"/>
          <w:szCs w:val="20"/>
          <w:highlight w:val="yellow"/>
          <w:lang w:val="uk-UA"/>
        </w:rPr>
      </w:pPr>
    </w:p>
    <w:p w14:paraId="03B93CC9"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786"/>
        <w:gridCol w:w="75"/>
        <w:gridCol w:w="1256"/>
        <w:gridCol w:w="2064"/>
        <w:gridCol w:w="1885"/>
        <w:gridCol w:w="235"/>
      </w:tblGrid>
      <w:tr w:rsidR="000552D2" w14:paraId="5DA2AB87"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745DA6CF"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47D55174" w14:textId="77777777" w:rsidR="000552D2" w:rsidRDefault="000552D2">
            <w:pPr>
              <w:tabs>
                <w:tab w:val="left" w:pos="6270"/>
              </w:tabs>
              <w:jc w:val="center"/>
              <w:rPr>
                <w:rStyle w:val="2"/>
                <w:bCs w:val="0"/>
              </w:rPr>
            </w:pPr>
          </w:p>
        </w:tc>
      </w:tr>
      <w:tr w:rsidR="000552D2" w14:paraId="34399C32"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49B3275" w14:textId="77777777" w:rsidR="000552D2" w:rsidRDefault="00A20827">
            <w:pPr>
              <w:tabs>
                <w:tab w:val="left" w:pos="6270"/>
              </w:tabs>
              <w:jc w:val="center"/>
              <w:rPr>
                <w:rStyle w:val="2"/>
                <w:bCs w:val="0"/>
              </w:rPr>
            </w:pPr>
            <w:r>
              <w:rPr>
                <w:rStyle w:val="2"/>
              </w:rPr>
              <w:t>1.1</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10EB993C"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9624766" w14:textId="77777777" w:rsidR="001D7BC2" w:rsidRDefault="00A20827">
            <w:pPr>
              <w:spacing w:line="300" w:lineRule="exact"/>
              <w:jc w:val="center"/>
              <w:rPr>
                <w:lang w:val="uk-UA"/>
              </w:rP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район,  м.</w:t>
            </w:r>
            <w:proofErr w:type="gramEnd"/>
            <w:r w:rsidR="001D7BC2">
              <w:rPr>
                <w:lang w:val="uk-UA"/>
              </w:rPr>
              <w:t xml:space="preserve"> </w:t>
            </w:r>
            <w:r>
              <w:t xml:space="preserve">Покров, </w:t>
            </w:r>
          </w:p>
          <w:p w14:paraId="0A59DB2A" w14:textId="77777777" w:rsidR="000552D2" w:rsidRDefault="00A20827" w:rsidP="001D7BC2">
            <w:pPr>
              <w:spacing w:line="300" w:lineRule="exact"/>
              <w:jc w:val="center"/>
            </w:pPr>
            <w:proofErr w:type="spellStart"/>
            <w:r>
              <w:t>вул</w:t>
            </w:r>
            <w:proofErr w:type="spellEnd"/>
            <w:r>
              <w:t>. Залужного, 5</w:t>
            </w:r>
          </w:p>
        </w:tc>
      </w:tr>
      <w:tr w:rsidR="000552D2" w14:paraId="1E4DAAE0"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129FE03" w14:textId="77777777" w:rsidR="000552D2" w:rsidRDefault="00A20827">
            <w:pPr>
              <w:tabs>
                <w:tab w:val="left" w:pos="6270"/>
              </w:tabs>
              <w:jc w:val="center"/>
              <w:rPr>
                <w:rStyle w:val="2"/>
                <w:bCs w:val="0"/>
              </w:rPr>
            </w:pPr>
            <w:r>
              <w:rPr>
                <w:rStyle w:val="2"/>
              </w:rPr>
              <w:t>1.2.</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63027661"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0845767"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01A0767"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219AACFF"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45EB7D6A"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76372FFC"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3E38C6A4" w14:textId="77777777" w:rsidR="000552D2" w:rsidRDefault="00A20827">
            <w:pPr>
              <w:spacing w:line="300" w:lineRule="exact"/>
              <w:rPr>
                <w:lang w:val="uk-UA"/>
              </w:rPr>
            </w:pPr>
            <w:r>
              <w:rPr>
                <w:lang w:val="uk-UA"/>
              </w:rPr>
              <w:t>Перерва:</w:t>
            </w:r>
          </w:p>
          <w:p w14:paraId="2329513B"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031DFB23"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303811C2" w14:textId="77777777" w:rsidR="000552D2" w:rsidRDefault="00A20827">
            <w:pPr>
              <w:spacing w:line="300" w:lineRule="exact"/>
            </w:pPr>
            <w:r>
              <w:rPr>
                <w:lang w:val="uk-UA"/>
              </w:rPr>
              <w:t>Вихідний день: субота, неділя</w:t>
            </w:r>
          </w:p>
          <w:p w14:paraId="720E011D" w14:textId="77777777" w:rsidR="000552D2" w:rsidRDefault="000552D2">
            <w:pPr>
              <w:tabs>
                <w:tab w:val="left" w:pos="6270"/>
              </w:tabs>
              <w:ind w:firstLine="28"/>
              <w:rPr>
                <w:rStyle w:val="2"/>
                <w:b w:val="0"/>
                <w:bCs w:val="0"/>
                <w:sz w:val="10"/>
                <w:szCs w:val="10"/>
              </w:rPr>
            </w:pPr>
          </w:p>
        </w:tc>
      </w:tr>
      <w:tr w:rsidR="000552D2" w:rsidRPr="00B556E3" w14:paraId="2650071F"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4A1183C" w14:textId="77777777" w:rsidR="000552D2" w:rsidRDefault="00A20827">
            <w:pPr>
              <w:tabs>
                <w:tab w:val="left" w:pos="6270"/>
              </w:tabs>
              <w:jc w:val="center"/>
              <w:rPr>
                <w:rStyle w:val="2"/>
                <w:bCs w:val="0"/>
              </w:rPr>
            </w:pPr>
            <w:r>
              <w:rPr>
                <w:rStyle w:val="2"/>
              </w:rPr>
              <w:t>1.3.</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532B8CDD"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48C7D6AC" w14:textId="77777777" w:rsidR="000552D2" w:rsidRDefault="00A20827">
            <w:pPr>
              <w:spacing w:line="300" w:lineRule="exact"/>
              <w:rPr>
                <w:lang w:val="uk-UA"/>
              </w:rPr>
            </w:pPr>
            <w:r>
              <w:rPr>
                <w:lang w:val="uk-UA"/>
              </w:rPr>
              <w:t>телефон: 0931219088</w:t>
            </w:r>
          </w:p>
          <w:p w14:paraId="35835CE7"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0B8FCA49" w14:textId="77777777" w:rsidR="000552D2" w:rsidRDefault="00A20827">
            <w:pPr>
              <w:spacing w:line="300" w:lineRule="exact"/>
              <w:rPr>
                <w:rStyle w:val="2"/>
                <w:b w:val="0"/>
                <w:bCs w:val="0"/>
              </w:rPr>
            </w:pPr>
            <w:r>
              <w:rPr>
                <w:lang w:val="uk-UA"/>
              </w:rPr>
              <w:t>http://www.pkrv.dp.gov.ua</w:t>
            </w:r>
          </w:p>
        </w:tc>
      </w:tr>
      <w:tr w:rsidR="000552D2" w14:paraId="311244A0" w14:textId="77777777" w:rsidTr="00A945DA">
        <w:trPr>
          <w:trHeight w:val="494"/>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672DF75E"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6977B972" w14:textId="77777777" w:rsidR="000552D2" w:rsidRDefault="000552D2">
            <w:pPr>
              <w:tabs>
                <w:tab w:val="left" w:pos="6270"/>
              </w:tabs>
              <w:jc w:val="center"/>
            </w:pPr>
          </w:p>
        </w:tc>
      </w:tr>
      <w:tr w:rsidR="000552D2" w14:paraId="1BDA4E5B"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4DF6B6B"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2A28B1AD"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76351076"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CC57E2B"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F8628D6"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08D98545" w14:textId="77777777" w:rsidR="000552D2" w:rsidRDefault="000552D2"/>
        </w:tc>
      </w:tr>
      <w:tr w:rsidR="000552D2" w14:paraId="525576A3"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0FCCBEE"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D283F42" w14:textId="77777777" w:rsidR="000552D2" w:rsidRDefault="00A20827">
            <w:pPr>
              <w:pStyle w:val="TableParagraph"/>
              <w:jc w:val="center"/>
              <w:rPr>
                <w:sz w:val="24"/>
              </w:rPr>
            </w:pPr>
            <w:r>
              <w:rPr>
                <w:sz w:val="24"/>
              </w:rPr>
              <w:t xml:space="preserve">Центр надання адміністративних послуг виконавчого </w:t>
            </w:r>
            <w:r>
              <w:rPr>
                <w:sz w:val="24"/>
              </w:rPr>
              <w:lastRenderedPageBreak/>
              <w:t>комітету Покровської міської ради</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2C0F79A1" w14:textId="77777777" w:rsidR="000552D2" w:rsidRDefault="00A20827">
            <w:pPr>
              <w:pStyle w:val="TableParagraph"/>
              <w:jc w:val="center"/>
              <w:rPr>
                <w:sz w:val="24"/>
              </w:rPr>
            </w:pPr>
            <w:r>
              <w:rPr>
                <w:sz w:val="24"/>
              </w:rPr>
              <w:lastRenderedPageBreak/>
              <w:t xml:space="preserve">53300, Дніпропетровська область, </w:t>
            </w:r>
            <w:r>
              <w:rPr>
                <w:sz w:val="24"/>
              </w:rPr>
              <w:lastRenderedPageBreak/>
              <w:t xml:space="preserve">Нікопольський район, м. Покров,  вул. Центральна, 48   </w:t>
            </w:r>
          </w:p>
          <w:p w14:paraId="68B9E73C"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EE8C928" w14:textId="77777777" w:rsidR="000552D2" w:rsidRDefault="00A20827">
            <w:pPr>
              <w:pStyle w:val="TableParagraph"/>
              <w:jc w:val="center"/>
            </w:pPr>
            <w:r>
              <w:rPr>
                <w:sz w:val="24"/>
              </w:rPr>
              <w:lastRenderedPageBreak/>
              <w:t>(063)4637783</w:t>
            </w:r>
          </w:p>
          <w:p w14:paraId="0379CDA4"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2D2B257" w14:textId="77777777" w:rsidR="000552D2" w:rsidRDefault="00A20827">
            <w:pPr>
              <w:spacing w:line="300" w:lineRule="exact"/>
              <w:jc w:val="center"/>
              <w:rPr>
                <w:lang w:val="uk-UA"/>
              </w:rPr>
            </w:pPr>
            <w:r>
              <w:rPr>
                <w:lang w:val="uk-UA"/>
              </w:rPr>
              <w:t>ПН-ПТ 08.00-16.00</w:t>
            </w:r>
          </w:p>
          <w:p w14:paraId="1810A26D" w14:textId="77777777" w:rsidR="000552D2" w:rsidRDefault="00A20827">
            <w:pPr>
              <w:spacing w:line="300" w:lineRule="exact"/>
              <w:jc w:val="center"/>
              <w:rPr>
                <w:lang w:val="uk-UA"/>
              </w:rPr>
            </w:pPr>
            <w:r>
              <w:rPr>
                <w:lang w:val="uk-UA"/>
              </w:rPr>
              <w:t>ВТ 08.00-20.00</w:t>
            </w:r>
          </w:p>
        </w:tc>
        <w:tc>
          <w:tcPr>
            <w:tcW w:w="235" w:type="dxa"/>
            <w:shd w:val="clear" w:color="auto" w:fill="auto"/>
          </w:tcPr>
          <w:p w14:paraId="5133FBF3" w14:textId="77777777" w:rsidR="000552D2" w:rsidRDefault="000552D2">
            <w:pPr>
              <w:rPr>
                <w:lang w:val="uk-UA"/>
              </w:rPr>
            </w:pPr>
          </w:p>
        </w:tc>
      </w:tr>
      <w:tr w:rsidR="000552D2" w14:paraId="75098E8A"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3B5317E"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938864A" w14:textId="77777777" w:rsidR="000552D2" w:rsidRDefault="00A20827">
            <w:pPr>
              <w:pStyle w:val="TableParagraph"/>
              <w:jc w:val="center"/>
              <w:rPr>
                <w:sz w:val="24"/>
              </w:rPr>
            </w:pPr>
            <w:r>
              <w:rPr>
                <w:sz w:val="24"/>
              </w:rPr>
              <w:t>Віддалене робоче місце ЦНАП</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1884A4B8" w14:textId="77777777" w:rsidR="000552D2" w:rsidRDefault="00A20827" w:rsidP="001D7BC2">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3AFE689" w14:textId="77777777" w:rsidR="000552D2" w:rsidRDefault="00A20827">
            <w:pPr>
              <w:pStyle w:val="TableParagraph"/>
              <w:jc w:val="center"/>
            </w:pPr>
            <w:r>
              <w:rPr>
                <w:sz w:val="24"/>
              </w:rPr>
              <w:t>(063)0588481</w:t>
            </w:r>
          </w:p>
          <w:p w14:paraId="7E2BD861"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318ED6F" w14:textId="77777777" w:rsidR="000552D2" w:rsidRDefault="00A20827">
            <w:pPr>
              <w:pStyle w:val="TableParagraph"/>
              <w:jc w:val="center"/>
              <w:rPr>
                <w:sz w:val="24"/>
              </w:rPr>
            </w:pPr>
            <w:r>
              <w:rPr>
                <w:sz w:val="24"/>
              </w:rPr>
              <w:t>ПН-ЧТ 08-16.00</w:t>
            </w:r>
          </w:p>
          <w:p w14:paraId="1E59A041" w14:textId="77777777" w:rsidR="000552D2" w:rsidRDefault="00A20827">
            <w:pPr>
              <w:pStyle w:val="TableParagraph"/>
              <w:jc w:val="center"/>
              <w:rPr>
                <w:sz w:val="24"/>
              </w:rPr>
            </w:pPr>
            <w:r>
              <w:rPr>
                <w:sz w:val="24"/>
              </w:rPr>
              <w:t>перерва 12.00-12.45</w:t>
            </w:r>
          </w:p>
          <w:p w14:paraId="6F65AADD" w14:textId="77777777" w:rsidR="000552D2" w:rsidRDefault="00A20827">
            <w:pPr>
              <w:pStyle w:val="TableParagraph"/>
              <w:jc w:val="center"/>
              <w:rPr>
                <w:sz w:val="24"/>
              </w:rPr>
            </w:pPr>
            <w:r>
              <w:rPr>
                <w:sz w:val="24"/>
              </w:rPr>
              <w:t>ПТ 08.00-15.00</w:t>
            </w:r>
          </w:p>
          <w:p w14:paraId="2A58C48A" w14:textId="77777777" w:rsidR="000552D2" w:rsidRDefault="00A20827">
            <w:pPr>
              <w:pStyle w:val="TableParagraph"/>
              <w:jc w:val="center"/>
              <w:rPr>
                <w:sz w:val="24"/>
              </w:rPr>
            </w:pPr>
            <w:r>
              <w:rPr>
                <w:sz w:val="24"/>
              </w:rPr>
              <w:t>перерва 12.00-13.00</w:t>
            </w:r>
          </w:p>
        </w:tc>
        <w:tc>
          <w:tcPr>
            <w:tcW w:w="235" w:type="dxa"/>
            <w:shd w:val="clear" w:color="auto" w:fill="auto"/>
          </w:tcPr>
          <w:p w14:paraId="2A78BD79" w14:textId="77777777" w:rsidR="000552D2" w:rsidRDefault="000552D2"/>
        </w:tc>
      </w:tr>
      <w:tr w:rsidR="000552D2" w14:paraId="32D20AA1"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AAE3E32"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994B398"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38BAA73C"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BAE7A8B"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FA006DB" w14:textId="77777777" w:rsidR="000552D2" w:rsidRDefault="000552D2">
            <w:pPr>
              <w:pStyle w:val="TableParagraph"/>
              <w:jc w:val="center"/>
              <w:rPr>
                <w:sz w:val="24"/>
              </w:rPr>
            </w:pPr>
          </w:p>
        </w:tc>
        <w:tc>
          <w:tcPr>
            <w:tcW w:w="235" w:type="dxa"/>
            <w:shd w:val="clear" w:color="auto" w:fill="auto"/>
          </w:tcPr>
          <w:p w14:paraId="5933C9D0" w14:textId="77777777" w:rsidR="000552D2" w:rsidRDefault="000552D2"/>
        </w:tc>
      </w:tr>
      <w:tr w:rsidR="000552D2" w14:paraId="6A0FD79F"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EEE82B4"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F19006A"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5D31D838"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C40C3E5"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BA80314" w14:textId="77777777" w:rsidR="000552D2" w:rsidRDefault="000552D2">
            <w:pPr>
              <w:pStyle w:val="TableParagraph"/>
              <w:jc w:val="center"/>
              <w:rPr>
                <w:sz w:val="24"/>
              </w:rPr>
            </w:pPr>
          </w:p>
        </w:tc>
        <w:tc>
          <w:tcPr>
            <w:tcW w:w="235" w:type="dxa"/>
            <w:shd w:val="clear" w:color="auto" w:fill="auto"/>
          </w:tcPr>
          <w:p w14:paraId="378AFCC5" w14:textId="77777777" w:rsidR="000552D2" w:rsidRDefault="000552D2"/>
        </w:tc>
      </w:tr>
      <w:tr w:rsidR="000552D2" w14:paraId="715A18C1"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CCFE897"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F1AF665"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586B5F2D"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A2F1D10"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C7AAEE0" w14:textId="77777777" w:rsidR="000552D2" w:rsidRDefault="000552D2">
            <w:pPr>
              <w:pStyle w:val="TableParagraph"/>
              <w:jc w:val="center"/>
              <w:rPr>
                <w:sz w:val="24"/>
              </w:rPr>
            </w:pPr>
          </w:p>
        </w:tc>
        <w:tc>
          <w:tcPr>
            <w:tcW w:w="235" w:type="dxa"/>
            <w:shd w:val="clear" w:color="auto" w:fill="auto"/>
          </w:tcPr>
          <w:p w14:paraId="3993ACD4" w14:textId="77777777" w:rsidR="000552D2" w:rsidRDefault="000552D2"/>
        </w:tc>
      </w:tr>
      <w:tr w:rsidR="000552D2" w14:paraId="1C18BD09" w14:textId="77777777" w:rsidTr="00A945DA">
        <w:trPr>
          <w:trHeight w:val="165"/>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287498DA"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5F879DF0"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7C18D3F0"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A40716" w:rsidRPr="00A40716" w14:paraId="68CE1E54"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0C2F4D9" w14:textId="77777777" w:rsidR="00A40716" w:rsidRDefault="00A40716" w:rsidP="00A40716">
            <w:pPr>
              <w:jc w:val="center"/>
              <w:rPr>
                <w:b/>
                <w:lang w:val="uk-UA"/>
              </w:rPr>
            </w:pPr>
            <w:r>
              <w:rPr>
                <w:b/>
                <w:lang w:val="uk-UA"/>
              </w:rPr>
              <w:t>3.</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023821EC" w14:textId="77777777" w:rsidR="00A40716" w:rsidRPr="00BD5766" w:rsidRDefault="00A40716" w:rsidP="00A40716">
            <w:pPr>
              <w:jc w:val="both"/>
              <w:rPr>
                <w:lang w:val="uk-UA"/>
              </w:rPr>
            </w:pPr>
            <w:r w:rsidRPr="00BD5766">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E79FC3A" w14:textId="1A409502" w:rsidR="00A40716" w:rsidRPr="00BD5766" w:rsidRDefault="00A40716" w:rsidP="00A40716">
            <w:pPr>
              <w:ind w:firstLine="284"/>
              <w:jc w:val="both"/>
              <w:rPr>
                <w:lang w:val="uk-UA"/>
              </w:rPr>
            </w:pPr>
            <w:r w:rsidRPr="00EB0BB3">
              <w:rPr>
                <w:spacing w:val="-8"/>
                <w:lang w:eastAsia="ar-SA"/>
              </w:rPr>
              <w:t xml:space="preserve">Закон </w:t>
            </w:r>
            <w:proofErr w:type="spellStart"/>
            <w:r w:rsidRPr="00EB0BB3">
              <w:rPr>
                <w:spacing w:val="-8"/>
                <w:lang w:eastAsia="ar-SA"/>
              </w:rPr>
              <w:t>України</w:t>
            </w:r>
            <w:proofErr w:type="spellEnd"/>
            <w:r w:rsidRPr="00EB0BB3">
              <w:rPr>
                <w:spacing w:val="-8"/>
                <w:lang w:eastAsia="ar-SA"/>
              </w:rPr>
              <w:t xml:space="preserve"> „Про статус і </w:t>
            </w:r>
            <w:proofErr w:type="spellStart"/>
            <w:r w:rsidRPr="00EB0BB3">
              <w:rPr>
                <w:spacing w:val="-8"/>
                <w:lang w:eastAsia="ar-SA"/>
              </w:rPr>
              <w:t>соціальний</w:t>
            </w:r>
            <w:proofErr w:type="spellEnd"/>
            <w:r w:rsidRPr="00EB0BB3">
              <w:rPr>
                <w:spacing w:val="-8"/>
                <w:lang w:eastAsia="ar-SA"/>
              </w:rPr>
              <w:t xml:space="preserve"> </w:t>
            </w:r>
            <w:proofErr w:type="spellStart"/>
            <w:r w:rsidRPr="00EB0BB3">
              <w:rPr>
                <w:spacing w:val="-8"/>
                <w:lang w:eastAsia="ar-SA"/>
              </w:rPr>
              <w:t>захист</w:t>
            </w:r>
            <w:proofErr w:type="spellEnd"/>
            <w:r w:rsidRPr="00EB0BB3">
              <w:rPr>
                <w:spacing w:val="-8"/>
                <w:lang w:eastAsia="ar-SA"/>
              </w:rPr>
              <w:t xml:space="preserve"> </w:t>
            </w:r>
            <w:proofErr w:type="spellStart"/>
            <w:r w:rsidRPr="00EB0BB3">
              <w:rPr>
                <w:spacing w:val="-8"/>
                <w:lang w:eastAsia="ar-SA"/>
              </w:rPr>
              <w:t>громадян</w:t>
            </w:r>
            <w:proofErr w:type="spellEnd"/>
            <w:r w:rsidRPr="00EB0BB3">
              <w:rPr>
                <w:spacing w:val="-8"/>
                <w:lang w:eastAsia="ar-SA"/>
              </w:rPr>
              <w:t xml:space="preserve">, </w:t>
            </w:r>
            <w:proofErr w:type="spellStart"/>
            <w:r w:rsidRPr="00EB0BB3">
              <w:rPr>
                <w:spacing w:val="-8"/>
                <w:lang w:eastAsia="ar-SA"/>
              </w:rPr>
              <w:t>які</w:t>
            </w:r>
            <w:proofErr w:type="spellEnd"/>
            <w:r w:rsidRPr="00EB0BB3">
              <w:rPr>
                <w:spacing w:val="-8"/>
                <w:lang w:eastAsia="ar-SA"/>
              </w:rPr>
              <w:t xml:space="preserve"> </w:t>
            </w:r>
            <w:proofErr w:type="spellStart"/>
            <w:r w:rsidRPr="00EB0BB3">
              <w:rPr>
                <w:spacing w:val="-8"/>
                <w:lang w:eastAsia="ar-SA"/>
              </w:rPr>
              <w:t>постраждали</w:t>
            </w:r>
            <w:proofErr w:type="spellEnd"/>
            <w:r w:rsidRPr="00EB0BB3">
              <w:rPr>
                <w:spacing w:val="-8"/>
                <w:lang w:eastAsia="ar-SA"/>
              </w:rPr>
              <w:t xml:space="preserve"> </w:t>
            </w:r>
            <w:proofErr w:type="spellStart"/>
            <w:r w:rsidRPr="00EB0BB3">
              <w:rPr>
                <w:spacing w:val="-8"/>
                <w:lang w:eastAsia="ar-SA"/>
              </w:rPr>
              <w:t>внаслідок</w:t>
            </w:r>
            <w:proofErr w:type="spellEnd"/>
            <w:r w:rsidRPr="00EB0BB3">
              <w:rPr>
                <w:spacing w:val="-8"/>
                <w:lang w:eastAsia="ar-SA"/>
              </w:rPr>
              <w:t xml:space="preserve"> </w:t>
            </w:r>
            <w:proofErr w:type="spellStart"/>
            <w:r w:rsidRPr="00EB0BB3">
              <w:rPr>
                <w:spacing w:val="-8"/>
                <w:lang w:eastAsia="ar-SA"/>
              </w:rPr>
              <w:t>Чорнобильської</w:t>
            </w:r>
            <w:proofErr w:type="spellEnd"/>
            <w:r w:rsidRPr="00EB0BB3">
              <w:rPr>
                <w:spacing w:val="-8"/>
                <w:lang w:eastAsia="ar-SA"/>
              </w:rPr>
              <w:t xml:space="preserve"> </w:t>
            </w:r>
            <w:proofErr w:type="spellStart"/>
            <w:r w:rsidRPr="00EB0BB3">
              <w:rPr>
                <w:spacing w:val="-8"/>
                <w:lang w:eastAsia="ar-SA"/>
              </w:rPr>
              <w:t>катастрофи</w:t>
            </w:r>
            <w:proofErr w:type="spellEnd"/>
            <w:r w:rsidRPr="00EB0BB3">
              <w:rPr>
                <w:spacing w:val="-8"/>
                <w:lang w:eastAsia="ar-SA"/>
              </w:rPr>
              <w:t xml:space="preserve">” </w:t>
            </w:r>
            <w:proofErr w:type="spellStart"/>
            <w:r w:rsidRPr="00EB0BB3">
              <w:rPr>
                <w:spacing w:val="-8"/>
                <w:lang w:eastAsia="ar-SA"/>
              </w:rPr>
              <w:t>від</w:t>
            </w:r>
            <w:proofErr w:type="spellEnd"/>
            <w:r w:rsidRPr="00EB0BB3">
              <w:rPr>
                <w:spacing w:val="-8"/>
                <w:lang w:eastAsia="ar-SA"/>
              </w:rPr>
              <w:t xml:space="preserve"> 2</w:t>
            </w:r>
            <w:r>
              <w:rPr>
                <w:spacing w:val="-8"/>
                <w:lang w:eastAsia="ar-SA"/>
              </w:rPr>
              <w:t xml:space="preserve">8.02.1991 № 796-XII </w:t>
            </w:r>
          </w:p>
        </w:tc>
      </w:tr>
      <w:tr w:rsidR="00A40716" w:rsidRPr="00B556E3" w14:paraId="4A2439B3"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66E6484" w14:textId="77777777" w:rsidR="00A40716" w:rsidRDefault="00A40716" w:rsidP="00A40716">
            <w:pPr>
              <w:jc w:val="center"/>
              <w:rPr>
                <w:b/>
                <w:lang w:val="uk-UA"/>
              </w:rPr>
            </w:pPr>
            <w:r>
              <w:rPr>
                <w:b/>
                <w:lang w:val="uk-UA"/>
              </w:rPr>
              <w:t>4.</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1412FA4A" w14:textId="77777777" w:rsidR="00A40716" w:rsidRPr="00BD5766" w:rsidRDefault="00A40716" w:rsidP="00A40716">
            <w:pPr>
              <w:jc w:val="both"/>
              <w:rPr>
                <w:lang w:val="uk-UA"/>
              </w:rPr>
            </w:pPr>
            <w:r w:rsidRPr="00BD5766">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718B6A9" w14:textId="02EF9FB0" w:rsidR="00A40716" w:rsidRPr="00A40716" w:rsidRDefault="00A40716" w:rsidP="00A40716">
            <w:pPr>
              <w:shd w:val="clear" w:color="auto" w:fill="FFFFFF"/>
              <w:textAlignment w:val="baseline"/>
              <w:rPr>
                <w:lang w:val="uk-UA"/>
              </w:rPr>
            </w:pPr>
            <w:r w:rsidRPr="00A40716">
              <w:rPr>
                <w:spacing w:val="-8"/>
                <w:lang w:val="uk-UA" w:eastAsia="ar-SA"/>
              </w:rPr>
              <w:t xml:space="preserve">Постанови Кабінету Міністрів України від 20.09.2005 </w:t>
            </w:r>
            <w:r w:rsidRPr="00A40716">
              <w:rPr>
                <w:spacing w:val="-8"/>
                <w:lang w:val="uk-UA" w:eastAsia="ar-SA"/>
              </w:rPr>
              <w:br/>
              <w:t>№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(зі змінами); від 08.02.1997 № 155 „Про порядок та розміри компенсаційних виплат дітям, які потерпіли внаслідок Чорнобильської катастрофи” (зі змінами)</w:t>
            </w:r>
          </w:p>
        </w:tc>
      </w:tr>
      <w:tr w:rsidR="00A40716" w:rsidRPr="00B556E3" w14:paraId="47CAED7C"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AC66CBB" w14:textId="77777777" w:rsidR="00A40716" w:rsidRDefault="00A40716" w:rsidP="00A40716">
            <w:pPr>
              <w:jc w:val="center"/>
              <w:rPr>
                <w:b/>
                <w:lang w:val="uk-UA"/>
              </w:rPr>
            </w:pPr>
            <w:r>
              <w:rPr>
                <w:b/>
                <w:lang w:val="uk-UA"/>
              </w:rPr>
              <w:t>5.</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59462091" w14:textId="77777777" w:rsidR="00A40716" w:rsidRPr="00BD5766" w:rsidRDefault="00A40716" w:rsidP="00A40716">
            <w:pPr>
              <w:jc w:val="both"/>
              <w:rPr>
                <w:lang w:val="uk-UA"/>
              </w:rPr>
            </w:pPr>
            <w:r w:rsidRPr="00BD5766">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8B8E235" w14:textId="7D0B34DD" w:rsidR="00A40716" w:rsidRPr="00A40716" w:rsidRDefault="00A40716" w:rsidP="00A40716">
            <w:pPr>
              <w:rPr>
                <w:lang w:val="uk-UA"/>
              </w:rPr>
            </w:pPr>
            <w:r w:rsidRPr="00A40716">
              <w:rPr>
                <w:spacing w:val="-8"/>
                <w:lang w:val="uk-UA" w:eastAsia="ar-SA"/>
              </w:rPr>
              <w:t xml:space="preserve">Наказ Міністерства соціальної політики України від 09.01.2023  № 3 ,,Про затвердження форми Заяви про призначення усіх видів соціальної допомоги та компенсацій”, зареєстрований у Міністерстві юстиції України 23.01.2023 за № 145/39201 </w:t>
            </w:r>
          </w:p>
        </w:tc>
      </w:tr>
      <w:tr w:rsidR="00A40716" w14:paraId="3484389F"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F058CE8" w14:textId="77777777" w:rsidR="00A40716" w:rsidRDefault="00A40716" w:rsidP="00A40716">
            <w:pPr>
              <w:jc w:val="center"/>
              <w:rPr>
                <w:b/>
                <w:lang w:val="uk-UA"/>
              </w:rPr>
            </w:pPr>
            <w:r>
              <w:rPr>
                <w:b/>
                <w:lang w:val="uk-UA"/>
              </w:rPr>
              <w:t>6.</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22FB7879" w14:textId="77777777" w:rsidR="00A40716" w:rsidRPr="00BD5766" w:rsidRDefault="00A40716" w:rsidP="00A40716">
            <w:pPr>
              <w:jc w:val="both"/>
              <w:rPr>
                <w:lang w:val="uk-UA"/>
              </w:rPr>
            </w:pPr>
            <w:r w:rsidRPr="00BD5766">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4498BC8" w14:textId="77777777" w:rsidR="00A40716" w:rsidRPr="00BD5766" w:rsidRDefault="00A40716" w:rsidP="00A40716">
            <w:pPr>
              <w:ind w:firstLine="284"/>
              <w:jc w:val="both"/>
              <w:rPr>
                <w:lang w:val="uk-UA"/>
              </w:rPr>
            </w:pPr>
            <w:r w:rsidRPr="00BD5766">
              <w:rPr>
                <w:lang w:val="uk-UA"/>
              </w:rPr>
              <w:t>---</w:t>
            </w:r>
          </w:p>
        </w:tc>
      </w:tr>
      <w:tr w:rsidR="00A40716" w14:paraId="0752F8E4"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4F7CF1BE" w14:textId="77777777" w:rsidR="00A40716" w:rsidRPr="00BD5766" w:rsidRDefault="00A40716" w:rsidP="00A40716">
            <w:pPr>
              <w:jc w:val="center"/>
              <w:rPr>
                <w:b/>
                <w:lang w:val="uk-UA"/>
              </w:rPr>
            </w:pPr>
            <w:r w:rsidRPr="00BD5766">
              <w:rPr>
                <w:b/>
                <w:lang w:val="uk-UA"/>
              </w:rPr>
              <w:t>Умови отримання адміністративної послуги</w:t>
            </w:r>
          </w:p>
        </w:tc>
      </w:tr>
      <w:tr w:rsidR="00A40716" w:rsidRPr="00B556E3" w14:paraId="3B07FA85"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52307C4" w14:textId="77777777" w:rsidR="00A40716" w:rsidRDefault="00A40716" w:rsidP="00A40716">
            <w:pPr>
              <w:jc w:val="center"/>
              <w:rPr>
                <w:b/>
                <w:lang w:val="uk-UA"/>
              </w:rPr>
            </w:pPr>
            <w:r>
              <w:rPr>
                <w:b/>
                <w:lang w:val="uk-UA"/>
              </w:rPr>
              <w:t>7.</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7BEDA1DF" w14:textId="77777777" w:rsidR="00A40716" w:rsidRPr="00BD5766" w:rsidRDefault="00A40716" w:rsidP="00A40716">
            <w:pPr>
              <w:rPr>
                <w:lang w:val="uk-UA"/>
              </w:rPr>
            </w:pPr>
            <w:r w:rsidRPr="00BD5766">
              <w:rPr>
                <w:lang w:val="uk-UA"/>
              </w:rPr>
              <w:t>Підстава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6667E6A3" w14:textId="14C0F334" w:rsidR="00A40716" w:rsidRPr="00A40716" w:rsidRDefault="00A40716" w:rsidP="00A40716">
            <w:pPr>
              <w:rPr>
                <w:lang w:val="uk-UA"/>
              </w:rPr>
            </w:pPr>
            <w:r w:rsidRPr="00A40716">
              <w:rPr>
                <w:spacing w:val="-8"/>
                <w:lang w:val="uk-UA" w:eastAsia="ar-SA"/>
              </w:rPr>
              <w:t xml:space="preserve">Діти, які навчаються в закладах загальної середньої, професійної (професійно-технічної) освіти, закладах фахової </w:t>
            </w:r>
            <w:proofErr w:type="spellStart"/>
            <w:r w:rsidRPr="00A40716">
              <w:rPr>
                <w:spacing w:val="-8"/>
                <w:lang w:val="uk-UA" w:eastAsia="ar-SA"/>
              </w:rPr>
              <w:t>передвищої</w:t>
            </w:r>
            <w:proofErr w:type="spellEnd"/>
            <w:r w:rsidRPr="00A40716">
              <w:rPr>
                <w:spacing w:val="-8"/>
                <w:lang w:val="uk-UA" w:eastAsia="ar-SA"/>
              </w:rPr>
              <w:t xml:space="preserve"> освіти, розташованих на територіях радіоактивного забруднення, а також діти з інвалідністю, пов’язаною з наслідками Чорнобильської катастрофи, не харчуються в їдальнях зазначених закладів освіти</w:t>
            </w:r>
          </w:p>
        </w:tc>
      </w:tr>
      <w:tr w:rsidR="00A40716" w:rsidRPr="00A40716" w14:paraId="635685A0"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C228B18" w14:textId="77777777" w:rsidR="00A40716" w:rsidRDefault="00A40716" w:rsidP="00A40716">
            <w:pPr>
              <w:jc w:val="center"/>
              <w:rPr>
                <w:b/>
                <w:lang w:val="uk-UA"/>
              </w:rPr>
            </w:pPr>
            <w:r>
              <w:rPr>
                <w:b/>
                <w:lang w:val="uk-UA"/>
              </w:rPr>
              <w:t>8.</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143EFC33" w14:textId="77777777" w:rsidR="00A40716" w:rsidRPr="00BD5766" w:rsidRDefault="00A40716" w:rsidP="00A40716">
            <w:pPr>
              <w:rPr>
                <w:lang w:val="uk-UA"/>
              </w:rPr>
            </w:pPr>
            <w:r w:rsidRPr="00BD5766">
              <w:rPr>
                <w:lang w:val="uk-UA"/>
              </w:rPr>
              <w:t>Вичерпний перелік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4D32F145" w14:textId="77777777" w:rsidR="00A40716" w:rsidRPr="00A40716" w:rsidRDefault="00A40716" w:rsidP="00A40716">
            <w:pPr>
              <w:suppressAutoHyphens/>
              <w:jc w:val="both"/>
              <w:rPr>
                <w:spacing w:val="-8"/>
                <w:lang w:val="uk-UA" w:eastAsia="ar-SA"/>
              </w:rPr>
            </w:pPr>
            <w:r w:rsidRPr="00A40716">
              <w:rPr>
                <w:spacing w:val="-8"/>
                <w:lang w:val="uk-UA" w:eastAsia="ar-SA"/>
              </w:rPr>
              <w:t>Заява за формою, затвердженою наказом Міністерства соціальної політики України від 09.01.2023 № 3 ,,Про затвердження форми Заяви про призначення усіх видів соціальної допомоги та компенсацій”, зареєстрованим у Міністерстві юстиції України 23.01.2023 за № 145/39201;</w:t>
            </w:r>
          </w:p>
          <w:p w14:paraId="365EB4C4" w14:textId="77777777" w:rsidR="00A40716" w:rsidRPr="00EB0BB3" w:rsidRDefault="00A40716" w:rsidP="00A40716">
            <w:pPr>
              <w:suppressAutoHyphens/>
              <w:jc w:val="both"/>
              <w:rPr>
                <w:spacing w:val="-8"/>
                <w:lang w:eastAsia="ar-SA"/>
              </w:rPr>
            </w:pPr>
            <w:r w:rsidRPr="00EB0BB3">
              <w:rPr>
                <w:spacing w:val="-8"/>
                <w:lang w:eastAsia="ar-SA"/>
              </w:rPr>
              <w:t xml:space="preserve">паспорт </w:t>
            </w:r>
            <w:proofErr w:type="spellStart"/>
            <w:r w:rsidRPr="00EB0BB3">
              <w:rPr>
                <w:spacing w:val="-8"/>
                <w:lang w:eastAsia="ar-SA"/>
              </w:rPr>
              <w:t>громадянина</w:t>
            </w:r>
            <w:proofErr w:type="spellEnd"/>
            <w:r w:rsidRPr="00EB0BB3">
              <w:rPr>
                <w:spacing w:val="-8"/>
                <w:lang w:eastAsia="ar-SA"/>
              </w:rPr>
              <w:t xml:space="preserve"> </w:t>
            </w:r>
            <w:proofErr w:type="spellStart"/>
            <w:r w:rsidRPr="00EB0BB3">
              <w:rPr>
                <w:spacing w:val="-8"/>
                <w:lang w:eastAsia="ar-SA"/>
              </w:rPr>
              <w:t>України</w:t>
            </w:r>
            <w:proofErr w:type="spellEnd"/>
            <w:r w:rsidRPr="00EB0BB3">
              <w:rPr>
                <w:spacing w:val="-8"/>
                <w:lang w:eastAsia="ar-SA"/>
              </w:rPr>
              <w:t xml:space="preserve">, </w:t>
            </w:r>
            <w:proofErr w:type="spellStart"/>
            <w:r w:rsidRPr="00EB0BB3">
              <w:rPr>
                <w:spacing w:val="-8"/>
                <w:lang w:eastAsia="ar-SA"/>
              </w:rPr>
              <w:t>або</w:t>
            </w:r>
            <w:proofErr w:type="spellEnd"/>
            <w:r w:rsidRPr="00EB0BB3">
              <w:rPr>
                <w:spacing w:val="-8"/>
                <w:lang w:eastAsia="ar-SA"/>
              </w:rPr>
              <w:t xml:space="preserve"> </w:t>
            </w:r>
            <w:proofErr w:type="spellStart"/>
            <w:r w:rsidRPr="00EB0BB3">
              <w:rPr>
                <w:spacing w:val="-8"/>
                <w:lang w:eastAsia="ar-SA"/>
              </w:rPr>
              <w:t>інший</w:t>
            </w:r>
            <w:proofErr w:type="spellEnd"/>
            <w:r w:rsidRPr="00EB0BB3">
              <w:rPr>
                <w:spacing w:val="-8"/>
                <w:lang w:eastAsia="ar-SA"/>
              </w:rPr>
              <w:t xml:space="preserve"> документ, </w:t>
            </w:r>
            <w:proofErr w:type="spellStart"/>
            <w:r w:rsidRPr="00EB0BB3">
              <w:rPr>
                <w:spacing w:val="-8"/>
                <w:lang w:eastAsia="ar-SA"/>
              </w:rPr>
              <w:lastRenderedPageBreak/>
              <w:t>що</w:t>
            </w:r>
            <w:proofErr w:type="spellEnd"/>
            <w:r w:rsidRPr="00EB0BB3">
              <w:rPr>
                <w:spacing w:val="-8"/>
                <w:lang w:eastAsia="ar-SA"/>
              </w:rPr>
              <w:t xml:space="preserve"> </w:t>
            </w:r>
            <w:proofErr w:type="spellStart"/>
            <w:r w:rsidRPr="00EB0BB3">
              <w:rPr>
                <w:spacing w:val="-8"/>
                <w:lang w:eastAsia="ar-SA"/>
              </w:rPr>
              <w:t>посвідчує</w:t>
            </w:r>
            <w:proofErr w:type="spellEnd"/>
            <w:r w:rsidRPr="00EB0BB3">
              <w:rPr>
                <w:spacing w:val="-8"/>
                <w:lang w:eastAsia="ar-SA"/>
              </w:rPr>
              <w:t xml:space="preserve"> особу;</w:t>
            </w:r>
          </w:p>
          <w:p w14:paraId="6A498EBB" w14:textId="77777777" w:rsidR="00A40716" w:rsidRPr="00EB0BB3" w:rsidRDefault="00A40716" w:rsidP="00A40716">
            <w:pPr>
              <w:suppressAutoHyphens/>
              <w:jc w:val="both"/>
              <w:rPr>
                <w:spacing w:val="-8"/>
                <w:lang w:eastAsia="ar-SA"/>
              </w:rPr>
            </w:pPr>
            <w:proofErr w:type="spellStart"/>
            <w:r w:rsidRPr="00EB0BB3">
              <w:rPr>
                <w:spacing w:val="-8"/>
                <w:lang w:eastAsia="ar-SA"/>
              </w:rPr>
              <w:t>довідка</w:t>
            </w:r>
            <w:proofErr w:type="spellEnd"/>
            <w:r w:rsidRPr="00EB0BB3">
              <w:rPr>
                <w:spacing w:val="-8"/>
                <w:lang w:eastAsia="ar-SA"/>
              </w:rPr>
              <w:t xml:space="preserve"> про </w:t>
            </w:r>
            <w:proofErr w:type="spellStart"/>
            <w:r>
              <w:rPr>
                <w:spacing w:val="-8"/>
                <w:lang w:eastAsia="ar-SA"/>
              </w:rPr>
              <w:t>присвоєння</w:t>
            </w:r>
            <w:proofErr w:type="spellEnd"/>
            <w:r>
              <w:rPr>
                <w:spacing w:val="-8"/>
                <w:lang w:eastAsia="ar-SA"/>
              </w:rPr>
              <w:t xml:space="preserve"> </w:t>
            </w:r>
            <w:proofErr w:type="spellStart"/>
            <w:r>
              <w:rPr>
                <w:spacing w:val="-8"/>
                <w:lang w:eastAsia="ar-SA"/>
              </w:rPr>
              <w:t>реєстраційного</w:t>
            </w:r>
            <w:proofErr w:type="spellEnd"/>
            <w:r>
              <w:rPr>
                <w:spacing w:val="-8"/>
                <w:lang w:eastAsia="ar-SA"/>
              </w:rPr>
              <w:t xml:space="preserve"> номера</w:t>
            </w:r>
            <w:r w:rsidRPr="00EB0BB3">
              <w:rPr>
                <w:spacing w:val="-8"/>
                <w:lang w:eastAsia="ar-SA"/>
              </w:rPr>
              <w:t xml:space="preserve"> </w:t>
            </w:r>
            <w:proofErr w:type="spellStart"/>
            <w:r w:rsidRPr="00EB0BB3">
              <w:rPr>
                <w:spacing w:val="-8"/>
                <w:lang w:eastAsia="ar-SA"/>
              </w:rPr>
              <w:t>облікової</w:t>
            </w:r>
            <w:proofErr w:type="spellEnd"/>
            <w:r w:rsidRPr="00EB0BB3">
              <w:rPr>
                <w:spacing w:val="-8"/>
                <w:lang w:eastAsia="ar-SA"/>
              </w:rPr>
              <w:t xml:space="preserve"> </w:t>
            </w:r>
            <w:proofErr w:type="spellStart"/>
            <w:r w:rsidRPr="00EB0BB3">
              <w:rPr>
                <w:spacing w:val="-8"/>
                <w:lang w:eastAsia="ar-SA"/>
              </w:rPr>
              <w:t>картки</w:t>
            </w:r>
            <w:proofErr w:type="spellEnd"/>
            <w:r w:rsidRPr="00EB0BB3">
              <w:rPr>
                <w:spacing w:val="-8"/>
                <w:lang w:eastAsia="ar-SA"/>
              </w:rPr>
              <w:t xml:space="preserve"> </w:t>
            </w:r>
            <w:proofErr w:type="spellStart"/>
            <w:r w:rsidRPr="00EB0BB3">
              <w:rPr>
                <w:spacing w:val="-8"/>
                <w:lang w:eastAsia="ar-SA"/>
              </w:rPr>
              <w:t>платника</w:t>
            </w:r>
            <w:proofErr w:type="spellEnd"/>
            <w:r w:rsidRPr="00EB0BB3">
              <w:rPr>
                <w:spacing w:val="-8"/>
                <w:lang w:eastAsia="ar-SA"/>
              </w:rPr>
              <w:t xml:space="preserve"> </w:t>
            </w:r>
            <w:proofErr w:type="spellStart"/>
            <w:r w:rsidRPr="00EB0BB3">
              <w:rPr>
                <w:spacing w:val="-8"/>
                <w:lang w:eastAsia="ar-SA"/>
              </w:rPr>
              <w:t>податків</w:t>
            </w:r>
            <w:proofErr w:type="spellEnd"/>
            <w:r w:rsidRPr="00EB0BB3">
              <w:rPr>
                <w:spacing w:val="-8"/>
                <w:lang w:eastAsia="ar-SA"/>
              </w:rPr>
              <w:t xml:space="preserve"> (</w:t>
            </w:r>
            <w:r>
              <w:rPr>
                <w:spacing w:val="-8"/>
                <w:lang w:eastAsia="ar-SA"/>
              </w:rPr>
              <w:t xml:space="preserve">не </w:t>
            </w:r>
            <w:proofErr w:type="spellStart"/>
            <w:r>
              <w:rPr>
                <w:spacing w:val="-8"/>
                <w:lang w:eastAsia="ar-SA"/>
              </w:rPr>
              <w:t>подається</w:t>
            </w:r>
            <w:proofErr w:type="spellEnd"/>
            <w:r>
              <w:rPr>
                <w:spacing w:val="-8"/>
                <w:lang w:eastAsia="ar-SA"/>
              </w:rPr>
              <w:t xml:space="preserve"> особами</w:t>
            </w:r>
            <w:r w:rsidRPr="00EB0BB3">
              <w:rPr>
                <w:spacing w:val="-8"/>
                <w:lang w:eastAsia="ar-SA"/>
              </w:rPr>
              <w:t xml:space="preserve">, </w:t>
            </w:r>
            <w:proofErr w:type="spellStart"/>
            <w:r w:rsidRPr="00EB0BB3">
              <w:rPr>
                <w:spacing w:val="-8"/>
                <w:lang w:eastAsia="ar-SA"/>
              </w:rPr>
              <w:t>які</w:t>
            </w:r>
            <w:proofErr w:type="spellEnd"/>
            <w:r w:rsidRPr="00EB0BB3">
              <w:rPr>
                <w:spacing w:val="-8"/>
                <w:lang w:eastAsia="ar-SA"/>
              </w:rPr>
              <w:t xml:space="preserve"> через </w:t>
            </w:r>
            <w:proofErr w:type="spellStart"/>
            <w:r w:rsidRPr="00EB0BB3">
              <w:rPr>
                <w:spacing w:val="-8"/>
                <w:lang w:eastAsia="ar-SA"/>
              </w:rPr>
              <w:t>свої</w:t>
            </w:r>
            <w:proofErr w:type="spellEnd"/>
            <w:r w:rsidRPr="00EB0BB3">
              <w:rPr>
                <w:spacing w:val="-8"/>
                <w:lang w:eastAsia="ar-SA"/>
              </w:rPr>
              <w:t xml:space="preserve"> </w:t>
            </w:r>
            <w:proofErr w:type="spellStart"/>
            <w:r w:rsidRPr="00EB0BB3">
              <w:rPr>
                <w:spacing w:val="-8"/>
                <w:lang w:eastAsia="ar-SA"/>
              </w:rPr>
              <w:t>релігійні</w:t>
            </w:r>
            <w:proofErr w:type="spellEnd"/>
            <w:r w:rsidRPr="00EB0BB3">
              <w:rPr>
                <w:spacing w:val="-8"/>
                <w:lang w:eastAsia="ar-SA"/>
              </w:rPr>
              <w:t xml:space="preserve"> </w:t>
            </w:r>
            <w:proofErr w:type="spellStart"/>
            <w:r w:rsidRPr="00EB0BB3">
              <w:rPr>
                <w:spacing w:val="-8"/>
                <w:lang w:eastAsia="ar-SA"/>
              </w:rPr>
              <w:t>переконання</w:t>
            </w:r>
            <w:proofErr w:type="spellEnd"/>
            <w:r w:rsidRPr="00EB0BB3">
              <w:rPr>
                <w:spacing w:val="-8"/>
                <w:lang w:eastAsia="ar-SA"/>
              </w:rPr>
              <w:t xml:space="preserve"> </w:t>
            </w:r>
            <w:proofErr w:type="spellStart"/>
            <w:r w:rsidRPr="00EB0BB3">
              <w:rPr>
                <w:spacing w:val="-8"/>
                <w:lang w:eastAsia="ar-SA"/>
              </w:rPr>
              <w:t>відмовляються</w:t>
            </w:r>
            <w:proofErr w:type="spellEnd"/>
            <w:r w:rsidRPr="00EB0BB3">
              <w:rPr>
                <w:spacing w:val="-8"/>
                <w:lang w:eastAsia="ar-SA"/>
              </w:rPr>
              <w:t xml:space="preserve"> </w:t>
            </w:r>
            <w:proofErr w:type="spellStart"/>
            <w:r w:rsidRPr="00EB0BB3">
              <w:rPr>
                <w:spacing w:val="-8"/>
                <w:lang w:eastAsia="ar-SA"/>
              </w:rPr>
              <w:t>від</w:t>
            </w:r>
            <w:proofErr w:type="spellEnd"/>
            <w:r w:rsidRPr="00EB0BB3">
              <w:rPr>
                <w:spacing w:val="-8"/>
                <w:lang w:eastAsia="ar-SA"/>
              </w:rPr>
              <w:t xml:space="preserve"> </w:t>
            </w:r>
            <w:proofErr w:type="spellStart"/>
            <w:r w:rsidRPr="00EB0BB3">
              <w:rPr>
                <w:spacing w:val="-8"/>
                <w:lang w:eastAsia="ar-SA"/>
              </w:rPr>
              <w:t>прийняття</w:t>
            </w:r>
            <w:proofErr w:type="spellEnd"/>
            <w:r w:rsidRPr="00EB0BB3">
              <w:rPr>
                <w:spacing w:val="-8"/>
                <w:lang w:eastAsia="ar-SA"/>
              </w:rPr>
              <w:t xml:space="preserve"> </w:t>
            </w:r>
            <w:proofErr w:type="spellStart"/>
            <w:r w:rsidRPr="00EB0BB3">
              <w:rPr>
                <w:spacing w:val="-8"/>
                <w:lang w:eastAsia="ar-SA"/>
              </w:rPr>
              <w:t>реєстраційного</w:t>
            </w:r>
            <w:proofErr w:type="spellEnd"/>
            <w:r w:rsidRPr="00EB0BB3">
              <w:rPr>
                <w:spacing w:val="-8"/>
                <w:lang w:eastAsia="ar-SA"/>
              </w:rPr>
              <w:t xml:space="preserve"> номера </w:t>
            </w:r>
            <w:proofErr w:type="spellStart"/>
            <w:r w:rsidRPr="00EB0BB3">
              <w:rPr>
                <w:spacing w:val="-8"/>
                <w:lang w:eastAsia="ar-SA"/>
              </w:rPr>
              <w:t>облікової</w:t>
            </w:r>
            <w:proofErr w:type="spellEnd"/>
            <w:r w:rsidRPr="00EB0BB3">
              <w:rPr>
                <w:spacing w:val="-8"/>
                <w:lang w:eastAsia="ar-SA"/>
              </w:rPr>
              <w:t xml:space="preserve"> </w:t>
            </w:r>
            <w:proofErr w:type="spellStart"/>
            <w:r w:rsidRPr="00EB0BB3">
              <w:rPr>
                <w:spacing w:val="-8"/>
                <w:lang w:eastAsia="ar-SA"/>
              </w:rPr>
              <w:t>картки</w:t>
            </w:r>
            <w:proofErr w:type="spellEnd"/>
            <w:r w:rsidRPr="00EB0BB3">
              <w:rPr>
                <w:spacing w:val="-8"/>
                <w:lang w:eastAsia="ar-SA"/>
              </w:rPr>
              <w:t xml:space="preserve"> </w:t>
            </w:r>
            <w:proofErr w:type="spellStart"/>
            <w:r w:rsidRPr="00EB0BB3">
              <w:rPr>
                <w:spacing w:val="-8"/>
                <w:lang w:eastAsia="ar-SA"/>
              </w:rPr>
              <w:t>платника</w:t>
            </w:r>
            <w:proofErr w:type="spellEnd"/>
            <w:r w:rsidRPr="00EB0BB3">
              <w:rPr>
                <w:spacing w:val="-8"/>
                <w:lang w:eastAsia="ar-SA"/>
              </w:rPr>
              <w:t xml:space="preserve"> </w:t>
            </w:r>
            <w:proofErr w:type="spellStart"/>
            <w:r w:rsidRPr="00EB0BB3">
              <w:rPr>
                <w:spacing w:val="-8"/>
                <w:lang w:eastAsia="ar-SA"/>
              </w:rPr>
              <w:t>податків</w:t>
            </w:r>
            <w:proofErr w:type="spellEnd"/>
            <w:r w:rsidRPr="00EB0BB3">
              <w:rPr>
                <w:spacing w:val="-8"/>
                <w:lang w:eastAsia="ar-SA"/>
              </w:rPr>
              <w:t xml:space="preserve"> т</w:t>
            </w:r>
            <w:r>
              <w:rPr>
                <w:spacing w:val="-8"/>
                <w:lang w:eastAsia="ar-SA"/>
              </w:rPr>
              <w:t xml:space="preserve">а </w:t>
            </w:r>
            <w:proofErr w:type="spellStart"/>
            <w:r>
              <w:rPr>
                <w:spacing w:val="-8"/>
                <w:lang w:eastAsia="ar-SA"/>
              </w:rPr>
              <w:t>повідомили</w:t>
            </w:r>
            <w:proofErr w:type="spellEnd"/>
            <w:r>
              <w:rPr>
                <w:spacing w:val="-8"/>
                <w:lang w:eastAsia="ar-SA"/>
              </w:rPr>
              <w:t xml:space="preserve"> про </w:t>
            </w:r>
            <w:proofErr w:type="spellStart"/>
            <w:r>
              <w:rPr>
                <w:spacing w:val="-8"/>
                <w:lang w:eastAsia="ar-SA"/>
              </w:rPr>
              <w:t>це</w:t>
            </w:r>
            <w:proofErr w:type="spellEnd"/>
            <w:r>
              <w:rPr>
                <w:spacing w:val="-8"/>
                <w:lang w:eastAsia="ar-SA"/>
              </w:rPr>
              <w:t xml:space="preserve"> </w:t>
            </w:r>
            <w:proofErr w:type="spellStart"/>
            <w:r>
              <w:rPr>
                <w:spacing w:val="-8"/>
                <w:lang w:eastAsia="ar-SA"/>
              </w:rPr>
              <w:t>відповідний</w:t>
            </w:r>
            <w:proofErr w:type="spellEnd"/>
            <w:r w:rsidRPr="00EB0BB3">
              <w:rPr>
                <w:spacing w:val="-8"/>
                <w:lang w:eastAsia="ar-SA"/>
              </w:rPr>
              <w:t xml:space="preserve"> </w:t>
            </w:r>
            <w:proofErr w:type="spellStart"/>
            <w:r w:rsidRPr="00EB0BB3">
              <w:rPr>
                <w:spacing w:val="-8"/>
                <w:lang w:eastAsia="ar-SA"/>
              </w:rPr>
              <w:t>контролююч</w:t>
            </w:r>
            <w:r>
              <w:rPr>
                <w:spacing w:val="-8"/>
                <w:lang w:eastAsia="ar-SA"/>
              </w:rPr>
              <w:t>ий</w:t>
            </w:r>
            <w:proofErr w:type="spellEnd"/>
            <w:r>
              <w:rPr>
                <w:spacing w:val="-8"/>
                <w:lang w:eastAsia="ar-SA"/>
              </w:rPr>
              <w:t xml:space="preserve"> </w:t>
            </w:r>
            <w:r w:rsidRPr="00EB0BB3">
              <w:rPr>
                <w:spacing w:val="-8"/>
                <w:lang w:eastAsia="ar-SA"/>
              </w:rPr>
              <w:t xml:space="preserve">орган і </w:t>
            </w:r>
            <w:proofErr w:type="spellStart"/>
            <w:r w:rsidRPr="00EB0BB3">
              <w:rPr>
                <w:spacing w:val="-8"/>
                <w:lang w:eastAsia="ar-SA"/>
              </w:rPr>
              <w:t>мають</w:t>
            </w:r>
            <w:proofErr w:type="spellEnd"/>
            <w:r w:rsidRPr="00EB0BB3">
              <w:rPr>
                <w:spacing w:val="-8"/>
                <w:lang w:eastAsia="ar-SA"/>
              </w:rPr>
              <w:t xml:space="preserve"> </w:t>
            </w:r>
            <w:proofErr w:type="spellStart"/>
            <w:r w:rsidRPr="00EB0BB3">
              <w:rPr>
                <w:spacing w:val="-8"/>
                <w:lang w:eastAsia="ar-SA"/>
              </w:rPr>
              <w:t>відмітку</w:t>
            </w:r>
            <w:proofErr w:type="spellEnd"/>
            <w:r w:rsidRPr="00EB0BB3">
              <w:rPr>
                <w:spacing w:val="-8"/>
                <w:lang w:eastAsia="ar-SA"/>
              </w:rPr>
              <w:t xml:space="preserve"> в </w:t>
            </w:r>
            <w:proofErr w:type="spellStart"/>
            <w:r w:rsidRPr="00EB0BB3">
              <w:rPr>
                <w:spacing w:val="-8"/>
                <w:lang w:eastAsia="ar-SA"/>
              </w:rPr>
              <w:t>паспорті</w:t>
            </w:r>
            <w:proofErr w:type="spellEnd"/>
            <w:r w:rsidRPr="00EB0BB3">
              <w:rPr>
                <w:spacing w:val="-8"/>
                <w:lang w:eastAsia="ar-SA"/>
              </w:rPr>
              <w:t>);</w:t>
            </w:r>
          </w:p>
          <w:p w14:paraId="22F5795F" w14:textId="77777777" w:rsidR="00A40716" w:rsidRPr="00EB0BB3" w:rsidRDefault="00A40716" w:rsidP="00A40716">
            <w:pPr>
              <w:suppressAutoHyphens/>
              <w:jc w:val="both"/>
              <w:rPr>
                <w:spacing w:val="-8"/>
                <w:lang w:eastAsia="ar-SA"/>
              </w:rPr>
            </w:pPr>
            <w:proofErr w:type="spellStart"/>
            <w:r w:rsidRPr="00EB0BB3">
              <w:rPr>
                <w:spacing w:val="-8"/>
                <w:lang w:eastAsia="ar-SA"/>
              </w:rPr>
              <w:t>свідоцтво</w:t>
            </w:r>
            <w:proofErr w:type="spellEnd"/>
            <w:r w:rsidRPr="00EB0BB3">
              <w:rPr>
                <w:spacing w:val="-8"/>
                <w:lang w:eastAsia="ar-SA"/>
              </w:rPr>
              <w:t xml:space="preserve"> про </w:t>
            </w:r>
            <w:proofErr w:type="spellStart"/>
            <w:r w:rsidRPr="00EB0BB3">
              <w:rPr>
                <w:spacing w:val="-8"/>
                <w:lang w:eastAsia="ar-SA"/>
              </w:rPr>
              <w:t>народження</w:t>
            </w:r>
            <w:proofErr w:type="spellEnd"/>
            <w:r w:rsidRPr="00EB0BB3">
              <w:rPr>
                <w:spacing w:val="-8"/>
                <w:lang w:eastAsia="ar-SA"/>
              </w:rPr>
              <w:t xml:space="preserve"> </w:t>
            </w:r>
            <w:proofErr w:type="spellStart"/>
            <w:r w:rsidRPr="00EB0BB3">
              <w:rPr>
                <w:spacing w:val="-8"/>
                <w:lang w:eastAsia="ar-SA"/>
              </w:rPr>
              <w:t>дитини</w:t>
            </w:r>
            <w:proofErr w:type="spellEnd"/>
            <w:r w:rsidRPr="00EB0BB3">
              <w:rPr>
                <w:spacing w:val="-8"/>
                <w:lang w:eastAsia="ar-SA"/>
              </w:rPr>
              <w:t>;</w:t>
            </w:r>
          </w:p>
          <w:p w14:paraId="3E3DF865" w14:textId="77777777" w:rsidR="00A40716" w:rsidRPr="00EB0BB3" w:rsidRDefault="00A40716" w:rsidP="00A40716">
            <w:pPr>
              <w:suppressAutoHyphens/>
              <w:jc w:val="both"/>
              <w:rPr>
                <w:spacing w:val="-8"/>
                <w:lang w:eastAsia="ar-SA"/>
              </w:rPr>
            </w:pPr>
            <w:proofErr w:type="spellStart"/>
            <w:r w:rsidRPr="00EB0BB3">
              <w:rPr>
                <w:spacing w:val="-8"/>
                <w:lang w:eastAsia="ar-SA"/>
              </w:rPr>
              <w:t>рахунок</w:t>
            </w:r>
            <w:proofErr w:type="spellEnd"/>
            <w:r w:rsidRPr="00EB0BB3">
              <w:rPr>
                <w:spacing w:val="-8"/>
                <w:lang w:eastAsia="ar-SA"/>
              </w:rPr>
              <w:t xml:space="preserve"> з банку для </w:t>
            </w:r>
            <w:proofErr w:type="spellStart"/>
            <w:r w:rsidRPr="00EB0BB3">
              <w:rPr>
                <w:spacing w:val="-8"/>
                <w:lang w:eastAsia="ar-SA"/>
              </w:rPr>
              <w:t>соціальних</w:t>
            </w:r>
            <w:proofErr w:type="spellEnd"/>
            <w:r w:rsidRPr="00EB0BB3">
              <w:rPr>
                <w:spacing w:val="-8"/>
                <w:lang w:eastAsia="ar-SA"/>
              </w:rPr>
              <w:t xml:space="preserve"> </w:t>
            </w:r>
            <w:proofErr w:type="spellStart"/>
            <w:r w:rsidRPr="00EB0BB3">
              <w:rPr>
                <w:spacing w:val="-8"/>
                <w:lang w:eastAsia="ar-SA"/>
              </w:rPr>
              <w:t>виплат</w:t>
            </w:r>
            <w:proofErr w:type="spellEnd"/>
            <w:r w:rsidRPr="00EB0BB3">
              <w:rPr>
                <w:spacing w:val="-8"/>
                <w:lang w:eastAsia="ar-SA"/>
              </w:rPr>
              <w:t xml:space="preserve"> (за стандартом IBAN);</w:t>
            </w:r>
          </w:p>
          <w:p w14:paraId="6A6F0E16" w14:textId="77777777" w:rsidR="00A40716" w:rsidRPr="00EB0BB3" w:rsidRDefault="00A40716" w:rsidP="00A40716">
            <w:pPr>
              <w:suppressAutoHyphens/>
              <w:jc w:val="both"/>
              <w:rPr>
                <w:spacing w:val="-8"/>
                <w:lang w:eastAsia="ar-SA"/>
              </w:rPr>
            </w:pPr>
            <w:proofErr w:type="spellStart"/>
            <w:r w:rsidRPr="00EB0BB3">
              <w:rPr>
                <w:spacing w:val="-8"/>
                <w:lang w:eastAsia="ar-SA"/>
              </w:rPr>
              <w:t>посвідчення</w:t>
            </w:r>
            <w:proofErr w:type="spellEnd"/>
            <w:r w:rsidRPr="00EB0BB3">
              <w:rPr>
                <w:spacing w:val="-8"/>
                <w:lang w:eastAsia="ar-SA"/>
              </w:rPr>
              <w:t xml:space="preserve"> </w:t>
            </w:r>
            <w:proofErr w:type="spellStart"/>
            <w:r w:rsidRPr="00EB0BB3">
              <w:rPr>
                <w:spacing w:val="-8"/>
                <w:lang w:eastAsia="ar-SA"/>
              </w:rPr>
              <w:t>дитини</w:t>
            </w:r>
            <w:proofErr w:type="spellEnd"/>
            <w:r w:rsidRPr="00EB0BB3">
              <w:rPr>
                <w:spacing w:val="-8"/>
                <w:lang w:eastAsia="ar-SA"/>
              </w:rPr>
              <w:t xml:space="preserve">, яка </w:t>
            </w:r>
            <w:proofErr w:type="spellStart"/>
            <w:r w:rsidRPr="00EB0BB3">
              <w:rPr>
                <w:spacing w:val="-8"/>
                <w:lang w:eastAsia="ar-SA"/>
              </w:rPr>
              <w:t>потерпіла</w:t>
            </w:r>
            <w:proofErr w:type="spellEnd"/>
            <w:r w:rsidRPr="00EB0BB3">
              <w:rPr>
                <w:spacing w:val="-8"/>
                <w:lang w:eastAsia="ar-SA"/>
              </w:rPr>
              <w:t xml:space="preserve"> </w:t>
            </w:r>
            <w:proofErr w:type="spellStart"/>
            <w:r w:rsidRPr="00EB0BB3">
              <w:rPr>
                <w:spacing w:val="-8"/>
                <w:lang w:eastAsia="ar-SA"/>
              </w:rPr>
              <w:t>від</w:t>
            </w:r>
            <w:proofErr w:type="spellEnd"/>
            <w:r w:rsidRPr="00EB0BB3">
              <w:rPr>
                <w:spacing w:val="-8"/>
                <w:lang w:eastAsia="ar-SA"/>
              </w:rPr>
              <w:t xml:space="preserve"> </w:t>
            </w:r>
            <w:proofErr w:type="spellStart"/>
            <w:r w:rsidRPr="00EB0BB3">
              <w:rPr>
                <w:spacing w:val="-8"/>
                <w:lang w:eastAsia="ar-SA"/>
              </w:rPr>
              <w:t>Чорнобильської</w:t>
            </w:r>
            <w:proofErr w:type="spellEnd"/>
            <w:r w:rsidRPr="00EB0BB3">
              <w:rPr>
                <w:spacing w:val="-8"/>
                <w:lang w:eastAsia="ar-SA"/>
              </w:rPr>
              <w:t xml:space="preserve"> </w:t>
            </w:r>
            <w:proofErr w:type="spellStart"/>
            <w:r w:rsidRPr="00EB0BB3">
              <w:rPr>
                <w:spacing w:val="-8"/>
                <w:lang w:eastAsia="ar-SA"/>
              </w:rPr>
              <w:t>катастрофи</w:t>
            </w:r>
            <w:proofErr w:type="spellEnd"/>
            <w:r w:rsidRPr="00EB0BB3">
              <w:rPr>
                <w:spacing w:val="-8"/>
                <w:lang w:eastAsia="ar-SA"/>
              </w:rPr>
              <w:t xml:space="preserve"> / </w:t>
            </w:r>
            <w:proofErr w:type="spellStart"/>
            <w:r w:rsidRPr="00EB0BB3">
              <w:rPr>
                <w:spacing w:val="-8"/>
                <w:lang w:eastAsia="ar-SA"/>
              </w:rPr>
              <w:t>посвідчення</w:t>
            </w:r>
            <w:proofErr w:type="spellEnd"/>
            <w:r w:rsidRPr="00EB0BB3">
              <w:rPr>
                <w:spacing w:val="-8"/>
                <w:lang w:eastAsia="ar-SA"/>
              </w:rPr>
              <w:t xml:space="preserve"> </w:t>
            </w:r>
            <w:proofErr w:type="spellStart"/>
            <w:r w:rsidRPr="00EB0BB3">
              <w:rPr>
                <w:spacing w:val="-8"/>
                <w:lang w:eastAsia="ar-SA"/>
              </w:rPr>
              <w:t>дитини</w:t>
            </w:r>
            <w:proofErr w:type="spellEnd"/>
            <w:r w:rsidRPr="00EB0BB3">
              <w:rPr>
                <w:spacing w:val="-8"/>
                <w:lang w:eastAsia="ar-SA"/>
              </w:rPr>
              <w:t xml:space="preserve">, яка </w:t>
            </w:r>
            <w:proofErr w:type="spellStart"/>
            <w:r w:rsidRPr="00EB0BB3">
              <w:rPr>
                <w:spacing w:val="-8"/>
                <w:lang w:eastAsia="ar-SA"/>
              </w:rPr>
              <w:t>потерпіла</w:t>
            </w:r>
            <w:proofErr w:type="spellEnd"/>
            <w:r w:rsidRPr="00EB0BB3">
              <w:rPr>
                <w:spacing w:val="-8"/>
                <w:lang w:eastAsia="ar-SA"/>
              </w:rPr>
              <w:t xml:space="preserve"> </w:t>
            </w:r>
            <w:proofErr w:type="spellStart"/>
            <w:r w:rsidRPr="00EB0BB3">
              <w:rPr>
                <w:spacing w:val="-8"/>
                <w:lang w:eastAsia="ar-SA"/>
              </w:rPr>
              <w:t>від</w:t>
            </w:r>
            <w:proofErr w:type="spellEnd"/>
            <w:r w:rsidRPr="00EB0BB3">
              <w:rPr>
                <w:spacing w:val="-8"/>
                <w:lang w:eastAsia="ar-SA"/>
              </w:rPr>
              <w:t xml:space="preserve"> </w:t>
            </w:r>
            <w:proofErr w:type="spellStart"/>
            <w:r w:rsidRPr="00EB0BB3">
              <w:rPr>
                <w:spacing w:val="-8"/>
                <w:lang w:eastAsia="ar-SA"/>
              </w:rPr>
              <w:t>Чорнобильської</w:t>
            </w:r>
            <w:proofErr w:type="spellEnd"/>
            <w:r w:rsidRPr="00EB0BB3">
              <w:rPr>
                <w:spacing w:val="-8"/>
                <w:lang w:eastAsia="ar-SA"/>
              </w:rPr>
              <w:t xml:space="preserve"> </w:t>
            </w:r>
            <w:proofErr w:type="spellStart"/>
            <w:r w:rsidRPr="00EB0BB3">
              <w:rPr>
                <w:spacing w:val="-8"/>
                <w:lang w:eastAsia="ar-SA"/>
              </w:rPr>
              <w:t>катастрофи</w:t>
            </w:r>
            <w:proofErr w:type="spellEnd"/>
            <w:r w:rsidRPr="00EB0BB3">
              <w:rPr>
                <w:spacing w:val="-8"/>
                <w:lang w:eastAsia="ar-SA"/>
              </w:rPr>
              <w:t xml:space="preserve">, з </w:t>
            </w:r>
            <w:proofErr w:type="spellStart"/>
            <w:r w:rsidRPr="00EB0BB3">
              <w:rPr>
                <w:spacing w:val="-8"/>
                <w:lang w:eastAsia="ar-SA"/>
              </w:rPr>
              <w:t>вкладкою</w:t>
            </w:r>
            <w:proofErr w:type="spellEnd"/>
            <w:r w:rsidRPr="00EB0BB3">
              <w:rPr>
                <w:spacing w:val="-8"/>
                <w:lang w:eastAsia="ar-SA"/>
              </w:rPr>
              <w:t xml:space="preserve"> </w:t>
            </w:r>
            <w:proofErr w:type="spellStart"/>
            <w:r w:rsidRPr="00EB0BB3">
              <w:rPr>
                <w:spacing w:val="-8"/>
                <w:lang w:eastAsia="ar-SA"/>
              </w:rPr>
              <w:t>встановленого</w:t>
            </w:r>
            <w:proofErr w:type="spellEnd"/>
            <w:r w:rsidRPr="00EB0BB3">
              <w:rPr>
                <w:spacing w:val="-8"/>
                <w:lang w:eastAsia="ar-SA"/>
              </w:rPr>
              <w:t xml:space="preserve"> </w:t>
            </w:r>
            <w:proofErr w:type="spellStart"/>
            <w:r w:rsidRPr="00EB0BB3">
              <w:rPr>
                <w:spacing w:val="-8"/>
                <w:lang w:eastAsia="ar-SA"/>
              </w:rPr>
              <w:t>зразка</w:t>
            </w:r>
            <w:proofErr w:type="spellEnd"/>
            <w:r w:rsidRPr="00EB0BB3">
              <w:rPr>
                <w:spacing w:val="-8"/>
                <w:lang w:eastAsia="ar-SA"/>
              </w:rPr>
              <w:t xml:space="preserve"> (для </w:t>
            </w:r>
            <w:proofErr w:type="spellStart"/>
            <w:r w:rsidRPr="00EB0BB3">
              <w:rPr>
                <w:spacing w:val="-8"/>
                <w:lang w:eastAsia="ar-SA"/>
              </w:rPr>
              <w:t>дітей</w:t>
            </w:r>
            <w:proofErr w:type="spellEnd"/>
            <w:r w:rsidRPr="00EB0BB3">
              <w:rPr>
                <w:spacing w:val="-8"/>
                <w:lang w:eastAsia="ar-SA"/>
              </w:rPr>
              <w:t xml:space="preserve">, </w:t>
            </w:r>
            <w:proofErr w:type="spellStart"/>
            <w:r w:rsidRPr="00EB0BB3">
              <w:rPr>
                <w:spacing w:val="-8"/>
                <w:lang w:eastAsia="ar-SA"/>
              </w:rPr>
              <w:t>яким</w:t>
            </w:r>
            <w:proofErr w:type="spellEnd"/>
            <w:r w:rsidRPr="00EB0BB3">
              <w:rPr>
                <w:spacing w:val="-8"/>
                <w:lang w:eastAsia="ar-SA"/>
              </w:rPr>
              <w:t xml:space="preserve"> </w:t>
            </w:r>
            <w:r>
              <w:rPr>
                <w:spacing w:val="-8"/>
                <w:lang w:eastAsia="ar-SA"/>
              </w:rPr>
              <w:t>у</w:t>
            </w:r>
            <w:r w:rsidRPr="00EB0BB3">
              <w:rPr>
                <w:spacing w:val="-8"/>
                <w:lang w:eastAsia="ar-SA"/>
              </w:rPr>
              <w:t xml:space="preserve">становлено </w:t>
            </w:r>
            <w:proofErr w:type="spellStart"/>
            <w:r w:rsidRPr="00EB0BB3">
              <w:rPr>
                <w:spacing w:val="-8"/>
                <w:lang w:eastAsia="ar-SA"/>
              </w:rPr>
              <w:t>причинний</w:t>
            </w:r>
            <w:proofErr w:type="spellEnd"/>
            <w:r w:rsidRPr="00EB0BB3">
              <w:rPr>
                <w:spacing w:val="-8"/>
                <w:lang w:eastAsia="ar-SA"/>
              </w:rPr>
              <w:t xml:space="preserve"> </w:t>
            </w:r>
            <w:proofErr w:type="spellStart"/>
            <w:r w:rsidRPr="00EB0BB3">
              <w:rPr>
                <w:spacing w:val="-8"/>
                <w:lang w:eastAsia="ar-SA"/>
              </w:rPr>
              <w:t>зв’язок</w:t>
            </w:r>
            <w:proofErr w:type="spellEnd"/>
            <w:r w:rsidRPr="00EB0BB3">
              <w:rPr>
                <w:spacing w:val="-8"/>
                <w:lang w:eastAsia="ar-SA"/>
              </w:rPr>
              <w:t xml:space="preserve"> </w:t>
            </w:r>
            <w:proofErr w:type="spellStart"/>
            <w:r w:rsidRPr="00EB0BB3">
              <w:rPr>
                <w:spacing w:val="-8"/>
                <w:lang w:eastAsia="ar-SA"/>
              </w:rPr>
              <w:t>інвалідності</w:t>
            </w:r>
            <w:proofErr w:type="spellEnd"/>
            <w:r w:rsidRPr="00EB0BB3">
              <w:rPr>
                <w:spacing w:val="-8"/>
                <w:lang w:eastAsia="ar-SA"/>
              </w:rPr>
              <w:t xml:space="preserve"> з </w:t>
            </w:r>
            <w:proofErr w:type="spellStart"/>
            <w:r w:rsidRPr="00EB0BB3">
              <w:rPr>
                <w:spacing w:val="-8"/>
                <w:lang w:eastAsia="ar-SA"/>
              </w:rPr>
              <w:t>Чорнобильською</w:t>
            </w:r>
            <w:proofErr w:type="spellEnd"/>
            <w:r w:rsidRPr="00EB0BB3">
              <w:rPr>
                <w:spacing w:val="-8"/>
                <w:lang w:eastAsia="ar-SA"/>
              </w:rPr>
              <w:t xml:space="preserve"> катастрофою);</w:t>
            </w:r>
          </w:p>
          <w:p w14:paraId="4F5DFA42" w14:textId="417C4233" w:rsidR="00A40716" w:rsidRPr="003A26DA" w:rsidRDefault="00A40716" w:rsidP="00A40716">
            <w:pPr>
              <w:rPr>
                <w:lang w:val="uk-UA"/>
              </w:rPr>
            </w:pPr>
            <w:proofErr w:type="spellStart"/>
            <w:r w:rsidRPr="00EB0BB3">
              <w:rPr>
                <w:spacing w:val="-8"/>
                <w:lang w:eastAsia="ar-SA"/>
              </w:rPr>
              <w:t>довідка</w:t>
            </w:r>
            <w:proofErr w:type="spellEnd"/>
            <w:r w:rsidRPr="00EB0BB3">
              <w:rPr>
                <w:spacing w:val="-8"/>
                <w:lang w:eastAsia="ar-SA"/>
              </w:rPr>
              <w:t>, видана закладом</w:t>
            </w:r>
            <w:r>
              <w:rPr>
                <w:spacing w:val="-8"/>
                <w:lang w:eastAsia="ar-SA"/>
              </w:rPr>
              <w:t xml:space="preserve"> </w:t>
            </w:r>
            <w:proofErr w:type="spellStart"/>
            <w:r>
              <w:rPr>
                <w:spacing w:val="-8"/>
                <w:lang w:eastAsia="ar-SA"/>
              </w:rPr>
              <w:t>освіти</w:t>
            </w:r>
            <w:proofErr w:type="spellEnd"/>
            <w:r w:rsidRPr="00EB0BB3">
              <w:rPr>
                <w:spacing w:val="-8"/>
                <w:lang w:eastAsia="ar-SA"/>
              </w:rPr>
              <w:t xml:space="preserve">, про </w:t>
            </w:r>
            <w:proofErr w:type="spellStart"/>
            <w:r w:rsidRPr="00EB0BB3">
              <w:rPr>
                <w:spacing w:val="-8"/>
                <w:lang w:eastAsia="ar-SA"/>
              </w:rPr>
              <w:t>незабезпеченість</w:t>
            </w:r>
            <w:proofErr w:type="spellEnd"/>
            <w:r w:rsidRPr="00EB0BB3">
              <w:rPr>
                <w:spacing w:val="-8"/>
                <w:lang w:eastAsia="ar-SA"/>
              </w:rPr>
              <w:t xml:space="preserve"> </w:t>
            </w:r>
            <w:proofErr w:type="spellStart"/>
            <w:r w:rsidRPr="00EB0BB3">
              <w:rPr>
                <w:spacing w:val="-8"/>
                <w:lang w:eastAsia="ar-SA"/>
              </w:rPr>
              <w:t>дитини</w:t>
            </w:r>
            <w:proofErr w:type="spellEnd"/>
            <w:r w:rsidRPr="00EB0BB3">
              <w:rPr>
                <w:spacing w:val="-8"/>
                <w:lang w:eastAsia="ar-SA"/>
              </w:rPr>
              <w:t xml:space="preserve"> </w:t>
            </w:r>
            <w:proofErr w:type="spellStart"/>
            <w:r w:rsidRPr="00EB0BB3">
              <w:rPr>
                <w:spacing w:val="-8"/>
                <w:lang w:eastAsia="ar-SA"/>
              </w:rPr>
              <w:t>харчуванням</w:t>
            </w:r>
            <w:proofErr w:type="spellEnd"/>
            <w:r w:rsidRPr="00EB0BB3">
              <w:rPr>
                <w:spacing w:val="-8"/>
                <w:lang w:eastAsia="ar-SA"/>
              </w:rPr>
              <w:t xml:space="preserve"> </w:t>
            </w:r>
            <w:r>
              <w:rPr>
                <w:spacing w:val="-8"/>
                <w:lang w:eastAsia="ar-SA"/>
              </w:rPr>
              <w:t>у</w:t>
            </w:r>
            <w:r w:rsidRPr="00EB0BB3">
              <w:rPr>
                <w:spacing w:val="-8"/>
                <w:lang w:eastAsia="ar-SA"/>
              </w:rPr>
              <w:t xml:space="preserve"> </w:t>
            </w:r>
            <w:proofErr w:type="spellStart"/>
            <w:r w:rsidRPr="00EB0BB3">
              <w:rPr>
                <w:spacing w:val="-8"/>
                <w:lang w:eastAsia="ar-SA"/>
              </w:rPr>
              <w:t>їдальні</w:t>
            </w:r>
            <w:proofErr w:type="spellEnd"/>
            <w:r w:rsidRPr="00EB0BB3">
              <w:rPr>
                <w:spacing w:val="-8"/>
                <w:lang w:eastAsia="ar-SA"/>
              </w:rPr>
              <w:t xml:space="preserve"> з </w:t>
            </w:r>
            <w:proofErr w:type="spellStart"/>
            <w:r w:rsidRPr="00EB0BB3">
              <w:rPr>
                <w:spacing w:val="-8"/>
                <w:lang w:eastAsia="ar-SA"/>
              </w:rPr>
              <w:t>вказівкою</w:t>
            </w:r>
            <w:proofErr w:type="spellEnd"/>
            <w:r w:rsidRPr="00EB0BB3">
              <w:rPr>
                <w:spacing w:val="-8"/>
                <w:lang w:eastAsia="ar-SA"/>
              </w:rPr>
              <w:t xml:space="preserve"> </w:t>
            </w:r>
            <w:proofErr w:type="spellStart"/>
            <w:r w:rsidRPr="00EB0BB3">
              <w:rPr>
                <w:spacing w:val="-8"/>
                <w:lang w:eastAsia="ar-SA"/>
              </w:rPr>
              <w:t>кількості</w:t>
            </w:r>
            <w:proofErr w:type="spellEnd"/>
            <w:r w:rsidRPr="00EB0BB3">
              <w:rPr>
                <w:spacing w:val="-8"/>
                <w:lang w:eastAsia="ar-SA"/>
              </w:rPr>
              <w:t xml:space="preserve"> </w:t>
            </w:r>
            <w:proofErr w:type="spellStart"/>
            <w:r w:rsidRPr="00EB0BB3">
              <w:rPr>
                <w:spacing w:val="-8"/>
                <w:lang w:eastAsia="ar-SA"/>
              </w:rPr>
              <w:t>днів</w:t>
            </w:r>
            <w:proofErr w:type="spellEnd"/>
          </w:p>
        </w:tc>
      </w:tr>
      <w:tr w:rsidR="00A40716" w14:paraId="7A62D2E0" w14:textId="77777777" w:rsidTr="00A945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9512831" w14:textId="77777777" w:rsidR="00A40716" w:rsidRDefault="00A40716" w:rsidP="00A40716">
            <w:pPr>
              <w:jc w:val="center"/>
              <w:rPr>
                <w:b/>
                <w:lang w:val="uk-UA"/>
              </w:rPr>
            </w:pPr>
            <w:r>
              <w:rPr>
                <w:b/>
                <w:lang w:val="uk-UA"/>
              </w:rPr>
              <w:lastRenderedPageBreak/>
              <w:t>9.</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097F83D8" w14:textId="77777777" w:rsidR="00A40716" w:rsidRPr="00BD5766" w:rsidRDefault="00A40716" w:rsidP="00A40716">
            <w:pPr>
              <w:rPr>
                <w:highlight w:val="yellow"/>
                <w:lang w:val="uk-UA"/>
              </w:rPr>
            </w:pPr>
            <w:r w:rsidRPr="00BD5766">
              <w:rPr>
                <w:lang w:val="uk-UA"/>
              </w:rPr>
              <w:t>Порядок та спосіб подання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7BF1B71A" w14:textId="77777777" w:rsidR="00A40716" w:rsidRPr="003A26DA" w:rsidRDefault="00A40716" w:rsidP="00A40716">
            <w:pPr>
              <w:pStyle w:val="af6"/>
              <w:rPr>
                <w:lang w:val="uk-UA"/>
              </w:rPr>
            </w:pPr>
            <w:r w:rsidRPr="003A26DA">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sidRPr="003A26DA">
              <w:rPr>
                <w:lang w:val="uk-UA"/>
              </w:rPr>
              <w:t>Мінсоцполітики</w:t>
            </w:r>
            <w:proofErr w:type="spellEnd"/>
            <w:r w:rsidRPr="003A26DA">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030A6526" w14:textId="77777777" w:rsidR="00A40716" w:rsidRPr="003A26DA" w:rsidRDefault="00A40716" w:rsidP="00A40716">
            <w:pPr>
              <w:pStyle w:val="af6"/>
            </w:pPr>
            <w:r w:rsidRPr="003A26DA">
              <w:t xml:space="preserve">У </w:t>
            </w:r>
            <w:proofErr w:type="spellStart"/>
            <w:r w:rsidRPr="003A26DA">
              <w:t>разі</w:t>
            </w:r>
            <w:proofErr w:type="spellEnd"/>
            <w:r w:rsidRPr="003A26DA">
              <w:t xml:space="preserve">, </w:t>
            </w:r>
            <w:proofErr w:type="spellStart"/>
            <w:r w:rsidRPr="003A26DA">
              <w:t>якщо</w:t>
            </w:r>
            <w:proofErr w:type="spellEnd"/>
            <w:r w:rsidRPr="003A26DA">
              <w:t xml:space="preserve"> </w:t>
            </w:r>
            <w:proofErr w:type="spellStart"/>
            <w:r w:rsidRPr="003A26DA">
              <w:t>заяву</w:t>
            </w:r>
            <w:proofErr w:type="spellEnd"/>
            <w:r w:rsidRPr="003A26DA">
              <w:t xml:space="preserve"> подано з </w:t>
            </w:r>
            <w:proofErr w:type="spellStart"/>
            <w:r w:rsidRPr="003A26DA">
              <w:t>порушенням</w:t>
            </w:r>
            <w:proofErr w:type="spellEnd"/>
            <w:r w:rsidRPr="003A26DA">
              <w:t xml:space="preserve"> </w:t>
            </w:r>
            <w:proofErr w:type="spellStart"/>
            <w:r w:rsidRPr="003A26DA">
              <w:t>встановлених</w:t>
            </w:r>
            <w:proofErr w:type="spellEnd"/>
            <w:r w:rsidRPr="003A26DA">
              <w:t xml:space="preserve"> </w:t>
            </w:r>
            <w:proofErr w:type="spellStart"/>
            <w:r w:rsidRPr="003A26DA">
              <w:t>законодавством</w:t>
            </w:r>
            <w:proofErr w:type="spellEnd"/>
            <w:r w:rsidRPr="003A26DA">
              <w:t xml:space="preserve"> </w:t>
            </w:r>
            <w:proofErr w:type="spellStart"/>
            <w:r w:rsidRPr="003A26DA">
              <w:t>вимог</w:t>
            </w:r>
            <w:proofErr w:type="spellEnd"/>
            <w:r w:rsidRPr="003A26DA">
              <w:t xml:space="preserve">, </w:t>
            </w:r>
            <w:proofErr w:type="spellStart"/>
            <w:r w:rsidRPr="003A26DA">
              <w:t>Управління</w:t>
            </w:r>
            <w:proofErr w:type="spellEnd"/>
            <w:r w:rsidRPr="003A26DA">
              <w:t xml:space="preserve"> </w:t>
            </w:r>
            <w:proofErr w:type="spellStart"/>
            <w:r w:rsidRPr="003A26DA">
              <w:t>приймає</w:t>
            </w:r>
            <w:proofErr w:type="spellEnd"/>
            <w:r w:rsidRPr="003A26DA">
              <w:t xml:space="preserve"> </w:t>
            </w:r>
            <w:proofErr w:type="spellStart"/>
            <w:r w:rsidRPr="003A26DA">
              <w:t>рішення</w:t>
            </w:r>
            <w:proofErr w:type="spellEnd"/>
            <w:r w:rsidRPr="003A26DA">
              <w:t xml:space="preserve"> про </w:t>
            </w:r>
            <w:proofErr w:type="spellStart"/>
            <w:r w:rsidRPr="003A26DA">
              <w:t>залишення</w:t>
            </w:r>
            <w:proofErr w:type="spellEnd"/>
            <w:r w:rsidRPr="003A26DA">
              <w:t xml:space="preserve"> заяви без </w:t>
            </w:r>
            <w:proofErr w:type="spellStart"/>
            <w:r w:rsidRPr="003A26DA">
              <w:t>руху</w:t>
            </w:r>
            <w:proofErr w:type="spellEnd"/>
            <w:r w:rsidRPr="003A26DA">
              <w:t xml:space="preserve"> та </w:t>
            </w:r>
            <w:proofErr w:type="spellStart"/>
            <w:r w:rsidRPr="003A26DA">
              <w:t>надсилає</w:t>
            </w:r>
            <w:proofErr w:type="spellEnd"/>
            <w:r w:rsidRPr="003A26DA">
              <w:t xml:space="preserve"> </w:t>
            </w:r>
            <w:proofErr w:type="spellStart"/>
            <w:r w:rsidRPr="003A26DA">
              <w:t>ЦНАПу</w:t>
            </w:r>
            <w:proofErr w:type="spellEnd"/>
            <w:r w:rsidRPr="003A26DA">
              <w:t xml:space="preserve"> </w:t>
            </w:r>
            <w:proofErr w:type="spellStart"/>
            <w:r w:rsidRPr="003A26DA">
              <w:t>письмове</w:t>
            </w:r>
            <w:proofErr w:type="spellEnd"/>
            <w:r w:rsidRPr="003A26DA">
              <w:t xml:space="preserve"> </w:t>
            </w:r>
            <w:proofErr w:type="spellStart"/>
            <w:r w:rsidRPr="003A26DA">
              <w:t>повідомлення</w:t>
            </w:r>
            <w:proofErr w:type="spellEnd"/>
            <w:r w:rsidRPr="003A26DA">
              <w:t xml:space="preserve"> про </w:t>
            </w:r>
            <w:proofErr w:type="spellStart"/>
            <w:r w:rsidRPr="003A26DA">
              <w:t>залишення</w:t>
            </w:r>
            <w:proofErr w:type="spellEnd"/>
            <w:r w:rsidRPr="003A26DA">
              <w:t xml:space="preserve"> заяви без </w:t>
            </w:r>
            <w:proofErr w:type="spellStart"/>
            <w:r w:rsidRPr="003A26DA">
              <w:t>руху</w:t>
            </w:r>
            <w:proofErr w:type="spellEnd"/>
            <w:r w:rsidRPr="003A26DA">
              <w:t xml:space="preserve"> </w:t>
            </w:r>
            <w:proofErr w:type="spellStart"/>
            <w:r w:rsidRPr="003A26DA">
              <w:t>протягом</w:t>
            </w:r>
            <w:proofErr w:type="spellEnd"/>
            <w:r w:rsidRPr="003A26DA">
              <w:t xml:space="preserve"> </w:t>
            </w:r>
            <w:proofErr w:type="spellStart"/>
            <w:r w:rsidRPr="003A26DA">
              <w:t>трьох</w:t>
            </w:r>
            <w:proofErr w:type="spellEnd"/>
            <w:r w:rsidRPr="003A26DA">
              <w:t xml:space="preserve"> </w:t>
            </w:r>
            <w:proofErr w:type="spellStart"/>
            <w:r w:rsidRPr="003A26DA">
              <w:t>робочих</w:t>
            </w:r>
            <w:proofErr w:type="spellEnd"/>
            <w:r w:rsidRPr="003A26DA">
              <w:t xml:space="preserve"> </w:t>
            </w:r>
            <w:proofErr w:type="spellStart"/>
            <w:r w:rsidRPr="003A26DA">
              <w:t>днів</w:t>
            </w:r>
            <w:proofErr w:type="spellEnd"/>
            <w:r w:rsidRPr="003A26DA">
              <w:t xml:space="preserve"> з дня </w:t>
            </w:r>
            <w:proofErr w:type="spellStart"/>
            <w:r w:rsidRPr="003A26DA">
              <w:t>отримання</w:t>
            </w:r>
            <w:proofErr w:type="spellEnd"/>
            <w:r w:rsidRPr="003A26DA">
              <w:t xml:space="preserve"> заяви з метою </w:t>
            </w:r>
            <w:proofErr w:type="spellStart"/>
            <w:r w:rsidRPr="003A26DA">
              <w:t>подальшого</w:t>
            </w:r>
            <w:proofErr w:type="spellEnd"/>
            <w:r w:rsidRPr="003A26DA">
              <w:t xml:space="preserve"> </w:t>
            </w:r>
            <w:proofErr w:type="spellStart"/>
            <w:r w:rsidRPr="003A26DA">
              <w:t>повідомлення</w:t>
            </w:r>
            <w:proofErr w:type="spellEnd"/>
            <w:r w:rsidRPr="003A26DA">
              <w:t xml:space="preserve"> </w:t>
            </w:r>
            <w:proofErr w:type="spellStart"/>
            <w:r w:rsidRPr="003A26DA">
              <w:t>заявника</w:t>
            </w:r>
            <w:proofErr w:type="spellEnd"/>
            <w:r w:rsidRPr="003A26DA">
              <w:t xml:space="preserve">. </w:t>
            </w:r>
            <w:proofErr w:type="spellStart"/>
            <w:r w:rsidRPr="003A26DA">
              <w:t>Зі</w:t>
            </w:r>
            <w:proofErr w:type="spellEnd"/>
            <w:r w:rsidRPr="003A26DA">
              <w:t xml:space="preserve"> </w:t>
            </w:r>
            <w:proofErr w:type="spellStart"/>
            <w:r w:rsidRPr="003A26DA">
              <w:t>свого</w:t>
            </w:r>
            <w:proofErr w:type="spellEnd"/>
            <w:r w:rsidRPr="003A26DA">
              <w:t xml:space="preserve"> боку ЦНАП </w:t>
            </w:r>
            <w:proofErr w:type="spellStart"/>
            <w:r w:rsidRPr="003A26DA">
              <w:t>повідомляє</w:t>
            </w:r>
            <w:proofErr w:type="spellEnd"/>
            <w:r w:rsidRPr="003A26DA">
              <w:t xml:space="preserve"> про </w:t>
            </w:r>
            <w:proofErr w:type="spellStart"/>
            <w:r w:rsidRPr="003A26DA">
              <w:t>це</w:t>
            </w:r>
            <w:proofErr w:type="spellEnd"/>
            <w:r w:rsidRPr="003A26DA">
              <w:t xml:space="preserve"> </w:t>
            </w:r>
            <w:proofErr w:type="spellStart"/>
            <w:r w:rsidRPr="003A26DA">
              <w:t>заявника</w:t>
            </w:r>
            <w:proofErr w:type="spellEnd"/>
            <w:r w:rsidRPr="003A26DA">
              <w:t xml:space="preserve"> шляхом </w:t>
            </w:r>
            <w:proofErr w:type="spellStart"/>
            <w:r w:rsidRPr="003A26DA">
              <w:t>направлення</w:t>
            </w:r>
            <w:proofErr w:type="spellEnd"/>
            <w:r w:rsidRPr="003A26DA">
              <w:t xml:space="preserve"> </w:t>
            </w:r>
            <w:proofErr w:type="spellStart"/>
            <w:r w:rsidRPr="003A26DA">
              <w:t>йому</w:t>
            </w:r>
            <w:proofErr w:type="spellEnd"/>
            <w:r w:rsidRPr="003A26DA">
              <w:t xml:space="preserve"> смс-</w:t>
            </w:r>
            <w:proofErr w:type="spellStart"/>
            <w:r w:rsidRPr="003A26DA">
              <w:t>повідомлення</w:t>
            </w:r>
            <w:proofErr w:type="spellEnd"/>
            <w:r w:rsidRPr="003A26DA">
              <w:t xml:space="preserve"> </w:t>
            </w:r>
            <w:proofErr w:type="spellStart"/>
            <w:r w:rsidRPr="003A26DA">
              <w:t>або</w:t>
            </w:r>
            <w:proofErr w:type="spellEnd"/>
            <w:r w:rsidRPr="003A26DA">
              <w:t xml:space="preserve"> у </w:t>
            </w:r>
            <w:proofErr w:type="spellStart"/>
            <w:r w:rsidRPr="003A26DA">
              <w:t>інший</w:t>
            </w:r>
            <w:proofErr w:type="spellEnd"/>
            <w:r w:rsidRPr="003A26DA">
              <w:t xml:space="preserve"> </w:t>
            </w:r>
            <w:proofErr w:type="spellStart"/>
            <w:r w:rsidRPr="003A26DA">
              <w:t>спосіб</w:t>
            </w:r>
            <w:proofErr w:type="spellEnd"/>
            <w:r w:rsidRPr="003A26DA">
              <w:t xml:space="preserve">, </w:t>
            </w:r>
            <w:proofErr w:type="spellStart"/>
            <w:r w:rsidRPr="003A26DA">
              <w:t>визначений</w:t>
            </w:r>
            <w:proofErr w:type="spellEnd"/>
            <w:r w:rsidRPr="003A26DA">
              <w:t xml:space="preserve"> </w:t>
            </w:r>
            <w:proofErr w:type="spellStart"/>
            <w:r w:rsidRPr="003A26DA">
              <w:t>заявником</w:t>
            </w:r>
            <w:proofErr w:type="spellEnd"/>
            <w:r w:rsidRPr="003A26DA">
              <w:t xml:space="preserve"> </w:t>
            </w:r>
            <w:proofErr w:type="spellStart"/>
            <w:r w:rsidRPr="003A26DA">
              <w:t>під</w:t>
            </w:r>
            <w:proofErr w:type="spellEnd"/>
            <w:r w:rsidRPr="003A26DA">
              <w:t xml:space="preserve"> час </w:t>
            </w:r>
            <w:proofErr w:type="spellStart"/>
            <w:r w:rsidRPr="003A26DA">
              <w:t>звернення</w:t>
            </w:r>
            <w:proofErr w:type="spellEnd"/>
            <w:r w:rsidRPr="003A26DA">
              <w:t xml:space="preserve"> до ЦНАП за </w:t>
            </w:r>
            <w:proofErr w:type="spellStart"/>
            <w:r w:rsidRPr="003A26DA">
              <w:t>послугою</w:t>
            </w:r>
            <w:proofErr w:type="spellEnd"/>
            <w:r w:rsidRPr="003A26DA">
              <w:t>.</w:t>
            </w:r>
          </w:p>
          <w:p w14:paraId="40D70A4B" w14:textId="77777777" w:rsidR="00A40716" w:rsidRPr="003A26DA" w:rsidRDefault="00A40716" w:rsidP="00A40716">
            <w:pPr>
              <w:pStyle w:val="af6"/>
            </w:pPr>
            <w:bookmarkStart w:id="3" w:name="n317"/>
            <w:bookmarkEnd w:id="3"/>
            <w:r w:rsidRPr="003A26DA">
              <w:t xml:space="preserve">У </w:t>
            </w:r>
            <w:proofErr w:type="spellStart"/>
            <w:r w:rsidRPr="003A26DA">
              <w:t>повідомленні</w:t>
            </w:r>
            <w:proofErr w:type="spellEnd"/>
            <w:r w:rsidRPr="003A26DA">
              <w:t xml:space="preserve"> про </w:t>
            </w:r>
            <w:proofErr w:type="spellStart"/>
            <w:r w:rsidRPr="003A26DA">
              <w:t>залишення</w:t>
            </w:r>
            <w:proofErr w:type="spellEnd"/>
            <w:r w:rsidRPr="003A26DA">
              <w:t xml:space="preserve"> заяви без </w:t>
            </w:r>
            <w:proofErr w:type="spellStart"/>
            <w:r w:rsidRPr="003A26DA">
              <w:t>руху</w:t>
            </w:r>
            <w:proofErr w:type="spellEnd"/>
            <w:r w:rsidRPr="003A26DA">
              <w:t xml:space="preserve"> </w:t>
            </w:r>
            <w:proofErr w:type="spellStart"/>
            <w:r w:rsidRPr="003A26DA">
              <w:t>зазначаються</w:t>
            </w:r>
            <w:proofErr w:type="spellEnd"/>
            <w:r w:rsidRPr="003A26DA">
              <w:t xml:space="preserve"> </w:t>
            </w:r>
            <w:proofErr w:type="spellStart"/>
            <w:r w:rsidRPr="003A26DA">
              <w:t>виявлені</w:t>
            </w:r>
            <w:proofErr w:type="spellEnd"/>
            <w:r w:rsidRPr="003A26DA">
              <w:t xml:space="preserve"> </w:t>
            </w:r>
            <w:proofErr w:type="spellStart"/>
            <w:r w:rsidRPr="003A26DA">
              <w:t>недоліки</w:t>
            </w:r>
            <w:proofErr w:type="spellEnd"/>
            <w:r w:rsidRPr="003A26DA">
              <w:t xml:space="preserve"> з </w:t>
            </w:r>
            <w:proofErr w:type="spellStart"/>
            <w:r w:rsidRPr="003A26DA">
              <w:t>посиланням</w:t>
            </w:r>
            <w:proofErr w:type="spellEnd"/>
            <w:r w:rsidRPr="003A26DA">
              <w:t xml:space="preserve"> на </w:t>
            </w:r>
            <w:proofErr w:type="spellStart"/>
            <w:r w:rsidRPr="003A26DA">
              <w:t>порушені</w:t>
            </w:r>
            <w:proofErr w:type="spellEnd"/>
            <w:r w:rsidRPr="003A26DA">
              <w:t xml:space="preserve"> </w:t>
            </w:r>
            <w:proofErr w:type="spellStart"/>
            <w:r w:rsidRPr="003A26DA">
              <w:t>вимоги</w:t>
            </w:r>
            <w:proofErr w:type="spellEnd"/>
            <w:r w:rsidRPr="003A26DA">
              <w:t xml:space="preserve"> </w:t>
            </w:r>
            <w:proofErr w:type="spellStart"/>
            <w:r w:rsidRPr="003A26DA">
              <w:t>законодавства</w:t>
            </w:r>
            <w:proofErr w:type="spellEnd"/>
            <w:r w:rsidRPr="003A26DA">
              <w:t xml:space="preserve">, </w:t>
            </w:r>
            <w:proofErr w:type="spellStart"/>
            <w:r w:rsidRPr="003A26DA">
              <w:t>спосіб</w:t>
            </w:r>
            <w:proofErr w:type="spellEnd"/>
            <w:r w:rsidRPr="003A26DA">
              <w:t xml:space="preserve"> та строк </w:t>
            </w:r>
            <w:proofErr w:type="spellStart"/>
            <w:r w:rsidRPr="003A26DA">
              <w:t>усунення</w:t>
            </w:r>
            <w:proofErr w:type="spellEnd"/>
            <w:r w:rsidRPr="003A26DA">
              <w:t xml:space="preserve"> </w:t>
            </w:r>
            <w:proofErr w:type="spellStart"/>
            <w:r w:rsidRPr="003A26DA">
              <w:t>недоліків</w:t>
            </w:r>
            <w:proofErr w:type="spellEnd"/>
            <w:r w:rsidRPr="003A26DA">
              <w:t xml:space="preserve">, а </w:t>
            </w:r>
            <w:proofErr w:type="spellStart"/>
            <w:r w:rsidRPr="003A26DA">
              <w:t>також</w:t>
            </w:r>
            <w:proofErr w:type="spellEnd"/>
            <w:r w:rsidRPr="003A26DA">
              <w:t xml:space="preserve"> </w:t>
            </w:r>
            <w:proofErr w:type="spellStart"/>
            <w:r w:rsidRPr="003A26DA">
              <w:t>способи</w:t>
            </w:r>
            <w:proofErr w:type="spellEnd"/>
            <w:r w:rsidRPr="003A26DA">
              <w:t xml:space="preserve">, порядок та строки </w:t>
            </w:r>
            <w:proofErr w:type="spellStart"/>
            <w:r w:rsidRPr="003A26DA">
              <w:t>оскарження</w:t>
            </w:r>
            <w:proofErr w:type="spellEnd"/>
            <w:r w:rsidRPr="003A26DA">
              <w:t xml:space="preserve"> </w:t>
            </w:r>
            <w:proofErr w:type="spellStart"/>
            <w:r w:rsidRPr="003A26DA">
              <w:t>рішення</w:t>
            </w:r>
            <w:proofErr w:type="spellEnd"/>
            <w:r w:rsidRPr="003A26DA">
              <w:t xml:space="preserve"> про </w:t>
            </w:r>
            <w:proofErr w:type="spellStart"/>
            <w:r w:rsidRPr="003A26DA">
              <w:t>залишення</w:t>
            </w:r>
            <w:proofErr w:type="spellEnd"/>
            <w:r w:rsidRPr="003A26DA">
              <w:t xml:space="preserve"> заяви без </w:t>
            </w:r>
            <w:proofErr w:type="spellStart"/>
            <w:r w:rsidRPr="003A26DA">
              <w:t>руху</w:t>
            </w:r>
            <w:proofErr w:type="spellEnd"/>
            <w:r w:rsidRPr="003A26DA">
              <w:t>.</w:t>
            </w:r>
          </w:p>
          <w:p w14:paraId="14B2AE87" w14:textId="77777777" w:rsidR="00A40716" w:rsidRPr="003A26DA" w:rsidRDefault="00A40716" w:rsidP="00A40716">
            <w:pPr>
              <w:pStyle w:val="af6"/>
            </w:pPr>
            <w:bookmarkStart w:id="4" w:name="n318"/>
            <w:bookmarkEnd w:id="4"/>
            <w:proofErr w:type="spellStart"/>
            <w:r w:rsidRPr="003A26DA">
              <w:t>Управління</w:t>
            </w:r>
            <w:proofErr w:type="spellEnd"/>
            <w:r w:rsidRPr="003A26DA">
              <w:t xml:space="preserve"> </w:t>
            </w:r>
            <w:proofErr w:type="spellStart"/>
            <w:r w:rsidRPr="003A26DA">
              <w:t>встановлює</w:t>
            </w:r>
            <w:proofErr w:type="spellEnd"/>
            <w:r w:rsidRPr="003A26DA">
              <w:t xml:space="preserve"> строк, </w:t>
            </w:r>
            <w:proofErr w:type="spellStart"/>
            <w:r w:rsidRPr="003A26DA">
              <w:t>достатній</w:t>
            </w:r>
            <w:proofErr w:type="spellEnd"/>
            <w:r w:rsidRPr="003A26DA">
              <w:t xml:space="preserve"> для </w:t>
            </w:r>
            <w:proofErr w:type="spellStart"/>
            <w:r w:rsidRPr="003A26DA">
              <w:t>усунення</w:t>
            </w:r>
            <w:proofErr w:type="spellEnd"/>
            <w:r w:rsidRPr="003A26DA">
              <w:t xml:space="preserve"> </w:t>
            </w:r>
            <w:proofErr w:type="spellStart"/>
            <w:r w:rsidRPr="003A26DA">
              <w:t>заявником</w:t>
            </w:r>
            <w:proofErr w:type="spellEnd"/>
            <w:r w:rsidRPr="003A26DA">
              <w:t xml:space="preserve"> </w:t>
            </w:r>
            <w:proofErr w:type="spellStart"/>
            <w:r w:rsidRPr="003A26DA">
              <w:t>виявлених</w:t>
            </w:r>
            <w:proofErr w:type="spellEnd"/>
            <w:r w:rsidRPr="003A26DA">
              <w:t xml:space="preserve"> </w:t>
            </w:r>
            <w:proofErr w:type="spellStart"/>
            <w:r w:rsidRPr="003A26DA">
              <w:t>недоліків</w:t>
            </w:r>
            <w:proofErr w:type="spellEnd"/>
            <w:r w:rsidRPr="003A26DA">
              <w:t xml:space="preserve">. </w:t>
            </w:r>
            <w:bookmarkStart w:id="5" w:name="n319"/>
            <w:bookmarkEnd w:id="5"/>
            <w:proofErr w:type="spellStart"/>
            <w:r w:rsidRPr="003A26DA">
              <w:t>Необґрунтоване</w:t>
            </w:r>
            <w:proofErr w:type="spellEnd"/>
            <w:r w:rsidRPr="003A26DA">
              <w:t xml:space="preserve"> </w:t>
            </w:r>
            <w:proofErr w:type="spellStart"/>
            <w:r w:rsidRPr="003A26DA">
              <w:t>залишення</w:t>
            </w:r>
            <w:proofErr w:type="spellEnd"/>
            <w:r w:rsidRPr="003A26DA">
              <w:t xml:space="preserve"> заяви без </w:t>
            </w:r>
            <w:proofErr w:type="spellStart"/>
            <w:r w:rsidRPr="003A26DA">
              <w:t>руху</w:t>
            </w:r>
            <w:proofErr w:type="spellEnd"/>
            <w:r w:rsidRPr="003A26DA">
              <w:t xml:space="preserve"> не </w:t>
            </w:r>
            <w:proofErr w:type="spellStart"/>
            <w:r w:rsidRPr="003A26DA">
              <w:lastRenderedPageBreak/>
              <w:t>допускається</w:t>
            </w:r>
            <w:proofErr w:type="spellEnd"/>
            <w:r w:rsidRPr="003A26DA">
              <w:t>.</w:t>
            </w:r>
          </w:p>
          <w:p w14:paraId="25DE1BE7" w14:textId="77777777" w:rsidR="00A40716" w:rsidRPr="003A26DA" w:rsidRDefault="00A40716" w:rsidP="00A40716">
            <w:pPr>
              <w:pStyle w:val="af6"/>
            </w:pPr>
            <w:bookmarkStart w:id="6" w:name="n320"/>
            <w:bookmarkEnd w:id="6"/>
            <w:r w:rsidRPr="003A26DA">
              <w:t xml:space="preserve">У </w:t>
            </w:r>
            <w:proofErr w:type="spellStart"/>
            <w:r w:rsidRPr="003A26DA">
              <w:t>разі</w:t>
            </w:r>
            <w:proofErr w:type="spellEnd"/>
            <w:r w:rsidRPr="003A26DA">
              <w:t xml:space="preserve"> </w:t>
            </w:r>
            <w:proofErr w:type="spellStart"/>
            <w:r w:rsidRPr="003A26DA">
              <w:t>усунення</w:t>
            </w:r>
            <w:proofErr w:type="spellEnd"/>
            <w:r w:rsidRPr="003A26DA">
              <w:t xml:space="preserve"> </w:t>
            </w:r>
            <w:proofErr w:type="spellStart"/>
            <w:r w:rsidRPr="003A26DA">
              <w:t>виявлених</w:t>
            </w:r>
            <w:proofErr w:type="spellEnd"/>
            <w:r w:rsidRPr="003A26DA">
              <w:t xml:space="preserve"> </w:t>
            </w:r>
            <w:proofErr w:type="spellStart"/>
            <w:r w:rsidRPr="003A26DA">
              <w:t>недоліків</w:t>
            </w:r>
            <w:proofErr w:type="spellEnd"/>
            <w:r w:rsidRPr="003A26DA">
              <w:t xml:space="preserve"> у строк, </w:t>
            </w:r>
            <w:proofErr w:type="spellStart"/>
            <w:r w:rsidRPr="003A26DA">
              <w:t>встановлений</w:t>
            </w:r>
            <w:proofErr w:type="spellEnd"/>
            <w:r w:rsidRPr="003A26DA">
              <w:t xml:space="preserve"> </w:t>
            </w:r>
            <w:proofErr w:type="spellStart"/>
            <w:r w:rsidRPr="003A26DA">
              <w:t>Управлінням</w:t>
            </w:r>
            <w:proofErr w:type="spellEnd"/>
            <w:r w:rsidRPr="003A26DA">
              <w:t xml:space="preserve"> </w:t>
            </w:r>
            <w:proofErr w:type="spellStart"/>
            <w:r w:rsidRPr="003A26DA">
              <w:t>надання</w:t>
            </w:r>
            <w:proofErr w:type="spellEnd"/>
            <w:r w:rsidRPr="003A26DA">
              <w:t xml:space="preserve"> </w:t>
            </w:r>
            <w:proofErr w:type="spellStart"/>
            <w:r w:rsidRPr="003A26DA">
              <w:t>адміністративної</w:t>
            </w:r>
            <w:proofErr w:type="spellEnd"/>
            <w:r w:rsidRPr="003A26DA">
              <w:t xml:space="preserve"> </w:t>
            </w:r>
            <w:proofErr w:type="spellStart"/>
            <w:r w:rsidRPr="003A26DA">
              <w:t>послуги</w:t>
            </w:r>
            <w:proofErr w:type="spellEnd"/>
            <w:r w:rsidRPr="003A26DA">
              <w:t xml:space="preserve">, </w:t>
            </w:r>
            <w:proofErr w:type="spellStart"/>
            <w:r w:rsidRPr="003A26DA">
              <w:t>заява</w:t>
            </w:r>
            <w:proofErr w:type="spellEnd"/>
            <w:r w:rsidRPr="003A26DA">
              <w:t xml:space="preserve"> </w:t>
            </w:r>
            <w:proofErr w:type="spellStart"/>
            <w:r w:rsidRPr="003A26DA">
              <w:t>вважається</w:t>
            </w:r>
            <w:proofErr w:type="spellEnd"/>
            <w:r w:rsidRPr="003A26DA">
              <w:t xml:space="preserve"> </w:t>
            </w:r>
            <w:proofErr w:type="spellStart"/>
            <w:r w:rsidRPr="003A26DA">
              <w:t>поданою</w:t>
            </w:r>
            <w:proofErr w:type="spellEnd"/>
            <w:r w:rsidRPr="003A26DA">
              <w:t xml:space="preserve"> в день </w:t>
            </w:r>
            <w:proofErr w:type="spellStart"/>
            <w:r w:rsidRPr="003A26DA">
              <w:t>її</w:t>
            </w:r>
            <w:proofErr w:type="spellEnd"/>
            <w:r w:rsidRPr="003A26DA">
              <w:t xml:space="preserve"> </w:t>
            </w:r>
            <w:proofErr w:type="spellStart"/>
            <w:r w:rsidRPr="003A26DA">
              <w:t>первинного</w:t>
            </w:r>
            <w:proofErr w:type="spellEnd"/>
            <w:r w:rsidRPr="003A26DA">
              <w:t xml:space="preserve"> </w:t>
            </w:r>
            <w:proofErr w:type="spellStart"/>
            <w:r w:rsidRPr="003A26DA">
              <w:t>подання</w:t>
            </w:r>
            <w:proofErr w:type="spellEnd"/>
            <w:r w:rsidRPr="003A26DA">
              <w:t xml:space="preserve">. При </w:t>
            </w:r>
            <w:proofErr w:type="spellStart"/>
            <w:r w:rsidRPr="003A26DA">
              <w:t>цьому</w:t>
            </w:r>
            <w:proofErr w:type="spellEnd"/>
            <w:r w:rsidRPr="003A26DA">
              <w:t xml:space="preserve"> строк </w:t>
            </w:r>
            <w:proofErr w:type="spellStart"/>
            <w:r w:rsidRPr="003A26DA">
              <w:t>розгляду</w:t>
            </w:r>
            <w:proofErr w:type="spellEnd"/>
            <w:r w:rsidRPr="003A26DA">
              <w:t xml:space="preserve"> </w:t>
            </w:r>
            <w:proofErr w:type="spellStart"/>
            <w:r w:rsidRPr="003A26DA">
              <w:t>справи</w:t>
            </w:r>
            <w:proofErr w:type="spellEnd"/>
            <w:r w:rsidRPr="003A26DA">
              <w:t xml:space="preserve"> </w:t>
            </w:r>
            <w:proofErr w:type="spellStart"/>
            <w:r w:rsidRPr="003A26DA">
              <w:t>продовжується</w:t>
            </w:r>
            <w:proofErr w:type="spellEnd"/>
            <w:r w:rsidRPr="003A26DA">
              <w:t xml:space="preserve"> </w:t>
            </w:r>
            <w:proofErr w:type="gramStart"/>
            <w:r w:rsidRPr="003A26DA">
              <w:t>на строк</w:t>
            </w:r>
            <w:proofErr w:type="gramEnd"/>
            <w:r w:rsidRPr="003A26DA">
              <w:t xml:space="preserve"> </w:t>
            </w:r>
            <w:proofErr w:type="spellStart"/>
            <w:r w:rsidRPr="003A26DA">
              <w:t>залишення</w:t>
            </w:r>
            <w:proofErr w:type="spellEnd"/>
            <w:r w:rsidRPr="003A26DA">
              <w:t xml:space="preserve"> заяви без </w:t>
            </w:r>
            <w:proofErr w:type="spellStart"/>
            <w:r w:rsidRPr="003A26DA">
              <w:t>руху</w:t>
            </w:r>
            <w:proofErr w:type="spellEnd"/>
            <w:r w:rsidRPr="003A26DA">
              <w:t>.</w:t>
            </w:r>
          </w:p>
          <w:p w14:paraId="54E142DC" w14:textId="77777777" w:rsidR="00A40716" w:rsidRPr="003A26DA" w:rsidRDefault="00A40716" w:rsidP="00A40716">
            <w:pPr>
              <w:pStyle w:val="af6"/>
            </w:pPr>
            <w:bookmarkStart w:id="7" w:name="n321"/>
            <w:bookmarkEnd w:id="7"/>
            <w:r w:rsidRPr="003A26DA">
              <w:t xml:space="preserve">Не </w:t>
            </w:r>
            <w:proofErr w:type="spellStart"/>
            <w:r w:rsidRPr="003A26DA">
              <w:t>допускається</w:t>
            </w:r>
            <w:proofErr w:type="spellEnd"/>
            <w:r w:rsidRPr="003A26DA">
              <w:t xml:space="preserve"> </w:t>
            </w:r>
            <w:proofErr w:type="spellStart"/>
            <w:r w:rsidRPr="003A26DA">
              <w:t>повторне</w:t>
            </w:r>
            <w:proofErr w:type="spellEnd"/>
            <w:r w:rsidRPr="003A26DA">
              <w:t xml:space="preserve"> </w:t>
            </w:r>
            <w:proofErr w:type="spellStart"/>
            <w:r w:rsidRPr="003A26DA">
              <w:t>залишення</w:t>
            </w:r>
            <w:proofErr w:type="spellEnd"/>
            <w:r w:rsidRPr="003A26DA">
              <w:t xml:space="preserve"> без </w:t>
            </w:r>
            <w:proofErr w:type="spellStart"/>
            <w:r w:rsidRPr="003A26DA">
              <w:t>руху</w:t>
            </w:r>
            <w:proofErr w:type="spellEnd"/>
            <w:r w:rsidRPr="003A26DA">
              <w:t xml:space="preserve"> заяви, в </w:t>
            </w:r>
            <w:proofErr w:type="spellStart"/>
            <w:r w:rsidRPr="003A26DA">
              <w:t>якій</w:t>
            </w:r>
            <w:proofErr w:type="spellEnd"/>
            <w:r w:rsidRPr="003A26DA">
              <w:t xml:space="preserve"> </w:t>
            </w:r>
            <w:proofErr w:type="spellStart"/>
            <w:r w:rsidRPr="003A26DA">
              <w:t>усунуто</w:t>
            </w:r>
            <w:proofErr w:type="spellEnd"/>
            <w:r w:rsidRPr="003A26DA">
              <w:t xml:space="preserve"> </w:t>
            </w:r>
            <w:proofErr w:type="spellStart"/>
            <w:r w:rsidRPr="003A26DA">
              <w:t>виявлені</w:t>
            </w:r>
            <w:proofErr w:type="spellEnd"/>
            <w:r w:rsidRPr="003A26DA">
              <w:t xml:space="preserve"> </w:t>
            </w:r>
            <w:proofErr w:type="spellStart"/>
            <w:r w:rsidRPr="003A26DA">
              <w:t>недоліки</w:t>
            </w:r>
            <w:proofErr w:type="spellEnd"/>
            <w:r w:rsidRPr="003A26DA">
              <w:t xml:space="preserve">, </w:t>
            </w:r>
            <w:proofErr w:type="spellStart"/>
            <w:r w:rsidRPr="003A26DA">
              <w:t>зазначені</w:t>
            </w:r>
            <w:proofErr w:type="spellEnd"/>
            <w:r w:rsidRPr="003A26DA">
              <w:t xml:space="preserve"> в </w:t>
            </w:r>
            <w:proofErr w:type="spellStart"/>
            <w:r w:rsidRPr="003A26DA">
              <w:t>повідомленні</w:t>
            </w:r>
            <w:proofErr w:type="spellEnd"/>
            <w:r w:rsidRPr="003A26DA">
              <w:t xml:space="preserve"> про </w:t>
            </w:r>
            <w:proofErr w:type="spellStart"/>
            <w:r w:rsidRPr="003A26DA">
              <w:t>залишення</w:t>
            </w:r>
            <w:proofErr w:type="spellEnd"/>
            <w:r w:rsidRPr="003A26DA">
              <w:t xml:space="preserve"> заяви без </w:t>
            </w:r>
            <w:proofErr w:type="spellStart"/>
            <w:r w:rsidRPr="003A26DA">
              <w:t>руху</w:t>
            </w:r>
            <w:proofErr w:type="spellEnd"/>
            <w:r w:rsidRPr="003A26DA">
              <w:t>.</w:t>
            </w:r>
          </w:p>
          <w:p w14:paraId="60CED8DF" w14:textId="77777777" w:rsidR="00A40716" w:rsidRPr="003A26DA" w:rsidRDefault="00A40716" w:rsidP="00A40716">
            <w:pPr>
              <w:pStyle w:val="af6"/>
            </w:pPr>
          </w:p>
        </w:tc>
      </w:tr>
      <w:tr w:rsidR="00A40716" w14:paraId="0911B952"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C40E2D9" w14:textId="77777777" w:rsidR="00A40716" w:rsidRDefault="00A40716" w:rsidP="00A40716">
            <w:pPr>
              <w:jc w:val="center"/>
              <w:rPr>
                <w:b/>
                <w:lang w:val="uk-UA"/>
              </w:rPr>
            </w:pPr>
            <w:r>
              <w:rPr>
                <w:b/>
                <w:lang w:val="uk-UA"/>
              </w:rPr>
              <w:lastRenderedPageBreak/>
              <w:t>10.</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204B61E5" w14:textId="77777777" w:rsidR="00A40716" w:rsidRPr="00BD5766" w:rsidRDefault="00A40716" w:rsidP="00A40716">
            <w:pPr>
              <w:rPr>
                <w:lang w:val="uk-UA"/>
              </w:rPr>
            </w:pPr>
            <w:r w:rsidRPr="00BD5766">
              <w:rPr>
                <w:lang w:val="uk-UA"/>
              </w:rPr>
              <w:t>Платність (безоплатність)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06F7577A" w14:textId="77777777" w:rsidR="00A40716" w:rsidRPr="003A26DA" w:rsidRDefault="00A40716" w:rsidP="00A40716">
            <w:pPr>
              <w:pStyle w:val="af6"/>
            </w:pPr>
            <w:r w:rsidRPr="003A26DA">
              <w:t xml:space="preserve"> </w:t>
            </w:r>
            <w:proofErr w:type="spellStart"/>
            <w:r w:rsidRPr="003A26DA">
              <w:t>Адміністративна</w:t>
            </w:r>
            <w:proofErr w:type="spellEnd"/>
            <w:r w:rsidRPr="003A26DA">
              <w:t xml:space="preserve"> </w:t>
            </w:r>
            <w:proofErr w:type="spellStart"/>
            <w:r w:rsidRPr="003A26DA">
              <w:t>послуга</w:t>
            </w:r>
            <w:proofErr w:type="spellEnd"/>
            <w:r w:rsidRPr="003A26DA">
              <w:t xml:space="preserve"> </w:t>
            </w:r>
            <w:proofErr w:type="spellStart"/>
            <w:r w:rsidRPr="003A26DA">
              <w:t>надається</w:t>
            </w:r>
            <w:proofErr w:type="spellEnd"/>
            <w:r w:rsidRPr="003A26DA">
              <w:t xml:space="preserve"> </w:t>
            </w:r>
            <w:proofErr w:type="spellStart"/>
            <w:r w:rsidRPr="003A26DA">
              <w:t>безоплатно</w:t>
            </w:r>
            <w:proofErr w:type="spellEnd"/>
          </w:p>
          <w:p w14:paraId="59E38928" w14:textId="77777777" w:rsidR="00A40716" w:rsidRPr="003A26DA" w:rsidRDefault="00A40716" w:rsidP="00A40716">
            <w:pPr>
              <w:pStyle w:val="af6"/>
            </w:pPr>
          </w:p>
        </w:tc>
      </w:tr>
      <w:tr w:rsidR="00A40716" w:rsidRPr="00B556E3" w14:paraId="09C0CEE5" w14:textId="77777777" w:rsidTr="00B654D0">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7FF46F3" w14:textId="77777777" w:rsidR="00A40716" w:rsidRDefault="00A40716" w:rsidP="00A40716">
            <w:pPr>
              <w:jc w:val="center"/>
              <w:rPr>
                <w:b/>
                <w:lang w:val="uk-UA"/>
              </w:rPr>
            </w:pPr>
            <w:r>
              <w:rPr>
                <w:b/>
                <w:lang w:val="uk-UA"/>
              </w:rPr>
              <w:t>11.</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675188AE" w14:textId="77777777" w:rsidR="00A40716" w:rsidRDefault="00A40716" w:rsidP="00A40716">
            <w:pPr>
              <w:rPr>
                <w:lang w:val="uk-UA"/>
              </w:rPr>
            </w:pPr>
            <w:r>
              <w:rPr>
                <w:lang w:val="uk-UA"/>
              </w:rPr>
              <w:t>Строк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F56217" w14:textId="0309FC3F" w:rsidR="00A40716" w:rsidRPr="00A40716" w:rsidRDefault="00A40716" w:rsidP="00A40716">
            <w:pPr>
              <w:rPr>
                <w:b/>
                <w:lang w:val="uk-UA"/>
              </w:rPr>
            </w:pPr>
            <w:r w:rsidRPr="00A40716">
              <w:rPr>
                <w:spacing w:val="-8"/>
                <w:lang w:val="uk-UA" w:eastAsia="ar-SA"/>
              </w:rPr>
              <w:t>Призначення / відмова у призначенні щомісячної грошової компенсації здійснюється протягом 10 робочих днів з дати надходження заяви та необхідних документів до суб’єкта надання адміністративної послуги</w:t>
            </w:r>
          </w:p>
        </w:tc>
      </w:tr>
      <w:tr w:rsidR="00A40716" w:rsidRPr="00A40716" w14:paraId="18C16A6D"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4CDE60E" w14:textId="77777777" w:rsidR="00A40716" w:rsidRPr="00BD5766" w:rsidRDefault="00A40716" w:rsidP="00A40716">
            <w:pPr>
              <w:jc w:val="center"/>
              <w:rPr>
                <w:b/>
                <w:lang w:val="uk-UA"/>
              </w:rPr>
            </w:pPr>
            <w:r w:rsidRPr="00BD5766">
              <w:rPr>
                <w:b/>
                <w:lang w:val="uk-UA"/>
              </w:rPr>
              <w:t>12.</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29FF9023" w14:textId="77777777" w:rsidR="00A40716" w:rsidRPr="00BD5766" w:rsidRDefault="00A40716" w:rsidP="00A40716">
            <w:pPr>
              <w:rPr>
                <w:lang w:val="uk-UA"/>
              </w:rPr>
            </w:pPr>
            <w:r w:rsidRPr="00BD5766">
              <w:rPr>
                <w:lang w:val="uk-UA"/>
              </w:rPr>
              <w:t xml:space="preserve">Перелік підстав для відмови у наданні адміністративної послуги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4476B318" w14:textId="3BD0DB0D" w:rsidR="00A40716" w:rsidRPr="003A26DA" w:rsidRDefault="00A40716" w:rsidP="00A40716">
            <w:pPr>
              <w:jc w:val="both"/>
              <w:rPr>
                <w:lang w:val="uk-UA"/>
              </w:rPr>
            </w:pPr>
            <w:proofErr w:type="spellStart"/>
            <w:r>
              <w:rPr>
                <w:spacing w:val="-8"/>
              </w:rPr>
              <w:t>Подання</w:t>
            </w:r>
            <w:proofErr w:type="spellEnd"/>
            <w:r>
              <w:rPr>
                <w:spacing w:val="-8"/>
              </w:rPr>
              <w:t xml:space="preserve"> </w:t>
            </w:r>
            <w:proofErr w:type="spellStart"/>
            <w:r>
              <w:rPr>
                <w:spacing w:val="-8"/>
              </w:rPr>
              <w:t>неповного</w:t>
            </w:r>
            <w:proofErr w:type="spellEnd"/>
            <w:r>
              <w:rPr>
                <w:spacing w:val="-8"/>
              </w:rPr>
              <w:t xml:space="preserve"> пакета</w:t>
            </w:r>
            <w:r w:rsidRPr="00EB0BB3">
              <w:rPr>
                <w:spacing w:val="-8"/>
              </w:rPr>
              <w:t xml:space="preserve"> </w:t>
            </w:r>
            <w:proofErr w:type="spellStart"/>
            <w:r w:rsidRPr="00EB0BB3">
              <w:rPr>
                <w:spacing w:val="-8"/>
              </w:rPr>
              <w:t>документів</w:t>
            </w:r>
            <w:proofErr w:type="spellEnd"/>
          </w:p>
        </w:tc>
      </w:tr>
      <w:tr w:rsidR="00A40716" w:rsidRPr="00B556E3" w14:paraId="54A724E8"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F1C8EBF" w14:textId="77777777" w:rsidR="00A40716" w:rsidRPr="00BD5766" w:rsidRDefault="00A40716" w:rsidP="00A40716">
            <w:pPr>
              <w:jc w:val="center"/>
              <w:rPr>
                <w:b/>
                <w:lang w:val="uk-UA"/>
              </w:rPr>
            </w:pPr>
            <w:r>
              <w:rPr>
                <w:b/>
                <w:lang w:val="uk-UA"/>
              </w:rPr>
              <w:t>13.</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159D033D" w14:textId="77777777" w:rsidR="00A40716" w:rsidRPr="00BD5766" w:rsidRDefault="00A40716" w:rsidP="00A40716">
            <w:pPr>
              <w:rPr>
                <w:lang w:val="uk-UA"/>
              </w:rPr>
            </w:pPr>
            <w:r w:rsidRPr="00BD5766">
              <w:rPr>
                <w:lang w:val="uk-UA"/>
              </w:rPr>
              <w:t>Результати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43920A6F" w14:textId="4EA1770C" w:rsidR="00A40716" w:rsidRPr="00A40716" w:rsidRDefault="00A40716" w:rsidP="00A40716">
            <w:pPr>
              <w:pStyle w:val="af6"/>
              <w:rPr>
                <w:lang w:val="uk-UA"/>
              </w:rPr>
            </w:pPr>
            <w:r w:rsidRPr="00A40716">
              <w:rPr>
                <w:spacing w:val="-8"/>
                <w:lang w:val="uk-UA"/>
              </w:rPr>
              <w:t>Призначення щомісячної грошової компенсації / відмова у призначенні щомісячної грошової компенсації</w:t>
            </w:r>
          </w:p>
        </w:tc>
      </w:tr>
      <w:tr w:rsidR="00A40716" w:rsidRPr="00BD5766" w14:paraId="18B28C33" w14:textId="77777777" w:rsidTr="001E39D0">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B3FB74B" w14:textId="77777777" w:rsidR="00A40716" w:rsidRPr="00BD5766" w:rsidRDefault="00A40716" w:rsidP="00A40716">
            <w:pPr>
              <w:jc w:val="center"/>
              <w:rPr>
                <w:b/>
                <w:lang w:val="uk-UA"/>
              </w:rPr>
            </w:pPr>
            <w:r w:rsidRPr="00BD5766">
              <w:rPr>
                <w:b/>
                <w:lang w:val="uk-UA"/>
              </w:rPr>
              <w:t>14.</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46677803" w14:textId="77777777" w:rsidR="00A40716" w:rsidRPr="00BD5766" w:rsidRDefault="00A40716" w:rsidP="00A40716">
            <w:pPr>
              <w:rPr>
                <w:lang w:val="uk-UA"/>
              </w:rPr>
            </w:pPr>
            <w:r w:rsidRPr="00BD5766">
              <w:rPr>
                <w:lang w:val="uk-UA"/>
              </w:rPr>
              <w:t>Способи отримання відповіді (результату)</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A73D4AC" w14:textId="77777777" w:rsidR="00A40716" w:rsidRPr="003A26DA" w:rsidRDefault="00A40716" w:rsidP="00A40716">
            <w:pPr>
              <w:rPr>
                <w:b/>
              </w:rPr>
            </w:pPr>
            <w:proofErr w:type="spellStart"/>
            <w:r w:rsidRPr="003A26DA">
              <w:rPr>
                <w:rStyle w:val="fontstyle01"/>
                <w:b w:val="0"/>
              </w:rPr>
              <w:t>Зарахування</w:t>
            </w:r>
            <w:proofErr w:type="spellEnd"/>
            <w:r w:rsidRPr="003A26DA">
              <w:rPr>
                <w:rStyle w:val="fontstyle01"/>
                <w:b w:val="0"/>
              </w:rPr>
              <w:t xml:space="preserve"> </w:t>
            </w:r>
            <w:proofErr w:type="spellStart"/>
            <w:r w:rsidRPr="003A26DA">
              <w:rPr>
                <w:rStyle w:val="fontstyle01"/>
                <w:b w:val="0"/>
              </w:rPr>
              <w:t>щомісячної</w:t>
            </w:r>
            <w:proofErr w:type="spellEnd"/>
            <w:r w:rsidRPr="003A26DA">
              <w:rPr>
                <w:rStyle w:val="fontstyle01"/>
                <w:b w:val="0"/>
              </w:rPr>
              <w:t xml:space="preserve"> </w:t>
            </w:r>
            <w:proofErr w:type="spellStart"/>
            <w:r w:rsidRPr="003A26DA">
              <w:rPr>
                <w:rStyle w:val="fontstyle01"/>
                <w:b w:val="0"/>
              </w:rPr>
              <w:t>грошової</w:t>
            </w:r>
            <w:proofErr w:type="spellEnd"/>
            <w:r w:rsidRPr="003A26DA">
              <w:rPr>
                <w:rStyle w:val="fontstyle01"/>
                <w:b w:val="0"/>
              </w:rPr>
              <w:t xml:space="preserve"> </w:t>
            </w:r>
            <w:proofErr w:type="spellStart"/>
            <w:r w:rsidRPr="003A26DA">
              <w:rPr>
                <w:rStyle w:val="fontstyle01"/>
                <w:b w:val="0"/>
              </w:rPr>
              <w:t>компенсації</w:t>
            </w:r>
            <w:proofErr w:type="spellEnd"/>
            <w:r w:rsidRPr="003A26DA">
              <w:rPr>
                <w:rStyle w:val="fontstyle01"/>
                <w:b w:val="0"/>
              </w:rPr>
              <w:t xml:space="preserve"> на </w:t>
            </w:r>
            <w:proofErr w:type="spellStart"/>
            <w:r w:rsidRPr="003A26DA">
              <w:rPr>
                <w:rStyle w:val="fontstyle01"/>
                <w:b w:val="0"/>
              </w:rPr>
              <w:t>банківський</w:t>
            </w:r>
            <w:proofErr w:type="spellEnd"/>
            <w:r>
              <w:rPr>
                <w:rStyle w:val="fontstyle01"/>
                <w:b w:val="0"/>
                <w:lang w:val="uk-UA"/>
              </w:rPr>
              <w:t xml:space="preserve"> </w:t>
            </w:r>
            <w:proofErr w:type="spellStart"/>
            <w:r w:rsidRPr="003A26DA">
              <w:rPr>
                <w:rStyle w:val="fontstyle01"/>
                <w:b w:val="0"/>
              </w:rPr>
              <w:t>рахунок</w:t>
            </w:r>
            <w:proofErr w:type="spellEnd"/>
            <w:r w:rsidRPr="003A26DA">
              <w:rPr>
                <w:rStyle w:val="fontstyle01"/>
                <w:b w:val="0"/>
              </w:rPr>
              <w:t xml:space="preserve"> </w:t>
            </w:r>
            <w:proofErr w:type="gramStart"/>
            <w:r w:rsidRPr="003A26DA">
              <w:rPr>
                <w:rStyle w:val="fontstyle01"/>
                <w:b w:val="0"/>
              </w:rPr>
              <w:t>у банку</w:t>
            </w:r>
            <w:proofErr w:type="gramEnd"/>
            <w:r w:rsidRPr="003A26DA">
              <w:rPr>
                <w:rStyle w:val="fontstyle01"/>
                <w:b w:val="0"/>
              </w:rPr>
              <w:t xml:space="preserve">, в </w:t>
            </w:r>
            <w:proofErr w:type="spellStart"/>
            <w:r w:rsidRPr="003A26DA">
              <w:rPr>
                <w:rStyle w:val="fontstyle01"/>
                <w:b w:val="0"/>
              </w:rPr>
              <w:t>якому</w:t>
            </w:r>
            <w:proofErr w:type="spellEnd"/>
            <w:r w:rsidRPr="003A26DA">
              <w:rPr>
                <w:rStyle w:val="fontstyle01"/>
                <w:b w:val="0"/>
              </w:rPr>
              <w:t xml:space="preserve"> </w:t>
            </w:r>
            <w:proofErr w:type="spellStart"/>
            <w:r w:rsidRPr="003A26DA">
              <w:rPr>
                <w:rStyle w:val="fontstyle01"/>
                <w:b w:val="0"/>
              </w:rPr>
              <w:t>відкрито</w:t>
            </w:r>
            <w:proofErr w:type="spellEnd"/>
            <w:r w:rsidRPr="003A26DA">
              <w:rPr>
                <w:rStyle w:val="fontstyle01"/>
                <w:b w:val="0"/>
              </w:rPr>
              <w:t xml:space="preserve"> </w:t>
            </w:r>
            <w:proofErr w:type="spellStart"/>
            <w:r w:rsidRPr="003A26DA">
              <w:rPr>
                <w:rStyle w:val="fontstyle01"/>
                <w:b w:val="0"/>
              </w:rPr>
              <w:t>рахунок</w:t>
            </w:r>
            <w:proofErr w:type="spellEnd"/>
            <w:r w:rsidRPr="003A26DA">
              <w:rPr>
                <w:rStyle w:val="fontstyle01"/>
                <w:b w:val="0"/>
              </w:rPr>
              <w:t xml:space="preserve"> </w:t>
            </w:r>
            <w:proofErr w:type="spellStart"/>
            <w:r w:rsidRPr="003A26DA">
              <w:rPr>
                <w:rStyle w:val="fontstyle01"/>
                <w:b w:val="0"/>
              </w:rPr>
              <w:t>одержувача</w:t>
            </w:r>
            <w:proofErr w:type="spellEnd"/>
          </w:p>
        </w:tc>
      </w:tr>
      <w:tr w:rsidR="00A40716" w:rsidRPr="00B556E3" w14:paraId="042259B0" w14:textId="77777777" w:rsidTr="00A945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4B93F78" w14:textId="77777777" w:rsidR="00A40716" w:rsidRPr="00BD5766" w:rsidRDefault="00A40716" w:rsidP="00A40716">
            <w:pPr>
              <w:jc w:val="center"/>
              <w:rPr>
                <w:b/>
                <w:lang w:val="uk-UA"/>
              </w:rPr>
            </w:pPr>
            <w:r w:rsidRPr="00BD5766">
              <w:rPr>
                <w:b/>
                <w:lang w:val="uk-UA"/>
              </w:rPr>
              <w:t>15.</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21C4A840" w14:textId="77777777" w:rsidR="00A40716" w:rsidRPr="00BD5766" w:rsidRDefault="00A40716" w:rsidP="00A40716">
            <w:pPr>
              <w:rPr>
                <w:lang w:val="uk-UA"/>
              </w:rPr>
            </w:pPr>
            <w:r w:rsidRPr="00BD5766">
              <w:rPr>
                <w:lang w:val="uk-UA"/>
              </w:rPr>
              <w:t xml:space="preserve">Спосіб та строки оскарження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107767EF" w14:textId="77777777" w:rsidR="00A40716" w:rsidRPr="00BD5766" w:rsidRDefault="00A40716" w:rsidP="00A40716">
            <w:pPr>
              <w:pStyle w:val="af6"/>
              <w:rPr>
                <w:highlight w:val="white"/>
                <w:lang w:val="uk-UA"/>
              </w:rPr>
            </w:pPr>
            <w:r w:rsidRPr="00BD5766">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4FDAF6A4" w14:textId="77777777" w:rsidR="00A40716" w:rsidRPr="00BD5766" w:rsidRDefault="00A40716" w:rsidP="00A40716">
            <w:pPr>
              <w:pStyle w:val="af6"/>
              <w:rPr>
                <w:highlight w:val="white"/>
                <w:lang w:val="uk-UA"/>
              </w:rPr>
            </w:pPr>
            <w:r w:rsidRPr="00BD5766">
              <w:rPr>
                <w:shd w:val="clear" w:color="auto" w:fill="FFFFFF"/>
                <w:lang w:val="uk-UA"/>
              </w:rPr>
              <w:t>- протягом тридцяти календарних днів з дня доведення його до відома заявника;</w:t>
            </w:r>
          </w:p>
          <w:p w14:paraId="1E34E1F9" w14:textId="77777777" w:rsidR="00A40716" w:rsidRPr="00BD5766" w:rsidRDefault="00A40716" w:rsidP="00A4071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6DCDD29D" w14:textId="77777777" w:rsidR="00A40716" w:rsidRPr="00BD5766" w:rsidRDefault="00A40716" w:rsidP="00A40716">
            <w:pPr>
              <w:pStyle w:val="af6"/>
              <w:rPr>
                <w:color w:val="333333"/>
                <w:highlight w:val="white"/>
                <w:lang w:val="uk-UA"/>
              </w:rPr>
            </w:pPr>
            <w:r w:rsidRPr="00BD5766">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0C15C3FB" w14:textId="77777777" w:rsidR="00A40716" w:rsidRPr="00BD5766" w:rsidRDefault="00A40716" w:rsidP="00A4071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заявнику стало відомо про вчинення процедурної дії або прийняття процедурного рішення;</w:t>
            </w:r>
          </w:p>
          <w:p w14:paraId="3A0C19E0" w14:textId="77777777" w:rsidR="00A40716" w:rsidRPr="00BD5766" w:rsidRDefault="00A40716" w:rsidP="00A40716">
            <w:pPr>
              <w:pStyle w:val="af6"/>
              <w:rPr>
                <w:color w:val="333333"/>
                <w:highlight w:val="white"/>
                <w:lang w:val="uk-UA"/>
              </w:rPr>
            </w:pPr>
            <w:r w:rsidRPr="00BD5766">
              <w:rPr>
                <w:color w:val="333333"/>
                <w:shd w:val="clear" w:color="auto" w:fill="FFFFFF"/>
                <w:lang w:val="uk-UA"/>
              </w:rPr>
              <w:t>- </w:t>
            </w:r>
            <w:r w:rsidRPr="00BD5766">
              <w:rPr>
                <w:color w:val="333333"/>
                <w:lang w:val="uk-UA"/>
              </w:rPr>
              <w:t>інші строки оскарження для окремих видів справ згідно з законодавством.</w:t>
            </w:r>
          </w:p>
          <w:p w14:paraId="7D4967DC" w14:textId="77777777" w:rsidR="00A40716" w:rsidRPr="00BD5766" w:rsidRDefault="00A40716" w:rsidP="00A40716">
            <w:pPr>
              <w:pStyle w:val="af6"/>
              <w:rPr>
                <w:lang w:val="uk-UA"/>
              </w:rPr>
            </w:pPr>
            <w:r w:rsidRPr="00BD5766">
              <w:rPr>
                <w:lang w:val="uk-UA"/>
              </w:rPr>
              <w:t xml:space="preserve">Оскарження рішення про залишення заяви без руху можливе шляхом </w:t>
            </w:r>
            <w:bookmarkStart w:id="8" w:name="_Hlk157156100"/>
            <w:r w:rsidRPr="00BD5766">
              <w:rPr>
                <w:lang w:val="uk-UA"/>
              </w:rPr>
              <w:t xml:space="preserve">подання заяви </w:t>
            </w:r>
            <w:bookmarkEnd w:id="8"/>
            <w:r w:rsidRPr="00BD5766">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sidRPr="00BD5766">
              <w:rPr>
                <w:lang w:val="uk-UA"/>
              </w:rPr>
              <w:t>e-mail:gupczn@adm.dp.gov.ua</w:t>
            </w:r>
            <w:proofErr w:type="spellEnd"/>
            <w:r w:rsidRPr="00BD5766">
              <w:rPr>
                <w:lang w:val="uk-UA"/>
              </w:rPr>
              <w:t xml:space="preserve">   або позовної заяви </w:t>
            </w:r>
            <w:r w:rsidRPr="00BD5766">
              <w:rPr>
                <w:lang w:val="uk-UA"/>
              </w:rPr>
              <w:lastRenderedPageBreak/>
              <w:t>до Орджонікідзевського міського суду       (Адреса: ogm.dp.court.gov.ua; Телефони: (05667) 4-38-86; E-</w:t>
            </w:r>
            <w:proofErr w:type="spellStart"/>
            <w:r w:rsidRPr="00BD5766">
              <w:rPr>
                <w:lang w:val="uk-UA"/>
              </w:rPr>
              <w:t>mail</w:t>
            </w:r>
            <w:proofErr w:type="spellEnd"/>
            <w:r w:rsidRPr="00BD5766">
              <w:rPr>
                <w:lang w:val="uk-UA"/>
              </w:rPr>
              <w:t>:  inbox@ogm.dp.court.gov.ua)</w:t>
            </w:r>
          </w:p>
        </w:tc>
      </w:tr>
    </w:tbl>
    <w:p w14:paraId="34D764AB" w14:textId="77777777" w:rsidR="000552D2" w:rsidRPr="00BD5766" w:rsidRDefault="000552D2">
      <w:pPr>
        <w:ind w:firstLine="708"/>
        <w:jc w:val="both"/>
        <w:rPr>
          <w:lang w:val="uk-UA"/>
        </w:rPr>
      </w:pPr>
    </w:p>
    <w:p w14:paraId="463DC2A5" w14:textId="77777777" w:rsidR="000552D2" w:rsidRPr="00BD5766" w:rsidRDefault="00A20827">
      <w:pPr>
        <w:rPr>
          <w:lang w:val="uk-UA"/>
        </w:rPr>
      </w:pPr>
      <w:r w:rsidRPr="00BD5766">
        <w:rPr>
          <w:lang w:val="uk-UA"/>
        </w:rPr>
        <w:t xml:space="preserve">Начальник управління праці та </w:t>
      </w:r>
    </w:p>
    <w:p w14:paraId="4A611B91" w14:textId="77777777" w:rsidR="000552D2" w:rsidRPr="00BD5766" w:rsidRDefault="00A20827">
      <w:pPr>
        <w:rPr>
          <w:lang w:val="uk-UA"/>
        </w:rPr>
      </w:pPr>
      <w:r w:rsidRPr="00BD5766">
        <w:rPr>
          <w:lang w:val="uk-UA"/>
        </w:rPr>
        <w:t xml:space="preserve">соціального захисту населення </w:t>
      </w:r>
    </w:p>
    <w:p w14:paraId="0A6B6B89" w14:textId="77777777" w:rsidR="000552D2" w:rsidRPr="00BD5766" w:rsidRDefault="00A20827">
      <w:pPr>
        <w:rPr>
          <w:lang w:val="uk-UA"/>
        </w:rPr>
      </w:pPr>
      <w:r w:rsidRPr="00BD5766">
        <w:rPr>
          <w:lang w:val="uk-UA"/>
        </w:rPr>
        <w:t xml:space="preserve">виконавчого комітету Покровської </w:t>
      </w:r>
    </w:p>
    <w:p w14:paraId="560922C9" w14:textId="77777777" w:rsidR="000552D2" w:rsidRPr="00D577FD" w:rsidRDefault="00A20827">
      <w:pPr>
        <w:rPr>
          <w:lang w:val="uk-UA"/>
        </w:rPr>
      </w:pPr>
      <w:r w:rsidRPr="00BD5766">
        <w:rPr>
          <w:lang w:val="uk-UA"/>
        </w:rPr>
        <w:t>міської ради Дніпропетровської області                                            Те</w:t>
      </w:r>
      <w:r>
        <w:rPr>
          <w:lang w:val="uk-UA"/>
        </w:rPr>
        <w:t>тяна ІГНАТЮК</w:t>
      </w:r>
    </w:p>
    <w:sectPr w:rsidR="000552D2" w:rsidRPr="00D577FD" w:rsidSect="00320B97">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D9C169" w14:textId="77777777" w:rsidR="004C0E85" w:rsidRDefault="004C0E85">
      <w:r>
        <w:separator/>
      </w:r>
    </w:p>
  </w:endnote>
  <w:endnote w:type="continuationSeparator" w:id="0">
    <w:p w14:paraId="3E339331" w14:textId="77777777" w:rsidR="004C0E85" w:rsidRDefault="004C0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Arial"/>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8557EC" w14:textId="77777777" w:rsidR="004C0E85" w:rsidRDefault="004C0E85">
      <w:r>
        <w:separator/>
      </w:r>
    </w:p>
  </w:footnote>
  <w:footnote w:type="continuationSeparator" w:id="0">
    <w:p w14:paraId="243F2B4C" w14:textId="77777777" w:rsidR="004C0E85" w:rsidRDefault="004C0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B9BA2" w14:textId="77777777" w:rsidR="005E11FE" w:rsidRDefault="004C0E85">
    <w:pPr>
      <w:pStyle w:val="af0"/>
    </w:pPr>
    <w:r>
      <w:rPr>
        <w:noProof/>
      </w:rPr>
      <w:pict w14:anchorId="2B17FE6B">
        <v:rect id="Рамка1" o:spid="_x0000_s2049" style="position:absolute;margin-left:0;margin-top:.05pt;width:6.1pt;height:13.75pt;z-index:-251658752;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528819CC" w14:textId="7A86B709" w:rsidR="005E11FE" w:rsidRDefault="001D0A95">
                <w:pPr>
                  <w:pStyle w:val="af0"/>
                </w:pPr>
                <w:r>
                  <w:rPr>
                    <w:rStyle w:val="a4"/>
                  </w:rPr>
                  <w:fldChar w:fldCharType="begin"/>
                </w:r>
                <w:r w:rsidR="005E11FE">
                  <w:rPr>
                    <w:rStyle w:val="a4"/>
                  </w:rPr>
                  <w:instrText>PAGE</w:instrText>
                </w:r>
                <w:r>
                  <w:rPr>
                    <w:rStyle w:val="a4"/>
                  </w:rPr>
                  <w:fldChar w:fldCharType="separate"/>
                </w:r>
                <w:r w:rsidR="00EC38DC">
                  <w:rPr>
                    <w:rStyle w:val="a4"/>
                    <w:noProof/>
                  </w:rPr>
                  <w:t>4</w:t>
                </w:r>
                <w:r>
                  <w:rPr>
                    <w:rStyle w:val="a4"/>
                  </w:rPr>
                  <w:fldChar w:fldCharType="end"/>
                </w:r>
              </w:p>
            </w:txbxContent>
          </v:textbox>
          <w10:wrap type="square" side="largest" anchorx="margin"/>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52D2"/>
    <w:rsid w:val="000552D2"/>
    <w:rsid w:val="001549EF"/>
    <w:rsid w:val="001D0A95"/>
    <w:rsid w:val="001D7BC2"/>
    <w:rsid w:val="002006BC"/>
    <w:rsid w:val="002717CE"/>
    <w:rsid w:val="00320B97"/>
    <w:rsid w:val="00340E60"/>
    <w:rsid w:val="003A26DA"/>
    <w:rsid w:val="003A2C04"/>
    <w:rsid w:val="003C4EA4"/>
    <w:rsid w:val="0040484D"/>
    <w:rsid w:val="004337B3"/>
    <w:rsid w:val="004B562F"/>
    <w:rsid w:val="004C0E85"/>
    <w:rsid w:val="00574B53"/>
    <w:rsid w:val="005E11FE"/>
    <w:rsid w:val="006D400C"/>
    <w:rsid w:val="0071441D"/>
    <w:rsid w:val="00775F9E"/>
    <w:rsid w:val="007D76A2"/>
    <w:rsid w:val="00815162"/>
    <w:rsid w:val="00867286"/>
    <w:rsid w:val="00886E27"/>
    <w:rsid w:val="009E2137"/>
    <w:rsid w:val="009F052C"/>
    <w:rsid w:val="00A20827"/>
    <w:rsid w:val="00A260B9"/>
    <w:rsid w:val="00A40716"/>
    <w:rsid w:val="00A945DA"/>
    <w:rsid w:val="00B556E3"/>
    <w:rsid w:val="00BA69FC"/>
    <w:rsid w:val="00BD29C5"/>
    <w:rsid w:val="00BD5766"/>
    <w:rsid w:val="00C04313"/>
    <w:rsid w:val="00C36661"/>
    <w:rsid w:val="00C4541A"/>
    <w:rsid w:val="00C523A2"/>
    <w:rsid w:val="00D577FD"/>
    <w:rsid w:val="00D70B8C"/>
    <w:rsid w:val="00E81288"/>
    <w:rsid w:val="00EB143E"/>
    <w:rsid w:val="00EC38DC"/>
    <w:rsid w:val="00F870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4975ADB"/>
  <w15:docId w15:val="{E0334DE0-88C5-435B-A827-9FE2F9701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rPr>
  </w:style>
  <w:style w:type="paragraph" w:styleId="aa">
    <w:name w:val="Title"/>
    <w:basedOn w:val="a"/>
    <w:next w:val="ab"/>
    <w:qFormat/>
    <w:rsid w:val="00320B97"/>
    <w:pPr>
      <w:keepNext/>
      <w:spacing w:before="240" w:after="120"/>
    </w:pPr>
    <w:rPr>
      <w:rFonts w:ascii="Liberation Sans" w:eastAsia="Microsoft YaHei" w:hAnsi="Liberation Sans" w:cs="Lucida Sans"/>
      <w:sz w:val="28"/>
      <w:szCs w:val="28"/>
    </w:rPr>
  </w:style>
  <w:style w:type="paragraph" w:styleId="ab">
    <w:name w:val="Body Text"/>
    <w:basedOn w:val="a"/>
    <w:rsid w:val="00320B97"/>
    <w:pPr>
      <w:spacing w:after="140" w:line="276" w:lineRule="auto"/>
    </w:pPr>
  </w:style>
  <w:style w:type="paragraph" w:styleId="ac">
    <w:name w:val="List"/>
    <w:basedOn w:val="ab"/>
    <w:rsid w:val="00320B97"/>
    <w:rPr>
      <w:rFonts w:cs="Lucida Sans"/>
    </w:rPr>
  </w:style>
  <w:style w:type="paragraph" w:styleId="ad">
    <w:name w:val="caption"/>
    <w:basedOn w:val="a"/>
    <w:qFormat/>
    <w:rsid w:val="00320B97"/>
    <w:pPr>
      <w:suppressLineNumbers/>
      <w:spacing w:before="120" w:after="120"/>
    </w:pPr>
    <w:rPr>
      <w:rFonts w:cs="Lucida Sans"/>
      <w:i/>
      <w:iCs/>
    </w:rPr>
  </w:style>
  <w:style w:type="paragraph" w:customStyle="1" w:styleId="ae">
    <w:name w:val="Покажчик"/>
    <w:basedOn w:val="a"/>
    <w:qFormat/>
    <w:rsid w:val="00320B97"/>
    <w:pPr>
      <w:suppressLineNumbers/>
    </w:pPr>
    <w:rPr>
      <w:rFonts w:cs="Lucida Sans"/>
    </w:rPr>
  </w:style>
  <w:style w:type="paragraph" w:customStyle="1" w:styleId="af">
    <w:name w:val="Верхній і нижній колонтитули"/>
    <w:basedOn w:val="a"/>
    <w:qFormat/>
    <w:rsid w:val="00320B97"/>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rsid w:val="00320B97"/>
  </w:style>
  <w:style w:type="character" w:customStyle="1" w:styleId="rvts23">
    <w:name w:val="rvts23"/>
    <w:basedOn w:val="a0"/>
    <w:rsid w:val="00886E27"/>
  </w:style>
  <w:style w:type="paragraph" w:styleId="af6">
    <w:name w:val="No Spacing"/>
    <w:uiPriority w:val="1"/>
    <w:qFormat/>
    <w:rsid w:val="00A945DA"/>
    <w:rPr>
      <w:rFonts w:ascii="Times New Roman" w:eastAsia="Times New Roman" w:hAnsi="Times New Roman" w:cs="Times New Roman"/>
      <w:kern w:val="0"/>
      <w:sz w:val="24"/>
      <w:szCs w:val="24"/>
      <w:lang w:val="ru-RU" w:eastAsia="ru-RU"/>
    </w:rPr>
  </w:style>
  <w:style w:type="character" w:styleId="af7">
    <w:name w:val="Hyperlink"/>
    <w:rsid w:val="0040484D"/>
    <w:rPr>
      <w:color w:val="000080"/>
      <w:u w:val="single"/>
    </w:rPr>
  </w:style>
  <w:style w:type="character" w:customStyle="1" w:styleId="apple-converted-space">
    <w:name w:val="apple-converted-space"/>
    <w:basedOn w:val="a0"/>
    <w:rsid w:val="0040484D"/>
  </w:style>
  <w:style w:type="character" w:customStyle="1" w:styleId="rvts0">
    <w:name w:val="rvts0"/>
    <w:basedOn w:val="a0"/>
    <w:rsid w:val="00C36661"/>
  </w:style>
  <w:style w:type="paragraph" w:styleId="af8">
    <w:name w:val="Normal (Web)"/>
    <w:basedOn w:val="a"/>
    <w:rsid w:val="002717CE"/>
    <w:pPr>
      <w:spacing w:before="100" w:beforeAutospacing="1" w:after="100" w:afterAutospacing="1"/>
    </w:pPr>
    <w:rPr>
      <w:lang w:val="uk-UA" w:eastAsia="uk-UA"/>
    </w:rPr>
  </w:style>
  <w:style w:type="character" w:customStyle="1" w:styleId="fontstyle01">
    <w:name w:val="fontstyle01"/>
    <w:basedOn w:val="a0"/>
    <w:rsid w:val="00867286"/>
    <w:rPr>
      <w:rFonts w:ascii="TimesNewRomanPS-BoldMT" w:hAnsi="TimesNewRomanPS-BoldMT"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82197">
      <w:bodyDiv w:val="1"/>
      <w:marLeft w:val="0"/>
      <w:marRight w:val="0"/>
      <w:marTop w:val="0"/>
      <w:marBottom w:val="0"/>
      <w:divBdr>
        <w:top w:val="none" w:sz="0" w:space="0" w:color="auto"/>
        <w:left w:val="none" w:sz="0" w:space="0" w:color="auto"/>
        <w:bottom w:val="none" w:sz="0" w:space="0" w:color="auto"/>
        <w:right w:val="none" w:sz="0" w:space="0" w:color="auto"/>
      </w:divBdr>
    </w:div>
    <w:div w:id="106973056">
      <w:bodyDiv w:val="1"/>
      <w:marLeft w:val="0"/>
      <w:marRight w:val="0"/>
      <w:marTop w:val="0"/>
      <w:marBottom w:val="0"/>
      <w:divBdr>
        <w:top w:val="none" w:sz="0" w:space="0" w:color="auto"/>
        <w:left w:val="none" w:sz="0" w:space="0" w:color="auto"/>
        <w:bottom w:val="none" w:sz="0" w:space="0" w:color="auto"/>
        <w:right w:val="none" w:sz="0" w:space="0" w:color="auto"/>
      </w:divBdr>
    </w:div>
    <w:div w:id="1077820717">
      <w:bodyDiv w:val="1"/>
      <w:marLeft w:val="0"/>
      <w:marRight w:val="0"/>
      <w:marTop w:val="0"/>
      <w:marBottom w:val="0"/>
      <w:divBdr>
        <w:top w:val="none" w:sz="0" w:space="0" w:color="auto"/>
        <w:left w:val="none" w:sz="0" w:space="0" w:color="auto"/>
        <w:bottom w:val="none" w:sz="0" w:space="0" w:color="auto"/>
        <w:right w:val="none" w:sz="0" w:space="0" w:color="auto"/>
      </w:divBdr>
    </w:div>
    <w:div w:id="1117678759">
      <w:bodyDiv w:val="1"/>
      <w:marLeft w:val="0"/>
      <w:marRight w:val="0"/>
      <w:marTop w:val="0"/>
      <w:marBottom w:val="0"/>
      <w:divBdr>
        <w:top w:val="none" w:sz="0" w:space="0" w:color="auto"/>
        <w:left w:val="none" w:sz="0" w:space="0" w:color="auto"/>
        <w:bottom w:val="none" w:sz="0" w:space="0" w:color="auto"/>
        <w:right w:val="none" w:sz="0" w:space="0" w:color="auto"/>
      </w:divBdr>
    </w:div>
    <w:div w:id="20493297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1</Pages>
  <Words>1390</Words>
  <Characters>7923</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29</cp:revision>
  <cp:lastPrinted>2025-04-25T07:57:00Z</cp:lastPrinted>
  <dcterms:created xsi:type="dcterms:W3CDTF">2024-03-04T11:18:00Z</dcterms:created>
  <dcterms:modified xsi:type="dcterms:W3CDTF">2025-04-25T07:58:00Z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