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4495" cy="5848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4495" cy="584835"/>
                    </a:xfrm>
                    <a:prstGeom prst="rect">
                      <a:avLst/>
                    </a:prstGeom>
                  </pic:spPr>
                </pic:pic>
              </a:graphicData>
            </a:graphic>
          </wp:anchor>
        </w:drawing>
      </w:r>
      <w:r>
        <w:rPr>
          <w:b/>
          <w:bCs/>
          <w:sz w:val="28"/>
          <w:szCs w:val="28"/>
        </w:rPr>
        <w:t>ВИКОНАВЧИЙ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b/>
          <w:b/>
          <w:bCs/>
          <w:sz w:val="12"/>
          <w:szCs w:val="12"/>
        </w:rPr>
      </w:pPr>
      <w:r>
        <w:rPr>
          <w:b/>
          <w:bCs/>
          <w:sz w:val="12"/>
          <w:szCs w:val="12"/>
        </w:rPr>
      </w:r>
    </w:p>
    <w:p>
      <w:pPr>
        <w:pStyle w:val="Style19"/>
        <w:spacing w:before="0" w:after="0"/>
        <w:jc w:val="center"/>
        <w:rPr/>
      </w:pPr>
      <w:r>
        <w:rPr>
          <w:b/>
          <w:bCs/>
          <w:sz w:val="28"/>
          <w:szCs w:val="28"/>
        </w:rPr>
        <w:t xml:space="preserve">РІШЕННЯ </w:t>
      </w:r>
    </w:p>
    <w:p>
      <w:pPr>
        <w:pStyle w:val="Normal"/>
        <w:spacing w:before="0" w:after="0"/>
        <w:ind w:hanging="0"/>
        <w:jc w:val="left"/>
        <w:rPr>
          <w:b w:val="false"/>
          <w:b w:val="false"/>
          <w:bCs w:val="false"/>
        </w:rPr>
      </w:pPr>
      <w:r>
        <w:rPr>
          <w:rFonts w:cs="Times New Roman" w:ascii="Times New Roman" w:hAnsi="Times New Roman"/>
          <w:b w:val="false"/>
          <w:bCs w:val="false"/>
          <w:sz w:val="28"/>
          <w:szCs w:val="28"/>
        </w:rPr>
        <w:t>19.02.2024</w:t>
        <w:tab/>
        <w:t xml:space="preserve">                                </w:t>
      </w:r>
      <w:r>
        <w:rPr>
          <w:rFonts w:cs="Times New Roman" w:ascii="Times New Roman" w:hAnsi="Times New Roman"/>
          <w:b w:val="false"/>
          <w:bCs w:val="false"/>
          <w:sz w:val="20"/>
          <w:szCs w:val="28"/>
        </w:rPr>
        <w:t xml:space="preserve">               м.Покров</w:t>
      </w:r>
      <w:r>
        <w:rPr>
          <w:rFonts w:cs="Times New Roman" w:ascii="Times New Roman" w:hAnsi="Times New Roman"/>
          <w:b w:val="false"/>
          <w:bCs w:val="false"/>
          <w:sz w:val="28"/>
          <w:szCs w:val="28"/>
        </w:rPr>
        <w:t xml:space="preserve">                                  № 149/06-53-24</w:t>
      </w:r>
    </w:p>
    <w:p>
      <w:pPr>
        <w:pStyle w:val="Style19"/>
        <w:spacing w:before="0" w:after="0"/>
        <w:jc w:val="center"/>
        <w:rPr/>
      </w:pPr>
      <w:r>
        <w:rPr>
          <w:rFonts w:eastAsia="Times New Roman"/>
          <w:sz w:val="28"/>
          <w:szCs w:val="28"/>
        </w:rPr>
        <w:t xml:space="preserve">  </w:t>
      </w:r>
    </w:p>
    <w:p>
      <w:pPr>
        <w:pStyle w:val="Normal"/>
        <w:spacing w:lineRule="auto" w:line="240" w:before="0" w:after="0"/>
        <w:jc w:val="both"/>
        <w:rPr>
          <w:sz w:val="27"/>
          <w:szCs w:val="27"/>
        </w:rPr>
      </w:pPr>
      <w:r>
        <w:rPr>
          <w:rFonts w:eastAsia="Times New Roman" w:cs="Times New Roman" w:ascii="Times New Roman" w:hAnsi="Times New Roman"/>
          <w:sz w:val="27"/>
          <w:szCs w:val="27"/>
          <w:lang w:eastAsia="ru-RU"/>
        </w:rPr>
        <w:t xml:space="preserve">Про надання малолітній </w:t>
      </w:r>
      <w:r>
        <w:rPr>
          <w:rFonts w:cs="Times New Roman" w:ascii="Times New Roman" w:hAnsi="Times New Roman"/>
          <w:sz w:val="27"/>
          <w:szCs w:val="27"/>
          <w:lang w:eastAsia="ru-RU"/>
        </w:rPr>
        <w:t>ХХХХХХ, ХХХХХХ</w:t>
      </w:r>
      <w:r>
        <w:rPr>
          <w:rFonts w:eastAsia="Times New Roman" w:cs="Times New Roman" w:ascii="Times New Roman" w:hAnsi="Times New Roman"/>
          <w:sz w:val="27"/>
          <w:szCs w:val="27"/>
          <w:lang w:eastAsia="ru-RU"/>
        </w:rPr>
        <w:t xml:space="preserve"> року народження статусу дитини, позбавленої батьківського піклування</w:t>
      </w:r>
    </w:p>
    <w:p>
      <w:pPr>
        <w:pStyle w:val="Normal"/>
        <w:spacing w:lineRule="auto" w:line="240" w:before="0" w:after="0"/>
        <w:jc w:val="both"/>
        <w:rPr>
          <w:rFonts w:ascii="Times New Roman" w:hAnsi="Times New Roman" w:eastAsia="SimSun" w:cs="Times New Roman"/>
          <w:kern w:val="2"/>
          <w:sz w:val="27"/>
          <w:szCs w:val="27"/>
          <w:lang w:bidi="hi-IN"/>
        </w:rPr>
      </w:pPr>
      <w:r>
        <w:rPr>
          <w:rFonts w:eastAsia="SimSun" w:cs="Times New Roman" w:ascii="Times New Roman" w:hAnsi="Times New Roman"/>
          <w:kern w:val="2"/>
          <w:sz w:val="27"/>
          <w:szCs w:val="27"/>
          <w:lang w:bidi="hi-IN"/>
        </w:rPr>
      </w:r>
    </w:p>
    <w:p>
      <w:pPr>
        <w:pStyle w:val="Normal"/>
        <w:spacing w:lineRule="auto" w:line="240" w:before="0" w:after="0"/>
        <w:ind w:firstLine="708"/>
        <w:jc w:val="both"/>
        <w:rPr>
          <w:rFonts w:ascii="Times New Roman" w:hAnsi="Times New Roman" w:cs="Times New Roman"/>
          <w:sz w:val="27"/>
          <w:szCs w:val="27"/>
          <w:lang w:eastAsia="ru-RU"/>
        </w:rPr>
      </w:pPr>
      <w:r>
        <w:rPr>
          <w:rFonts w:cs="Times New Roman" w:ascii="Times New Roman" w:hAnsi="Times New Roman"/>
          <w:sz w:val="27"/>
          <w:szCs w:val="27"/>
          <w:lang w:eastAsia="ru-RU"/>
        </w:rPr>
        <w:t>На первинному обліку служби у справах дітей виконавчого комітету Покровської міської ради Дніпропетровської області перебуває малолітня ХХХХХХ, ХХХХХХ року народження, яка залишилась без батьківського піклування.</w:t>
      </w:r>
    </w:p>
    <w:p>
      <w:pPr>
        <w:pStyle w:val="Normal"/>
        <w:spacing w:lineRule="auto" w:line="240" w:before="0" w:after="0"/>
        <w:jc w:val="both"/>
        <w:rPr>
          <w:rFonts w:ascii="Times New Roman" w:hAnsi="Times New Roman" w:cs="Times New Roman"/>
          <w:color w:val="000000"/>
          <w:sz w:val="27"/>
          <w:szCs w:val="27"/>
          <w:lang w:eastAsia="ru-RU"/>
        </w:rPr>
      </w:pPr>
      <w:r>
        <w:rPr>
          <w:rFonts w:cs="Times New Roman" w:ascii="Times New Roman" w:hAnsi="Times New Roman"/>
          <w:color w:val="000000"/>
          <w:sz w:val="27"/>
          <w:szCs w:val="27"/>
          <w:lang w:eastAsia="ru-RU"/>
        </w:rPr>
        <w:tab/>
        <w:t xml:space="preserve">Мати дитини, неповнолітня </w:t>
      </w:r>
      <w:r>
        <w:rPr>
          <w:rFonts w:cs="Times New Roman" w:ascii="Times New Roman" w:hAnsi="Times New Roman"/>
          <w:sz w:val="27"/>
          <w:szCs w:val="27"/>
          <w:lang w:eastAsia="ru-RU"/>
        </w:rPr>
        <w:t>ХХХХХХ</w:t>
      </w:r>
      <w:r>
        <w:rPr>
          <w:rFonts w:cs="Times New Roman" w:ascii="Times New Roman" w:hAnsi="Times New Roman"/>
          <w:color w:val="000000"/>
          <w:sz w:val="27"/>
          <w:szCs w:val="27"/>
          <w:lang w:eastAsia="ru-RU"/>
        </w:rPr>
        <w:t xml:space="preserve">, </w:t>
      </w:r>
      <w:r>
        <w:rPr>
          <w:rFonts w:cs="Times New Roman" w:ascii="Times New Roman" w:hAnsi="Times New Roman"/>
          <w:sz w:val="27"/>
          <w:szCs w:val="27"/>
          <w:lang w:eastAsia="ru-RU"/>
        </w:rPr>
        <w:t>ХХХХХХ</w:t>
      </w:r>
      <w:r>
        <w:rPr>
          <w:rFonts w:cs="Times New Roman" w:ascii="Times New Roman" w:hAnsi="Times New Roman"/>
          <w:color w:val="000000"/>
          <w:sz w:val="27"/>
          <w:szCs w:val="27"/>
          <w:lang w:eastAsia="ru-RU"/>
        </w:rPr>
        <w:t xml:space="preserve"> року народження, відмовилась забирати дитину із закладу охорони здоров’я (акт закладу охорони здоров’я та органу внутрішніх справ України про дитину, яку батьки (матір або батько), інші родичі або законний представник відмовилися забрати з пологового будинку, іншого закладу охорони здоров’я від </w:t>
      </w:r>
      <w:r>
        <w:rPr>
          <w:rFonts w:cs="Times New Roman" w:ascii="Times New Roman" w:hAnsi="Times New Roman"/>
          <w:sz w:val="27"/>
          <w:szCs w:val="27"/>
          <w:lang w:eastAsia="ru-RU"/>
        </w:rPr>
        <w:t>ХХХХХХ</w:t>
      </w:r>
      <w:r>
        <w:rPr>
          <w:rFonts w:cs="Times New Roman" w:ascii="Times New Roman" w:hAnsi="Times New Roman"/>
          <w:color w:val="000000"/>
          <w:sz w:val="27"/>
          <w:szCs w:val="27"/>
          <w:lang w:eastAsia="ru-RU"/>
        </w:rPr>
        <w:t xml:space="preserve"> р.).</w:t>
      </w:r>
    </w:p>
    <w:p>
      <w:pPr>
        <w:pStyle w:val="Normal"/>
        <w:spacing w:lineRule="auto" w:line="240" w:before="0" w:after="0"/>
        <w:jc w:val="both"/>
        <w:rPr>
          <w:rFonts w:ascii="Times New Roman" w:hAnsi="Times New Roman" w:cs="Times New Roman"/>
          <w:color w:val="000000"/>
          <w:sz w:val="27"/>
          <w:szCs w:val="27"/>
        </w:rPr>
      </w:pPr>
      <w:r>
        <w:rPr>
          <w:rFonts w:cs="Times New Roman" w:ascii="Times New Roman" w:hAnsi="Times New Roman"/>
          <w:color w:val="000000"/>
          <w:sz w:val="27"/>
          <w:szCs w:val="27"/>
          <w:lang w:eastAsia="ru-RU"/>
        </w:rPr>
        <w:tab/>
        <w:t xml:space="preserve">Державна реєстрація народження проведена відповідно до частини першої статті 135 Сімейного кодексу України (за заявою родичів, інших осіб або уповноваженого представника закладу охорони здоров’я (повний витяг з Державного реєстру актів цивільного стану громадян щодо актового запису про народження від </w:t>
      </w:r>
      <w:r>
        <w:rPr>
          <w:rFonts w:cs="Times New Roman" w:ascii="Times New Roman" w:hAnsi="Times New Roman"/>
          <w:sz w:val="27"/>
          <w:szCs w:val="27"/>
          <w:lang w:eastAsia="ru-RU"/>
        </w:rPr>
        <w:t>ХХХХХХ</w:t>
      </w:r>
      <w:r>
        <w:rPr>
          <w:rFonts w:cs="Times New Roman" w:ascii="Times New Roman" w:hAnsi="Times New Roman"/>
          <w:color w:val="000000"/>
          <w:sz w:val="27"/>
          <w:szCs w:val="27"/>
          <w:lang w:eastAsia="ru-RU"/>
        </w:rPr>
        <w:t xml:space="preserve"> №</w:t>
      </w:r>
      <w:r>
        <w:rPr>
          <w:rFonts w:cs="Times New Roman" w:ascii="Times New Roman" w:hAnsi="Times New Roman"/>
          <w:sz w:val="27"/>
          <w:szCs w:val="27"/>
          <w:lang w:eastAsia="ru-RU"/>
        </w:rPr>
        <w:t>ХХХХХХ</w:t>
      </w:r>
      <w:r>
        <w:rPr>
          <w:rFonts w:cs="Times New Roman" w:ascii="Times New Roman" w:hAnsi="Times New Roman"/>
          <w:color w:val="000000"/>
          <w:sz w:val="27"/>
          <w:szCs w:val="27"/>
          <w:lang w:eastAsia="ru-RU"/>
        </w:rPr>
        <w:t xml:space="preserve">).  </w:t>
      </w:r>
    </w:p>
    <w:p>
      <w:pPr>
        <w:pStyle w:val="Normal"/>
        <w:spacing w:lineRule="auto" w:line="240" w:before="0" w:after="0"/>
        <w:jc w:val="both"/>
        <w:rPr>
          <w:sz w:val="27"/>
          <w:szCs w:val="27"/>
        </w:rPr>
      </w:pPr>
      <w:r>
        <w:rPr>
          <w:rFonts w:eastAsia="Times New Roman" w:cs="Times New Roman" w:ascii="Times New Roman" w:hAnsi="Times New Roman"/>
          <w:sz w:val="27"/>
          <w:szCs w:val="27"/>
          <w:lang w:eastAsia="ru-RU"/>
        </w:rPr>
        <w:t xml:space="preserve">          </w:t>
      </w:r>
      <w:r>
        <w:rPr>
          <w:rFonts w:eastAsia="Times New Roman" w:cs="Times New Roman" w:ascii="Times New Roman" w:hAnsi="Times New Roman"/>
          <w:sz w:val="27"/>
          <w:szCs w:val="27"/>
          <w:lang w:eastAsia="ru-RU"/>
        </w:rPr>
        <w:t>Враховуючи вищевикладене, керуючись інтересами дитини,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виконавчий комітет Покровської міської ради Дніпропетровської області</w:t>
      </w:r>
    </w:p>
    <w:p>
      <w:pPr>
        <w:pStyle w:val="Normal"/>
        <w:spacing w:lineRule="auto" w:line="240" w:before="0" w:after="0"/>
        <w:jc w:val="both"/>
        <w:rPr>
          <w:rFonts w:ascii="Times New Roman" w:hAnsi="Times New Roman" w:cs="Times New Roman"/>
          <w:sz w:val="20"/>
          <w:szCs w:val="20"/>
          <w:highlight w:val="yellow"/>
        </w:rPr>
      </w:pPr>
      <w:r>
        <w:rPr>
          <w:rFonts w:cs="Times New Roman" w:ascii="Times New Roman" w:hAnsi="Times New Roman"/>
          <w:sz w:val="20"/>
          <w:szCs w:val="20"/>
          <w:highlight w:val="yellow"/>
        </w:rPr>
      </w:r>
    </w:p>
    <w:p>
      <w:pPr>
        <w:pStyle w:val="Normal"/>
        <w:spacing w:lineRule="auto" w:line="240"/>
        <w:rPr>
          <w:sz w:val="27"/>
          <w:szCs w:val="27"/>
        </w:rPr>
      </w:pPr>
      <w:r>
        <w:rPr>
          <w:rFonts w:eastAsia="Times New Roman" w:cs="Times New Roman" w:ascii="Times New Roman" w:hAnsi="Times New Roman"/>
          <w:b/>
          <w:sz w:val="27"/>
          <w:szCs w:val="27"/>
          <w:lang w:eastAsia="ru-RU"/>
        </w:rPr>
        <w:t>ВИРІШИВ:</w:t>
      </w:r>
    </w:p>
    <w:p>
      <w:pPr>
        <w:pStyle w:val="Normal"/>
        <w:spacing w:lineRule="auto" w:line="240"/>
        <w:jc w:val="both"/>
        <w:rPr>
          <w:sz w:val="27"/>
          <w:szCs w:val="27"/>
        </w:rPr>
      </w:pPr>
      <w:r>
        <w:rPr>
          <w:rFonts w:eastAsia="Times New Roman" w:cs="Times New Roman" w:ascii="Times New Roman" w:hAnsi="Times New Roman"/>
          <w:sz w:val="27"/>
          <w:szCs w:val="27"/>
          <w:lang w:eastAsia="ru-RU"/>
        </w:rPr>
        <w:tab/>
        <w:t xml:space="preserve">1.Надати малолітній </w:t>
      </w:r>
      <w:r>
        <w:rPr>
          <w:rFonts w:cs="Times New Roman" w:ascii="Times New Roman" w:hAnsi="Times New Roman"/>
          <w:sz w:val="27"/>
          <w:szCs w:val="27"/>
          <w:lang w:eastAsia="ru-RU"/>
        </w:rPr>
        <w:t>ХХХХХХ, ХХХХХХ</w:t>
      </w:r>
      <w:r>
        <w:rPr>
          <w:rFonts w:eastAsia="Times New Roman" w:cs="Times New Roman" w:ascii="Times New Roman" w:hAnsi="Times New Roman"/>
          <w:sz w:val="27"/>
          <w:szCs w:val="27"/>
          <w:lang w:eastAsia="ru-RU"/>
        </w:rPr>
        <w:t xml:space="preserve"> року народження статус дитини, позбавленої батьківського піклування.</w:t>
      </w:r>
    </w:p>
    <w:p>
      <w:pPr>
        <w:pStyle w:val="Normal"/>
        <w:spacing w:lineRule="auto" w:line="240"/>
        <w:jc w:val="both"/>
        <w:rPr>
          <w:sz w:val="27"/>
          <w:szCs w:val="27"/>
        </w:rPr>
      </w:pPr>
      <w:r>
        <w:rPr>
          <w:rFonts w:eastAsia="Times New Roman" w:cs="Times New Roman" w:ascii="Times New Roman" w:hAnsi="Times New Roman"/>
          <w:sz w:val="27"/>
          <w:szCs w:val="27"/>
          <w:lang w:eastAsia="ru-RU"/>
        </w:rPr>
        <w:tab/>
        <w:t>2.</w:t>
      </w:r>
      <w:r>
        <w:rPr>
          <w:rFonts w:eastAsia="Times New Roman" w:cs="Times New Roman" w:ascii="Times New Roman" w:hAnsi="Times New Roman"/>
          <w:bCs/>
          <w:sz w:val="27"/>
          <w:szCs w:val="27"/>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cs="Times New Roman" w:ascii="Times New Roman" w:hAnsi="Times New Roman"/>
          <w:bCs/>
          <w:sz w:val="27"/>
          <w:szCs w:val="27"/>
          <w:lang w:val="ru-RU" w:eastAsia="ru-RU"/>
        </w:rPr>
        <w:t>Дар'я ГОРЧАКОВА)</w:t>
      </w:r>
      <w:r>
        <w:rPr>
          <w:rFonts w:eastAsia="Times New Roman" w:cs="Times New Roman" w:ascii="Times New Roman" w:hAnsi="Times New Roman"/>
          <w:bCs/>
          <w:sz w:val="27"/>
          <w:szCs w:val="27"/>
          <w:lang w:eastAsia="ru-RU"/>
        </w:rPr>
        <w:t>, контроль — на заступника міського голови Ганну ВІДЯЄВУ</w:t>
      </w:r>
      <w:r>
        <w:rPr>
          <w:rFonts w:eastAsia="Times New Roman" w:cs="Times New Roman" w:ascii="Times New Roman" w:hAnsi="Times New Roman"/>
          <w:bCs/>
          <w:sz w:val="27"/>
          <w:szCs w:val="27"/>
          <w:lang w:val="ru-RU" w:eastAsia="ru-RU"/>
        </w:rPr>
        <w:t>.</w:t>
      </w:r>
    </w:p>
    <w:p>
      <w:pPr>
        <w:pStyle w:val="Normal"/>
        <w:spacing w:lineRule="auto" w:line="240"/>
        <w:jc w:val="both"/>
        <w:rPr>
          <w:sz w:val="27"/>
          <w:szCs w:val="27"/>
        </w:rPr>
      </w:pPr>
      <w:r>
        <w:rPr>
          <w:sz w:val="27"/>
          <w:szCs w:val="27"/>
        </w:rPr>
      </w:r>
    </w:p>
    <w:p>
      <w:pPr>
        <w:pStyle w:val="Normal"/>
        <w:spacing w:lineRule="auto" w:line="240" w:before="0" w:after="200"/>
        <w:jc w:val="both"/>
        <w:rPr/>
      </w:pPr>
      <w:r>
        <w:rPr>
          <w:rFonts w:cs="Times New Roman" w:ascii="Times New Roman" w:hAnsi="Times New Roman"/>
          <w:bCs/>
          <w:sz w:val="27"/>
          <w:szCs w:val="27"/>
        </w:rPr>
        <w:t>Міський голова                                                                           Олександр ШАПОВАЛ</w:t>
      </w:r>
    </w:p>
    <w:sectPr>
      <w:headerReference w:type="default" r:id="rId3"/>
      <w:type w:val="nextPage"/>
      <w:pgSz w:w="11906" w:h="16838"/>
      <w:pgMar w:left="1701" w:right="567" w:gutter="0" w:header="345" w:top="1485"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ambri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tabs>
        <w:tab w:val="center" w:pos="4677" w:leader="none"/>
        <w:tab w:val="center" w:pos="4819" w:leader="none"/>
        <w:tab w:val="right" w:pos="9355" w:leader="none"/>
        <w:tab w:val="right" w:pos="9638" w:leader="none"/>
      </w:tabs>
      <w:spacing w:lineRule="auto" w:line="240" w:before="0" w:after="0"/>
      <w:ind w:left="5669" w:right="0" w:hanging="0"/>
      <w:rPr/>
    </w:pPr>
    <w:r>
      <w:rPr>
        <w:rFonts w:cs="Cambria" w:ascii="Cambria" w:hAnsi="Cambria"/>
        <w:b/>
        <w:bCs/>
        <w:color w:val="C9211E"/>
      </w:rPr>
      <w:t>ВТРАТИЛО ЧИННІСТЬ</w:t>
    </w:r>
  </w:p>
  <w:p>
    <w:pPr>
      <w:pStyle w:val="Style30"/>
      <w:tabs>
        <w:tab w:val="center" w:pos="4677" w:leader="none"/>
        <w:tab w:val="center" w:pos="4819" w:leader="none"/>
        <w:tab w:val="right" w:pos="9355" w:leader="none"/>
        <w:tab w:val="right" w:pos="9638" w:leader="none"/>
      </w:tabs>
      <w:spacing w:lineRule="auto" w:line="240" w:before="0" w:after="0"/>
      <w:ind w:left="5669" w:right="0" w:hanging="0"/>
      <w:rPr/>
    </w:pPr>
    <w:r>
      <w:rPr>
        <w:rFonts w:cs="Cambria" w:ascii="Cambria" w:hAnsi="Cambria"/>
        <w:b/>
        <w:bCs/>
        <w:color w:val="C9211E"/>
      </w:rPr>
      <w:t xml:space="preserve">відповідно рішення виконкому </w:t>
    </w:r>
  </w:p>
  <w:p>
    <w:pPr>
      <w:pStyle w:val="Normal"/>
      <w:widowControl/>
      <w:suppressAutoHyphens w:val="true"/>
      <w:bidi w:val="0"/>
      <w:spacing w:lineRule="auto" w:line="276" w:before="0" w:after="200"/>
      <w:ind w:left="5669" w:right="0" w:hanging="0"/>
      <w:jc w:val="left"/>
      <w:textAlignment w:val="top"/>
      <w:rPr/>
    </w:pPr>
    <w:r>
      <w:rPr>
        <w:rFonts w:cs="Cambria" w:ascii="Cambria" w:hAnsi="Cambria"/>
        <w:b/>
        <w:bCs/>
        <w:color w:val="C9211E"/>
      </w:rPr>
      <w:t>170</w:t>
    </w:r>
    <w:r>
      <w:rPr>
        <w:rFonts w:cs="Cambria" w:ascii="Cambria" w:hAnsi="Cambria"/>
        <w:b/>
        <w:bCs/>
        <w:color w:val="C9211E"/>
      </w:rPr>
      <w:t xml:space="preserve">/06-53-25 від </w:t>
    </w:r>
    <w:r>
      <w:rPr>
        <w:rFonts w:cs="Cambria" w:ascii="Cambria" w:hAnsi="Cambria"/>
        <w:b/>
        <w:bCs/>
        <w:color w:val="C9211E"/>
      </w:rPr>
      <w:t>28</w:t>
    </w:r>
    <w:r>
      <w:rPr>
        <w:rFonts w:cs="Cambria" w:ascii="Cambria" w:hAnsi="Cambria"/>
        <w:b/>
        <w:bCs/>
        <w:color w:val="C9211E"/>
      </w:rPr>
      <w:t>.04.2025</w:t>
    </w:r>
  </w:p>
</w:hdr>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lineRule="auto" w:line="276" w:before="0" w:after="200"/>
      <w:jc w:val="left"/>
    </w:pPr>
    <w:rPr>
      <w:rFonts w:ascii="Calibri" w:hAnsi="Calibri" w:eastAsia="Calibri" w:cs="Calibri"/>
      <w:color w:val="auto"/>
      <w:kern w:val="2"/>
      <w:sz w:val="22"/>
      <w:szCs w:val="22"/>
      <w:lang w:val="uk-UA" w:eastAsia="zh-CN" w:bidi="hi-IN"/>
    </w:rPr>
  </w:style>
  <w:style w:type="character" w:styleId="DefaultParagraphFont" w:default="1">
    <w:name w:val="Default Paragraph Font"/>
    <w:uiPriority w:val="1"/>
    <w:semiHidden/>
    <w:unhideWhenUsed/>
    <w:qFormat/>
    <w:rPr/>
  </w:style>
  <w:style w:type="character" w:styleId="2" w:customStyle="1">
    <w:name w:val="Шрифт абзацу за замовчуванням2"/>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1">
    <w:name w:val="Основной текст 2 Знак"/>
    <w:qFormat/>
    <w:rPr>
      <w:rFonts w:eastAsia="Andale Sans UI;Arial Unicode MS"/>
      <w:kern w:val="2"/>
      <w:sz w:val="24"/>
      <w:szCs w:val="24"/>
      <w:lang w:val="zxx"/>
    </w:rPr>
  </w:style>
  <w:style w:type="character" w:styleId="Style16">
    <w:name w:val="Текст выноски Знак"/>
    <w:qFormat/>
    <w:rPr>
      <w:rFonts w:ascii="Segoe UI" w:hAnsi="Segoe UI" w:eastAsia="Andale Sans UI;Arial Unicode MS" w:cs="Segoe UI"/>
      <w:kern w:val="2"/>
      <w:sz w:val="18"/>
      <w:szCs w:val="18"/>
      <w:lang w:val="zxx"/>
    </w:rPr>
  </w:style>
  <w:style w:type="character" w:styleId="Appleconvertedspace">
    <w:name w:val="apple-converted-space"/>
    <w:basedOn w:val="Style14"/>
    <w:qFormat/>
    <w:rPr/>
  </w:style>
  <w:style w:type="character" w:styleId="12">
    <w:name w:val="Переглянуте гіперпосилання1"/>
    <w:qFormat/>
    <w:rPr>
      <w:color w:val="800080"/>
      <w:u w:val="single"/>
    </w:rPr>
  </w:style>
  <w:style w:type="character" w:styleId="Rvts9">
    <w:name w:val="rvts9"/>
    <w:qFormat/>
    <w:rPr/>
  </w:style>
  <w:style w:type="character" w:styleId="Style17">
    <w:name w:val="Hyperlink"/>
    <w:rPr>
      <w:color w:val="000080"/>
      <w:u w:val="single"/>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cs="Times New Roman"/>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22" w:customStyle="1">
    <w:name w:val="Назва об'єкта2"/>
    <w:basedOn w:val="Normal"/>
    <w:qFormat/>
    <w:pPr>
      <w:suppressLineNumbers/>
      <w:spacing w:before="120" w:after="120"/>
    </w:pPr>
    <w:rPr>
      <w:rFonts w:cs="Arial"/>
      <w:i/>
      <w:iCs/>
      <w:sz w:val="24"/>
      <w:szCs w:val="24"/>
    </w:rPr>
  </w:style>
  <w:style w:type="paragraph" w:styleId="13" w:customStyle="1">
    <w:name w:val="Назва об'єкта1"/>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1" w:customStyle="1">
    <w:name w:val="Основний текст 21"/>
    <w:basedOn w:val="Normal"/>
    <w:qFormat/>
    <w:pPr>
      <w:spacing w:lineRule="auto" w:line="240" w:before="0" w:after="0"/>
      <w:ind w:firstLine="720"/>
      <w:jc w:val="center"/>
    </w:pPr>
    <w:rPr>
      <w:rFonts w:ascii="Times New Roman" w:hAnsi="Times New Roman" w:eastAsia="Times New Roman" w:cs="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2"/>
      <w:sz w:val="22"/>
      <w:szCs w:val="22"/>
      <w:lang w:val="uk-UA" w:eastAsia="zh-CN" w:bidi="hi-IN"/>
    </w:rPr>
  </w:style>
  <w:style w:type="paragraph" w:styleId="Style27">
    <w:name w:val="Название объекта"/>
    <w:basedOn w:val="Normal"/>
    <w:qFormat/>
    <w:pPr>
      <w:suppressLineNumbers/>
      <w:spacing w:before="120" w:after="120"/>
    </w:pPr>
    <w:rPr>
      <w:rFonts w:cs="Arial"/>
      <w:i/>
      <w:iCs/>
      <w:sz w:val="24"/>
      <w:szCs w:val="24"/>
    </w:rPr>
  </w:style>
  <w:style w:type="paragraph" w:styleId="14">
    <w:name w:val="Название объекта1"/>
    <w:basedOn w:val="Normal"/>
    <w:qFormat/>
    <w:pPr>
      <w:suppressLineNumbers/>
      <w:spacing w:before="120" w:after="120"/>
    </w:pPr>
    <w:rPr>
      <w:rFonts w:cs="Tahoma"/>
      <w:i/>
      <w:iCs/>
      <w:sz w:val="24"/>
      <w:szCs w:val="24"/>
    </w:rPr>
  </w:style>
  <w:style w:type="paragraph" w:styleId="BodyText2">
    <w:name w:val="Body Text 2"/>
    <w:basedOn w:val="Normal"/>
    <w:qFormat/>
    <w:pPr>
      <w:ind w:left="0" w:right="0" w:firstLine="720"/>
      <w:jc w:val="center"/>
    </w:pPr>
    <w:rPr>
      <w:sz w:val="24"/>
      <w:szCs w:val="20"/>
    </w:rPr>
  </w:style>
  <w:style w:type="paragraph" w:styleId="221">
    <w:name w:val="Основной текст 22"/>
    <w:basedOn w:val="Normal"/>
    <w:qFormat/>
    <w:pPr>
      <w:spacing w:lineRule="auto" w:line="480" w:before="0" w:after="120"/>
    </w:pPr>
    <w:rPr/>
  </w:style>
  <w:style w:type="paragraph" w:styleId="212">
    <w:name w:val="Основной текст 21"/>
    <w:basedOn w:val="Normal"/>
    <w:qFormat/>
    <w:pPr>
      <w:widowControl/>
      <w:jc w:val="both"/>
    </w:pPr>
    <w:rPr>
      <w:rFonts w:eastAsia="Times New Roman"/>
      <w:kern w:val="2"/>
      <w:sz w:val="28"/>
      <w:szCs w:val="20"/>
      <w:lang w:val="ru-RU" w:eastAsia="zh-CN"/>
    </w:rPr>
  </w:style>
  <w:style w:type="paragraph" w:styleId="Style28">
    <w:name w:val="Текст выноски"/>
    <w:basedOn w:val="Normal"/>
    <w:qFormat/>
    <w:pPr/>
    <w:rPr>
      <w:rFonts w:ascii="Segoe UI" w:hAnsi="Segoe UI" w:cs="Segoe UI"/>
      <w:sz w:val="18"/>
      <w:szCs w:val="18"/>
    </w:rPr>
  </w:style>
  <w:style w:type="paragraph" w:styleId="Style29">
    <w:name w:val="Верхній і нижній колонтитули"/>
    <w:basedOn w:val="Normal"/>
    <w:qFormat/>
    <w:pPr/>
    <w:rPr/>
  </w:style>
  <w:style w:type="paragraph" w:styleId="Style30">
    <w:name w:val="Header"/>
    <w:basedOn w:val="Normal"/>
    <w:pPr>
      <w:suppressLineNumbers/>
      <w:tabs>
        <w:tab w:val="clear" w:pos="709"/>
        <w:tab w:val="center" w:pos="4819" w:leader="none"/>
        <w:tab w:val="right" w:pos="9638" w:leader="none"/>
      </w:tabs>
    </w:pPr>
    <w:rPr/>
  </w:style>
  <w:style w:type="paragraph" w:styleId="Standard">
    <w:name w:val="Standard"/>
    <w:qFormat/>
    <w:pPr>
      <w:widowControl w:val="false"/>
      <w:overflowPunct w:val="true"/>
      <w:bidi w:val="0"/>
      <w:spacing w:before="0" w:after="0"/>
      <w:jc w:val="left"/>
      <w:textAlignment w:val="baseline"/>
    </w:pPr>
    <w:rPr>
      <w:rFonts w:ascii="Liberation Serif" w:hAnsi="Liberation Serif" w:eastAsia="Arial Unicode MS" w:cs="Mangal"/>
      <w:color w:val="auto"/>
      <w:kern w:val="2"/>
      <w:sz w:val="24"/>
      <w:szCs w:val="24"/>
      <w:lang w:val="ru-RU" w:eastAsia="zh-CN" w:bidi="hi-IN"/>
    </w:rPr>
  </w:style>
  <w:style w:type="paragraph" w:styleId="Style31">
    <w:name w:val="Обычный"/>
    <w:qFormat/>
    <w:pPr>
      <w:widowControl w:val="false"/>
      <w:overflowPunct w:val="true"/>
      <w:bidi w:val="0"/>
      <w:spacing w:before="0" w:after="0"/>
      <w:jc w:val="left"/>
    </w:pPr>
    <w:rPr>
      <w:rFonts w:ascii="Liberation Serif" w:hAnsi="Liberation Serif" w:eastAsia="NSimSun" w:cs="Arial"/>
      <w:color w:val="auto"/>
      <w:kern w:val="2"/>
      <w:sz w:val="24"/>
      <w:szCs w:val="24"/>
      <w:lang w:val="uk-UA"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LibreOffice/7.4.3.2$Windows_X86_64 LibreOffice_project/1048a8393ae2eeec98dff31b5c133c5f1d08b890</Application>
  <AppVersion>15.0000</AppVersion>
  <DocSecurity>0</DocSecurity>
  <Pages>1</Pages>
  <Words>248</Words>
  <Characters>1817</Characters>
  <CharactersWithSpaces>2225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2024-02-14T09:59:00Z</dcterms:created>
  <dc:creator>Покров Виконком</dc:creator>
  <dc:description/>
  <dc:language>uk-UA</dc:language>
  <cp:lastModifiedBy/>
  <cp:lastPrinted>1995-11-21T15:41:00Z</cp:lastPrinted>
  <dcterms:modified xsi:type="dcterms:W3CDTF">2025-08-04T13:23:40Z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