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5152390</wp:posOffset>
                </wp:positionH>
                <wp:positionV relativeFrom="paragraph">
                  <wp:posOffset>-628015</wp:posOffset>
                </wp:positionV>
                <wp:extent cx="819785" cy="3816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000" cy="38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05.7pt;margin-top:-49.45pt;width:64.45pt;height:29.9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HAnsi" w:hAnsiTheme="minorHAnsi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-707390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03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27.02.2019 р.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         м.Покров                                          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68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0" w:name="__DdeLink__376_4051015645"/>
      <w:r>
        <w:rPr>
          <w:rFonts w:cs="Times New Roman" w:ascii="Times New Roman" w:hAnsi="Times New Roman"/>
          <w:sz w:val="28"/>
          <w:szCs w:val="28"/>
          <w:lang w:val="uk-UA" w:eastAsia="ru-RU"/>
        </w:rPr>
        <w:t>Про погодження реконструкції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 xml:space="preserve">квартири № 13 в житловому будинку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 xml:space="preserve">№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5 по вул. Героїв Чорнобиля</w:t>
      </w:r>
      <w:bookmarkEnd w:id="0"/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Розглянувши заяву Михайлова Сергія Петровича та Михайлової Тетяни Вікторівни щодо надання згоди на реконструкцію квартири № 13 в житловому будинку № 5 по вул. Героїв Чорнобиля, керуючись ст. 31 Закону України «Про місцеве самоврядування в Україні», Законом України «Про регулювання містобудівної діяльності», враховуючи надані документи: договір купівлі-продажу квартири від 08.01.2019 серії ННМ № 829219, зареєстрований в реєстрі за № 41; Витяг про реєстрацію права власності на нерухоме майно від 08.01.2019 № 152067181; договір купівлі-продажу квартири від 08.01.2019 серії ННМ № 829220, зареєстрований в реєстрі за            № 41; Витяг про реєстрацію права власності на нерухоме майно                            від 08.01.2019 № 152066882; технічний паспорт, виготовлений                                   КП «Нікопольським МБТІ» станом на 09.08.2005,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>
        <w:rPr>
          <w:rFonts w:cs="Times New Roman" w:ascii="Times New Roman" w:hAnsi="Times New Roman"/>
          <w:bCs/>
          <w:sz w:val="16"/>
          <w:szCs w:val="16"/>
          <w:lang w:val="uk-UA"/>
        </w:rPr>
      </w:r>
    </w:p>
    <w:p>
      <w:pPr>
        <w:pStyle w:val="NoSpacing"/>
        <w:numPr>
          <w:ilvl w:val="0"/>
          <w:numId w:val="1"/>
        </w:numPr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Погодити Михайлову Сергію Петровичу та Михайловій Тетяні Вікторівні проведення реконструкції квартири № 13 в житловому будинку № 5                по вул. Героїв Чорнобиля.</w:t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>
        <w:rPr>
          <w:rFonts w:cs="Times New Roman" w:ascii="Times New Roman" w:hAnsi="Times New Roman"/>
          <w:bCs/>
          <w:sz w:val="16"/>
          <w:szCs w:val="1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2. Зобов’язати Михайлова С.П. та Михайлову Т.В.: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2.1. розробити проектну документацію на проведення робіт з реконструкції у відповідності з вимогами Державних будівельних норм ДБН А.2.2-3-2014 «Склад та зміст проектної документації на будівництво»;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2.2. отримати дозвільний документ на проведення робіт з реконструкції згідно вимог Постанови Кабінету Міністрів України від 13.04.2011 № 466 «Деякі питання виконання підготовчих і будівельних робіт»;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2.3. виконати будівельні роботи та введення об’єкта до експлуатації відповідно до чинного містобудівного законодавства та вимог Постанови Кабінету Міністрів України від 13.04.2011 № 461 «Питання прийняття в експлуатацію закінчених будівництвом об’єктів».</w:t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>
        <w:rPr>
          <w:rFonts w:cs="Times New Roman" w:ascii="Times New Roman" w:hAnsi="Times New Roman"/>
          <w:bCs/>
          <w:sz w:val="16"/>
          <w:szCs w:val="1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3. Контроль за виконанням цього рішення покласти на заступника міського голови Чистякова О. Г.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Міський голова</w:t>
        <w:tab/>
        <w:tab/>
        <w:tab/>
        <w:tab/>
        <w:tab/>
        <w:tab/>
        <w:tab/>
        <w:tab/>
        <w:t>О.М. Шапова</w:t>
      </w:r>
      <w:r>
        <w:rPr>
          <w:rFonts w:cs="Times New Roman" w:ascii="Times New Roman" w:hAnsi="Times New Roman"/>
          <w:sz w:val="28"/>
          <w:szCs w:val="28"/>
          <w:lang w:eastAsia="ar-SA"/>
        </w:rPr>
        <w:t>л</w:t>
      </w:r>
    </w:p>
    <w:sectPr>
      <w:type w:val="nextPage"/>
      <w:pgSz w:w="11906" w:h="16838"/>
      <w:pgMar w:left="1701" w:right="850" w:header="0" w:top="156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643f1a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643f1a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LibreOffice/6.1.4.2$Windows_x86 LibreOffice_project/9d0f32d1f0b509096fd65e0d4bec26ddd1938fd3</Application>
  <Pages>1</Pages>
  <Words>268</Words>
  <Characters>1730</Characters>
  <CharactersWithSpaces>2157</CharactersWithSpaces>
  <Paragraphs>16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2019-02-05T12:03:00Z</dcterms:created>
  <dc:creator>digital_PC</dc:creator>
  <dc:description/>
  <dc:language>uk-UA</dc:language>
  <cp:lastModifiedBy/>
  <dcterms:modified xsi:type="dcterms:W3CDTF">2019-03-12T10:27:46Z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