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lang w:val="uk-UA"/>
        </w:rPr>
      </w:pPr>
      <w:r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2895600</wp:posOffset>
            </wp:positionH>
            <wp:positionV relativeFrom="paragraph">
              <wp:posOffset>114300</wp:posOffset>
            </wp:positionV>
            <wp:extent cx="444500" cy="6350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lang w:val="uk-UA"/>
        </w:rPr>
        <w:t>к</w:t>
      </w:r>
      <w:r>
        <w:rPr>
          <w:rFonts w:cs="Times New Roman" w:ascii="Times New Roman" w:hAnsi="Times New Roman"/>
          <w:lang w:val="uk-UA"/>
        </w:rPr>
        <w:t>опія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МІСЦЕВЕ  САМОВРЯДУВАННЯ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 ПОКРОВСЬКОЇ  МІСЬКОЇ  РАДИ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lang w:val="en-US"/>
        </w:rPr>
      </w:pPr>
      <w:r>
        <w:rPr/>
        <w:drawing>
          <wp:inline distT="0" distB="0" distL="0" distR="0">
            <wp:extent cx="6343650" cy="66675"/>
            <wp:effectExtent l="0" t="0" r="0" b="0"/>
            <wp:docPr id="2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1000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16"/>
          <w:szCs w:val="16"/>
          <w:lang w:val="en-US"/>
        </w:rPr>
      </w:pPr>
      <w:r>
        <w:rPr>
          <w:rFonts w:cs="Times New Roman" w:ascii="Times New Roman" w:hAnsi="Times New Roman"/>
          <w:b/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 І Ш Е Н Н Я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-180" w:hanging="0"/>
        <w:rPr/>
      </w:pPr>
      <w:r>
        <w:rPr>
          <w:rFonts w:cs="Times New Roman" w:ascii="Times New Roman" w:hAnsi="Times New Roman"/>
          <w:lang w:val="uk-UA"/>
        </w:rPr>
        <w:t xml:space="preserve">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"</w:t>
      </w:r>
      <w:r>
        <w:rPr>
          <w:rFonts w:cs="Times New Roman" w:ascii="Times New Roman" w:hAnsi="Times New Roman"/>
          <w:sz w:val="28"/>
          <w:szCs w:val="28"/>
          <w:lang w:val="uk-UA"/>
        </w:rPr>
        <w:t>27</w:t>
      </w:r>
      <w:r>
        <w:rPr>
          <w:rFonts w:cs="Times New Roman" w:ascii="Times New Roman" w:hAnsi="Times New Roman"/>
          <w:sz w:val="28"/>
          <w:szCs w:val="28"/>
        </w:rPr>
        <w:t>"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червня  </w:t>
      </w:r>
      <w:r>
        <w:rPr>
          <w:rFonts w:cs="Times New Roman" w:ascii="Times New Roman" w:hAnsi="Times New Roman"/>
          <w:sz w:val="28"/>
          <w:szCs w:val="28"/>
        </w:rPr>
        <w:t>201</w:t>
      </w:r>
      <w:r>
        <w:rPr>
          <w:rFonts w:cs="Times New Roman" w:ascii="Times New Roman" w:hAnsi="Times New Roman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р.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  <w:lang w:val="uk-UA"/>
        </w:rPr>
        <w:t>284</w:t>
      </w:r>
    </w:p>
    <w:p>
      <w:pPr>
        <w:pStyle w:val="Normal"/>
        <w:spacing w:lineRule="auto" w:line="240" w:before="0" w:after="0"/>
        <w:ind w:left="-18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дозвіл на  розробку проектно-кошторисних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документацій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Розглянувши клопотання директора ТОВ «Універсал-Сервіс ЛТД» Колпакчі О.В. від 22.06.2018року №122 з метою покращення стану житлового фонду та прибудинкової території міста Покров та керуючись ст.31 Закону України «Про місцеве самоврядування в Україні», виконавчий комітет міської ради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125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Надати дозвіл управлінню житлово-комунального господарства та будівництва на розробку проектно-кошторисних  документацій  по капітальному  ремонту  вимощеннь та тротуарів житлового фонду в м.Покров згідно додатку.</w:t>
      </w:r>
    </w:p>
    <w:p>
      <w:pPr>
        <w:pStyle w:val="Normal"/>
        <w:spacing w:lineRule="auto" w:line="240" w:before="0" w:after="0"/>
        <w:ind w:left="142" w:right="125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right="125" w:firstLine="9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Координацію роботи щодо виконання цього рішення покласти заступника міського голови Чистякова О.Г.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О.М.Шаповал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18"/>
          <w:szCs w:val="18"/>
          <w:lang w:val="uk-UA"/>
        </w:rPr>
        <w:t xml:space="preserve"> </w:t>
      </w:r>
      <w:r>
        <w:rPr>
          <w:rFonts w:cs="Times New Roman" w:ascii="Times New Roman" w:hAnsi="Times New Roman"/>
          <w:sz w:val="18"/>
          <w:szCs w:val="18"/>
          <w:lang w:val="uk-UA"/>
        </w:rPr>
        <w:t>Ребенок, 4-48-43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6804" w:leader="none"/>
          <w:tab w:val="left" w:pos="6946" w:leader="none"/>
          <w:tab w:val="left" w:pos="9356" w:leader="none"/>
          <w:tab w:val="left" w:pos="9498" w:leader="none"/>
        </w:tabs>
        <w:spacing w:lineRule="auto" w:line="240" w:before="0" w:after="0"/>
        <w:jc w:val="both"/>
        <w:rPr/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</w:p>
    <w:p>
      <w:pPr>
        <w:pStyle w:val="Normal"/>
        <w:tabs>
          <w:tab w:val="left" w:pos="6804" w:leader="none"/>
          <w:tab w:val="left" w:pos="6946" w:leader="none"/>
          <w:tab w:val="left" w:pos="9356" w:leader="none"/>
          <w:tab w:val="left" w:pos="9498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</w:t>
      </w:r>
    </w:p>
    <w:p>
      <w:pPr>
        <w:pStyle w:val="Normal"/>
        <w:tabs>
          <w:tab w:val="left" w:pos="6804" w:leader="none"/>
          <w:tab w:val="left" w:pos="6946" w:leader="none"/>
          <w:tab w:val="left" w:pos="9356" w:leader="none"/>
          <w:tab w:val="left" w:pos="949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/>
      </w:r>
    </w:p>
    <w:p>
      <w:pPr>
        <w:pStyle w:val="Normal"/>
        <w:tabs>
          <w:tab w:val="left" w:pos="6804" w:leader="none"/>
          <w:tab w:val="left" w:pos="6946" w:leader="none"/>
          <w:tab w:val="left" w:pos="9356" w:leader="none"/>
          <w:tab w:val="left" w:pos="9498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uk-UA"/>
        </w:rPr>
        <w:t>Додаток</w:t>
      </w:r>
    </w:p>
    <w:p>
      <w:pPr>
        <w:pStyle w:val="Normal"/>
        <w:tabs>
          <w:tab w:val="left" w:pos="9356" w:leader="none"/>
          <w:tab w:val="left" w:pos="949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uk-UA"/>
        </w:rPr>
        <w:t>до рішення виконкому</w:t>
      </w:r>
    </w:p>
    <w:p>
      <w:pPr>
        <w:pStyle w:val="Normal"/>
        <w:tabs>
          <w:tab w:val="left" w:pos="6946" w:leader="none"/>
          <w:tab w:val="left" w:pos="9356" w:leader="none"/>
          <w:tab w:val="left" w:pos="9498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№ 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284 від «27»  червня 2018року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cs="Times New Roman" w:ascii="Times New Roman" w:hAnsi="Times New Roman"/>
          <w:sz w:val="32"/>
          <w:szCs w:val="32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cs="Times New Roman" w:ascii="Times New Roman" w:hAnsi="Times New Roman"/>
          <w:sz w:val="32"/>
          <w:szCs w:val="32"/>
          <w:lang w:val="uk-UA"/>
        </w:rPr>
        <w:t>Перелік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капітальних ремонту вимощення та тротуарів житлового фонду.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555"/>
        <w:gridCol w:w="9015"/>
      </w:tblGrid>
      <w:tr>
        <w:trPr/>
        <w:tc>
          <w:tcPr>
            <w:tcW w:w="5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90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Найменування об’єкту </w:t>
            </w:r>
          </w:p>
        </w:tc>
      </w:tr>
      <w:tr>
        <w:trPr/>
        <w:tc>
          <w:tcPr>
            <w:tcW w:w="55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901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9498" w:leader="none"/>
              </w:tabs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Капітальний   ремонт  вимощення  та  тротуарів  житлового  будинку  по  вул. Курчатова 18 в м. Покров Дніпропетровської області.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20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Начальник УЖКГ та будівництва                                                    В.В. Ребенок</w:t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294" w:hanging="360"/>
      </w:pPr>
    </w:lvl>
    <w:lvl w:ilvl="1">
      <w:start w:val="1"/>
      <w:numFmt w:val="lowerLetter"/>
      <w:lvlText w:val="%2."/>
      <w:lvlJc w:val="left"/>
      <w:pPr>
        <w:ind w:left="2014" w:hanging="360"/>
      </w:pPr>
    </w:lvl>
    <w:lvl w:ilvl="2">
      <w:start w:val="1"/>
      <w:numFmt w:val="lowerRoman"/>
      <w:lvlText w:val="%3."/>
      <w:lvlJc w:val="right"/>
      <w:pPr>
        <w:ind w:left="2734" w:hanging="180"/>
      </w:pPr>
    </w:lvl>
    <w:lvl w:ilvl="3">
      <w:start w:val="1"/>
      <w:numFmt w:val="decimal"/>
      <w:lvlText w:val="%4."/>
      <w:lvlJc w:val="left"/>
      <w:pPr>
        <w:ind w:left="3454" w:hanging="360"/>
      </w:pPr>
    </w:lvl>
    <w:lvl w:ilvl="4">
      <w:start w:val="1"/>
      <w:numFmt w:val="lowerLetter"/>
      <w:lvlText w:val="%5."/>
      <w:lvlJc w:val="left"/>
      <w:pPr>
        <w:ind w:left="4174" w:hanging="360"/>
      </w:pPr>
    </w:lvl>
    <w:lvl w:ilvl="5">
      <w:start w:val="1"/>
      <w:numFmt w:val="lowerRoman"/>
      <w:lvlText w:val="%6."/>
      <w:lvlJc w:val="right"/>
      <w:pPr>
        <w:ind w:left="4894" w:hanging="180"/>
      </w:pPr>
    </w:lvl>
    <w:lvl w:ilvl="6">
      <w:start w:val="1"/>
      <w:numFmt w:val="decimal"/>
      <w:lvlText w:val="%7."/>
      <w:lvlJc w:val="left"/>
      <w:pPr>
        <w:ind w:left="5614" w:hanging="360"/>
      </w:pPr>
    </w:lvl>
    <w:lvl w:ilvl="7">
      <w:start w:val="1"/>
      <w:numFmt w:val="lowerLetter"/>
      <w:lvlText w:val="%8."/>
      <w:lvlJc w:val="left"/>
      <w:pPr>
        <w:ind w:left="6334" w:hanging="360"/>
      </w:pPr>
    </w:lvl>
    <w:lvl w:ilvl="8">
      <w:start w:val="1"/>
      <w:numFmt w:val="lowerRoman"/>
      <w:lvlText w:val="%9."/>
      <w:lvlJc w:val="right"/>
      <w:pPr>
        <w:ind w:left="705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217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3c0fc0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3c0fc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392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LibreOffice/5.4.4.2$Windows_x86 LibreOffice_project/2524958677847fb3bb44820e40380acbe820f960</Application>
  <Pages>2</Pages>
  <Words>152</Words>
  <Characters>1059</Characters>
  <CharactersWithSpaces>2102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2018-07-23T10:45:00Z</dcterms:created>
  <dc:creator>Work2</dc:creator>
  <dc:description/>
  <dc:language>uk-UA</dc:language>
  <cp:lastModifiedBy/>
  <dcterms:modified xsi:type="dcterms:W3CDTF">2018-08-09T10:31:23Z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