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mc:AlternateContent>
          <mc:Choice Requires="wps">
            <w:drawing>
              <wp:anchor behindDoc="1" distT="0" distB="0" distL="0" distR="0" simplePos="0" locked="0" layoutInCell="0" allowOverlap="1" relativeHeight="4">
                <wp:simplePos x="0" y="0"/>
                <wp:positionH relativeFrom="column">
                  <wp:posOffset>3166110</wp:posOffset>
                </wp:positionH>
                <wp:positionV relativeFrom="paragraph">
                  <wp:posOffset>-281940</wp:posOffset>
                </wp:positionV>
                <wp:extent cx="2821305" cy="515620"/>
                <wp:effectExtent l="0" t="0" r="0" b="0"/>
                <wp:wrapNone/>
                <wp:docPr id="1" name="Врезка1"/>
                <a:graphic xmlns:a="http://schemas.openxmlformats.org/drawingml/2006/main">
                  <a:graphicData uri="http://schemas.microsoft.com/office/word/2010/wordprocessingShape">
                    <wps:wsp>
                      <wps:cNvSpPr/>
                      <wps:spPr>
                        <a:xfrm>
                          <a:off x="0" y="0"/>
                          <a:ext cx="2820600" cy="515160"/>
                        </a:xfrm>
                        <a:prstGeom prst="rect">
                          <a:avLst/>
                        </a:prstGeom>
                        <a:noFill/>
                        <a:ln w="0">
                          <a:noFill/>
                        </a:ln>
                      </wps:spPr>
                      <wps:style>
                        <a:lnRef idx="0"/>
                        <a:fillRef idx="0"/>
                        <a:effectRef idx="0"/>
                        <a:fontRef idx="minor"/>
                      </wps:style>
                      <wps:txbx>
                        <w:txbxContent>
                          <w:p>
                            <w:pPr>
                              <w:pStyle w:val="Style24"/>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4"/>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№32 від 20.01.2</w:t>
                            </w:r>
                            <w:r>
                              <w:rPr>
                                <w:rFonts w:eastAsia="Calibri" w:cs="Times New Roman" w:ascii="Times New Roman" w:hAnsi="Times New Roman"/>
                                <w:b/>
                                <w:bCs/>
                                <w:color w:val="C9211E"/>
                                <w:kern w:val="0"/>
                                <w:sz w:val="22"/>
                                <w:szCs w:val="22"/>
                                <w:lang w:val="ru-RU" w:eastAsia="ru-RU" w:bidi="ar-SA"/>
                              </w:rPr>
                              <w:t>2</w:t>
                            </w:r>
                            <w:r>
                              <w:rPr>
                                <w:rFonts w:eastAsia="Calibri" w:cs="Times New Roman" w:ascii="Times New Roman" w:hAnsi="Times New Roman"/>
                                <w:b/>
                                <w:bCs/>
                                <w:color w:val="C9211E"/>
                                <w:kern w:val="0"/>
                                <w:sz w:val="22"/>
                                <w:szCs w:val="22"/>
                                <w:lang w:val="ru-RU" w:eastAsia="ru-RU" w:bidi="ar-SA"/>
                              </w:rPr>
                              <w:t xml:space="preserve"> р.</w:t>
                            </w:r>
                          </w:p>
                          <w:p>
                            <w:pPr>
                              <w:pStyle w:val="Style24"/>
                              <w:overflowPunct w:val="true"/>
                              <w:spacing w:before="0" w:after="200"/>
                              <w:rPr/>
                            </w:pPr>
                            <w:r>
                              <w:rPr/>
                            </w:r>
                          </w:p>
                        </w:txbxContent>
                      </wps:txbx>
                      <wps:bodyPr lIns="1800" rIns="1800" tIns="1800" bIns="1800">
                        <a:noAutofit/>
                      </wps:bodyPr>
                    </wps:wsp>
                  </a:graphicData>
                </a:graphic>
              </wp:anchor>
            </w:drawing>
          </mc:Choice>
          <mc:Fallback>
            <w:pict>
              <v:rect id="shape_0" ID="Врезка1" path="m0,0l-2147483645,0l-2147483645,-2147483646l0,-2147483646xe" stroked="f" style="position:absolute;margin-left:249.3pt;margin-top:-22.2pt;width:222.05pt;height:40.5pt;mso-wrap-style:square;v-text-anchor:top">
                <v:fill o:detectmouseclick="t" on="false"/>
                <v:stroke color="#3465a4" joinstyle="round" endcap="flat"/>
                <v:textbox>
                  <w:txbxContent>
                    <w:p>
                      <w:pPr>
                        <w:pStyle w:val="Style24"/>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4"/>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№32 від 20.01.2</w:t>
                      </w:r>
                      <w:r>
                        <w:rPr>
                          <w:rFonts w:eastAsia="Calibri" w:cs="Times New Roman" w:ascii="Times New Roman" w:hAnsi="Times New Roman"/>
                          <w:b/>
                          <w:bCs/>
                          <w:color w:val="C9211E"/>
                          <w:kern w:val="0"/>
                          <w:sz w:val="22"/>
                          <w:szCs w:val="22"/>
                          <w:lang w:val="ru-RU" w:eastAsia="ru-RU" w:bidi="ar-SA"/>
                        </w:rPr>
                        <w:t>2</w:t>
                      </w:r>
                      <w:r>
                        <w:rPr>
                          <w:rFonts w:eastAsia="Calibri" w:cs="Times New Roman" w:ascii="Times New Roman" w:hAnsi="Times New Roman"/>
                          <w:b/>
                          <w:bCs/>
                          <w:color w:val="C9211E"/>
                          <w:kern w:val="0"/>
                          <w:sz w:val="22"/>
                          <w:szCs w:val="22"/>
                          <w:lang w:val="ru-RU" w:eastAsia="ru-RU" w:bidi="ar-SA"/>
                        </w:rPr>
                        <w:t xml:space="preserve"> р.</w:t>
                      </w:r>
                    </w:p>
                    <w:p>
                      <w:pPr>
                        <w:pStyle w:val="Style24"/>
                        <w:overflowPunct w:val="tru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0"/>
          <w:szCs w:val="20"/>
          <w:lang w:val="x-none" w:eastAsia="x-none"/>
        </w:rPr>
      </w:pPr>
      <w:r>
        <w:rPr>
          <w:rFonts w:eastAsia="Andale Sans UI" w:cs="Times New Roman" w:ascii="Times New Roman" w:hAnsi="Times New Roman"/>
          <w:kern w:val="2"/>
          <w:sz w:val="20"/>
          <w:szCs w:val="20"/>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30480</wp:posOffset>
                </wp:positionV>
                <wp:extent cx="6118225" cy="12065"/>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748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4pt" to="482.95pt,3.05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24 червня 2020 року                               м.Покров                                                      №  241</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будинку №28</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Шляховій ФОП Демідовій І.О.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pPr>
      <w:r>
        <w:rPr>
          <w:rFonts w:cs="Times New Roman" w:ascii="Times New Roman" w:hAnsi="Times New Roman"/>
          <w:sz w:val="26"/>
          <w:szCs w:val="26"/>
          <w:lang w:val="uk-UA"/>
        </w:rPr>
        <w:t>Розглянувши заяву фізичної особи-підприємця Демідової Ірини Олександрівни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будинку №28 по вул. Шляховій,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numPr>
          <w:ilvl w:val="0"/>
          <w:numId w:val="1"/>
        </w:numPr>
        <w:tabs>
          <w:tab w:val="clear" w:pos="708"/>
          <w:tab w:val="left" w:pos="993" w:leader="none"/>
        </w:tabs>
        <w:ind w:left="0"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Погодити фізичній особі - підприємцю </w:t>
      </w:r>
      <w:r>
        <w:rPr>
          <w:rFonts w:cs="Times New Roman" w:ascii="Times New Roman" w:hAnsi="Times New Roman"/>
          <w:sz w:val="26"/>
          <w:szCs w:val="26"/>
          <w:lang w:val="uk-UA"/>
        </w:rPr>
        <w:t xml:space="preserve">Демідовій Ірині Олександрівні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павільйону (ТС) для провадження підприємницької діяльності в районі </w:t>
      </w:r>
      <w:r>
        <w:rPr>
          <w:rFonts w:cs="Times New Roman" w:ascii="Times New Roman" w:hAnsi="Times New Roman"/>
          <w:sz w:val="26"/>
          <w:szCs w:val="26"/>
          <w:lang w:val="uk-UA"/>
        </w:rPr>
        <w:t>будинку №28 по вул. Шляховій</w:t>
      </w:r>
      <w:r>
        <w:rPr>
          <w:rFonts w:cs="Times New Roman" w:ascii="Times New Roman" w:hAnsi="Times New Roman"/>
          <w:bCs/>
          <w:sz w:val="26"/>
          <w:szCs w:val="26"/>
          <w:lang w:val="uk-UA"/>
        </w:rPr>
        <w:t xml:space="preserve"> до 01.07.2022.</w:t>
      </w:r>
    </w:p>
    <w:p>
      <w:pPr>
        <w:pStyle w:val="NoSpacing"/>
        <w:ind w:firstLine="708"/>
        <w:jc w:val="both"/>
        <w:rPr/>
      </w:pPr>
      <w:r>
        <w:rPr>
          <w:rFonts w:cs="Times New Roman" w:ascii="Times New Roman" w:hAnsi="Times New Roman"/>
          <w:sz w:val="26"/>
          <w:szCs w:val="26"/>
          <w:lang w:val="uk-UA" w:eastAsia="ar-SA"/>
        </w:rPr>
        <w:t>2. Фізичній особі-підприємцю Демідовій І.О.</w:t>
      </w:r>
      <w:r>
        <w:rPr>
          <w:rFonts w:cs="Times New Roman" w:ascii="Times New Roman" w:hAnsi="Times New Roman"/>
          <w:bCs/>
          <w:sz w:val="26"/>
          <w:szCs w:val="26"/>
          <w:lang w:val="uk-UA" w:eastAsia="ar-SA"/>
        </w:rPr>
        <w:t xml:space="preserve"> в термін до 10.07.2020: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Демідову І.О.</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tabs>
          <w:tab w:val="clear" w:pos="708"/>
          <w:tab w:val="left" w:pos="11340" w:leader="none"/>
        </w:tabs>
        <w:spacing w:lineRule="auto" w:line="240" w:before="0" w:after="0"/>
        <w:ind w:right="-1" w:firstLine="5387"/>
        <w:jc w:val="both"/>
        <w:rPr/>
      </w:pPr>
      <w:bookmarkStart w:id="0" w:name="_GoBack"/>
      <w:bookmarkEnd w:id="0"/>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241  від 24.06.2020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4819"/>
        <w:gridCol w:w="4826"/>
      </w:tblGrid>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pPr>
      <w:r>
        <w:rPr/>
      </w:r>
    </w:p>
    <w:sectPr>
      <w:headerReference w:type="default" r:id="rId3"/>
      <w:type w:val="nextPage"/>
      <w:pgSz w:w="11906" w:h="16838"/>
      <w:pgMar w:left="1701" w:right="567" w:header="585" w:top="1210"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spacing w:before="0" w:after="200"/>
      <w:jc w:val="right"/>
      <w:rPr>
        <w:rFonts w:ascii="Times New Roman" w:hAnsi="Times New Roman"/>
        <w:b w:val="false"/>
        <w:b w:val="false"/>
        <w:bCs w:val="false"/>
        <w:sz w:val="20"/>
        <w:szCs w:val="20"/>
      </w:rPr>
    </w:pPr>
    <w:r>
      <w:rPr>
        <w:rFonts w:ascii="Times New Roman" w:hAnsi="Times New Roman"/>
        <w:b w:val="false"/>
        <w:bCs w:val="false"/>
        <w:sz w:val="20"/>
        <w:szCs w:val="20"/>
      </w:rPr>
      <w:t>КОПІЯ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683" w:hanging="97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Верхний и нижний колонтитулы"/>
    <w:basedOn w:val="Normal"/>
    <w:qFormat/>
    <w:pPr/>
    <w:rPr/>
  </w:style>
  <w:style w:type="paragraph" w:styleId="Style23">
    <w:name w:val="Header"/>
    <w:basedOn w:val="Normal"/>
    <w:pPr>
      <w:suppressLineNumbers/>
      <w:tabs>
        <w:tab w:val="clear" w:pos="708"/>
        <w:tab w:val="center" w:pos="4819" w:leader="none"/>
        <w:tab w:val="right" w:pos="9638" w:leader="none"/>
      </w:tabs>
    </w:pPr>
    <w:rPr/>
  </w:style>
  <w:style w:type="paragraph" w:styleId="Style24">
    <w:name w:val="Вміст рамки"/>
    <w:basedOn w:val="Normal"/>
    <w:qFormat/>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LibreOffice/7.1.5.2$Linux_X86_64 LibreOffice_project/10$Build-2</Application>
  <AppVersion>15.0000</AppVersion>
  <Pages>4</Pages>
  <Words>1596</Words>
  <Characters>11031</Characters>
  <CharactersWithSpaces>13030</CharactersWithSpaces>
  <Paragraphs>103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2020-06-18T10:09:00Z</dcterms:created>
  <dc:creator>digital_PC</dc:creator>
  <dc:description/>
  <dc:language>uk-UA</dc:language>
  <cp:lastModifiedBy/>
  <cp:lastPrinted>2020-06-19T08:07:00Z</cp:lastPrinted>
  <dcterms:modified xsi:type="dcterms:W3CDTF">2022-01-27T08:49:24Z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