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5533390</wp:posOffset>
                </wp:positionH>
                <wp:positionV relativeFrom="paragraph">
                  <wp:posOffset>-315595</wp:posOffset>
                </wp:positionV>
                <wp:extent cx="600710" cy="191135"/>
                <wp:effectExtent l="0" t="0" r="0" b="0"/>
                <wp:wrapNone/>
                <wp:docPr id="1" name="Фігура1"/>
                <a:graphic xmlns:a="http://schemas.openxmlformats.org/drawingml/2006/main">
                  <a:graphicData uri="http://schemas.microsoft.com/office/word/2010/wordprocessingShape">
                    <wps:wsp>
                      <wps:cNvSpPr txBox="1"/>
                      <wps:spPr>
                        <a:xfrm>
                          <a:off x="0" y="0"/>
                          <a:ext cx="600120" cy="19044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5.7pt;margin-top:-24.85pt;width:47.2pt;height:14.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04.06.</w:t>
      </w:r>
      <w:r>
        <w:rPr>
          <w:rFonts w:eastAsia="Times New Roman" w:cs="Times New Roman" w:ascii="Times New Roman" w:hAnsi="Times New Roman"/>
          <w:sz w:val="26"/>
          <w:szCs w:val="26"/>
          <w:lang w:val="uk-UA" w:eastAsia="zh-CN"/>
        </w:rPr>
        <w:t>2021 року                                     м.Покров                                                 №</w:t>
      </w:r>
      <w:r>
        <w:rPr>
          <w:rFonts w:eastAsia="Times New Roman" w:cs="Times New Roman" w:ascii="Times New Roman" w:hAnsi="Times New Roman"/>
          <w:sz w:val="26"/>
          <w:szCs w:val="26"/>
          <w:lang w:val="uk-UA" w:eastAsia="zh-CN"/>
        </w:rPr>
        <w:t>251</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на вул. Чайкіної Лізи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Войді А.М.</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Войди Алли Миколаївни щодо продовження терміну користування місцем розміщення тимчасової споруди для провадження підприємницької діяльності в районі магазину «АТБ» на                        вул. Чайкіної Лізи, 29,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Войді Аллі Миколаївні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(ТС) для провадження підприємницької діяльності в районі </w:t>
      </w:r>
      <w:r>
        <w:rPr>
          <w:rFonts w:cs="Times New Roman" w:ascii="Times New Roman" w:hAnsi="Times New Roman"/>
          <w:sz w:val="26"/>
          <w:szCs w:val="26"/>
          <w:lang w:val="uk-UA"/>
        </w:rPr>
        <w:t xml:space="preserve">магазину «АТБ» на                 вул. Чайкіної Лізи, 29 </w:t>
      </w:r>
      <w:r>
        <w:rPr>
          <w:rFonts w:cs="Times New Roman" w:ascii="Times New Roman" w:hAnsi="Times New Roman"/>
          <w:bCs/>
          <w:sz w:val="26"/>
          <w:szCs w:val="26"/>
          <w:lang w:val="uk-UA"/>
        </w:rPr>
        <w:t>до 01.07.2023.</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Войді А.М.</w:t>
      </w:r>
      <w:r>
        <w:rPr>
          <w:rFonts w:cs="Times New Roman" w:ascii="Times New Roman" w:hAnsi="Times New Roman"/>
          <w:bCs/>
          <w:sz w:val="26"/>
          <w:szCs w:val="26"/>
          <w:lang w:val="uk-UA" w:eastAsia="ar-SA"/>
        </w:rPr>
        <w:t xml:space="preserve"> в термін до 10.07</w:t>
      </w:r>
      <w:bookmarkStart w:id="0" w:name="_GoBack"/>
      <w:bookmarkEnd w:id="0"/>
      <w:r>
        <w:rPr>
          <w:rFonts w:cs="Times New Roman" w:ascii="Times New Roman" w:hAnsi="Times New Roman"/>
          <w:bCs/>
          <w:sz w:val="26"/>
          <w:szCs w:val="26"/>
          <w:lang w:val="uk-UA" w:eastAsia="ar-SA"/>
        </w:rPr>
        <w:t>.2021: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Войду А.М.</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 xml:space="preserve">         О.М. Шаповал</w:t>
      </w:r>
    </w:p>
    <w:p>
      <w:pPr>
        <w:pStyle w:val="NoSpacing"/>
        <w:jc w:val="both"/>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Покажчик"/>
    <w:basedOn w:val="Normal"/>
    <w:qFormat/>
    <w:pPr>
      <w:suppressLineNumbers/>
    </w:pPr>
    <w:rPr>
      <w:rFonts w:cs="Lucida Sans"/>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LibreOffice/6.1.4.2$Windows_X86_64 LibreOffice_project/9d0f32d1f0b509096fd65e0d4bec26ddd1938fd3</Application>
  <Pages>1</Pages>
  <Words>279</Words>
  <Characters>1919</Characters>
  <CharactersWithSpaces>2326</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2021-05-06T06:38:00Z</dcterms:created>
  <dc:creator>digital_PC</dc:creator>
  <dc:description/>
  <dc:language>uk-UA</dc:language>
  <cp:lastModifiedBy/>
  <cp:lastPrinted>2020-07-23T07:14:00Z</cp:lastPrinted>
  <dcterms:modified xsi:type="dcterms:W3CDTF">2021-06-11T16:53:30Z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