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04.06.2021 року                                 м. Покров                                               № 253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a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 погодження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проведення реконструкції системи опалення із встановленням газового котла за адресою: вул. Г.Тикви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ХХ, кв ХХ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</w:r>
          </w:p>
        </w:tc>
      </w:tr>
    </w:tbl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Розглянувши заяву гр.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на проведення реконструкції системи опалення із встановленням газового котла за адресою: вул.</w:t>
      </w:r>
      <w:r>
        <w:rPr>
          <w:sz w:val="28"/>
          <w:szCs w:val="28"/>
        </w:rPr>
        <w:t>Г.Тикви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м.Покров Дніпропетровської області, керуючись статтею 40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Погодити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проведення реконструкції системи опалення із встановленням газового котла за адресою: вул.Г.Тикви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кв.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м.Покров Дніпропетровської області, з дотриманням технічних умов.</w:t>
      </w:r>
    </w:p>
    <w:p>
      <w:pPr>
        <w:pStyle w:val="NormalWeb"/>
        <w:spacing w:before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щодо виконання цього рішення покласти на заступника міського голови Солянко В.А.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20"/>
        <w:spacing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14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Cs w:val="28"/>
      </w:rPr>
    </w:pPr>
    <w:r>
      <w:rPr>
        <w:szCs w:val="28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Гіперпосилання"/>
    <w:basedOn w:val="DefaultParagraphFont"/>
    <w:rsid w:val="00d153b9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b"/>
    <w:uiPriority w:val="99"/>
    <w:semiHidden/>
    <w:qFormat/>
    <w:rsid w:val="00482ba3"/>
    <w:rPr>
      <w:rFonts w:ascii="Calibri" w:hAnsi="Calibri" w:eastAsia="Calibri"/>
      <w:sz w:val="22"/>
      <w:szCs w:val="22"/>
      <w:lang w:eastAsia="zh-CN"/>
    </w:rPr>
  </w:style>
  <w:style w:type="character" w:styleId="Style17" w:customStyle="1">
    <w:name w:val="Нижний колонтитул Знак"/>
    <w:basedOn w:val="DefaultParagraphFont"/>
    <w:link w:val="ad"/>
    <w:uiPriority w:val="99"/>
    <w:semiHidden/>
    <w:qFormat/>
    <w:rsid w:val="00482ba3"/>
    <w:rPr>
      <w:rFonts w:ascii="Calibri" w:hAnsi="Calibri" w:eastAsia="Calibri"/>
      <w:sz w:val="22"/>
      <w:szCs w:val="22"/>
      <w:lang w:eastAsia="zh-CN"/>
    </w:rPr>
  </w:style>
  <w:style w:type="character" w:styleId="Style18" w:customStyle="1">
    <w:name w:val="Текст выноски Знак"/>
    <w:basedOn w:val="DefaultParagraphFont"/>
    <w:link w:val="af0"/>
    <w:uiPriority w:val="99"/>
    <w:semiHidden/>
    <w:qFormat/>
    <w:rsid w:val="00296af7"/>
    <w:rPr>
      <w:rFonts w:ascii="Segoe UI" w:hAnsi="Segoe UI" w:eastAsia="Calibri" w:cs="Segoe UI"/>
      <w:sz w:val="18"/>
      <w:szCs w:val="18"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1">
    <w:name w:val="List"/>
    <w:basedOn w:val="Style20"/>
    <w:rsid w:val="007d3db8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 w:customStyle="1">
    <w:name w:val="Покажчик"/>
    <w:basedOn w:val="Normal"/>
    <w:qFormat/>
    <w:rsid w:val="00b93fd6"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qFormat/>
    <w:rsid w:val="00b93fd6"/>
    <w:pPr>
      <w:keepNext w:val="true"/>
      <w:tabs>
        <w:tab w:val="clear" w:pos="708"/>
        <w:tab w:val="left" w:pos="6300" w:leader="none"/>
      </w:tabs>
      <w:jc w:val="center"/>
      <w:outlineLvl w:val="0"/>
    </w:pPr>
    <w:rPr>
      <w:b/>
      <w:bCs/>
      <w:sz w:val="28"/>
    </w:rPr>
  </w:style>
  <w:style w:type="paragraph" w:styleId="12" w:customStyle="1">
    <w:name w:val="Заголовок1"/>
    <w:basedOn w:val="Normal"/>
    <w:next w:val="Style20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b93f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15" w:customStyle="1">
    <w:name w:val="Верхний колонтитул1"/>
    <w:basedOn w:val="Normal"/>
    <w:qFormat/>
    <w:rsid w:val="00b93fd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TMLPreformatted">
    <w:name w:val="HTML Preformatted"/>
    <w:basedOn w:val="Normal"/>
    <w:qFormat/>
    <w:rsid w:val="00b93fd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Style24">
    <w:name w:val="Header"/>
    <w:basedOn w:val="Normal"/>
    <w:link w:val="ac"/>
    <w:uiPriority w:val="99"/>
    <w:semiHidden/>
    <w:unhideWhenUsed/>
    <w:rsid w:val="00482b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e"/>
    <w:uiPriority w:val="99"/>
    <w:semiHidden/>
    <w:unhideWhenUsed/>
    <w:rsid w:val="00482b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5049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f1"/>
    <w:uiPriority w:val="99"/>
    <w:semiHidden/>
    <w:unhideWhenUsed/>
    <w:qFormat/>
    <w:rsid w:val="00296a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FA34-2F69-4254-A87B-03F8C509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LibreOffice/6.1.4.2$Windows_X86_64 LibreOffice_project/9d0f32d1f0b509096fd65e0d4bec26ddd1938fd3</Application>
  <Pages>1</Pages>
  <Words>111</Words>
  <Characters>749</Characters>
  <CharactersWithSpaces>938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2021-04-20T14:32:00Z</dcterms:created>
  <dc:creator>Igor</dc:creator>
  <dc:description/>
  <dc:language>uk-UA</dc:language>
  <cp:lastModifiedBy/>
  <cp:lastPrinted>2021-06-07T11:01:00Z</cp:lastPrinted>
  <dcterms:modified xsi:type="dcterms:W3CDTF">2021-06-11T16:57:54Z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