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262EB3A1" w:rsidR="00CC490A" w:rsidRPr="00CC490A" w:rsidRDefault="00FD7F6C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2A8A5348" w14:textId="6DDBE8BE" w:rsidR="00C51FDE" w:rsidRPr="00871918" w:rsidRDefault="00CC490A" w:rsidP="00C51FDE">
      <w:pPr>
        <w:jc w:val="center"/>
        <w:rPr>
          <w:b/>
          <w:bCs/>
          <w:lang w:eastAsia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</w:t>
      </w:r>
      <w:r w:rsidR="00384CB6" w:rsidRPr="00871918">
        <w:rPr>
          <w:b/>
          <w:bCs/>
          <w:sz w:val="24"/>
          <w:szCs w:val="24"/>
          <w:lang w:eastAsia="uk-UA"/>
        </w:rPr>
        <w:t xml:space="preserve">АДМІНІСТРАТИВНОЇ ПОСЛУГИ </w:t>
      </w:r>
      <w:r w:rsidR="00AE6166" w:rsidRPr="00C51FDE">
        <w:rPr>
          <w:b/>
          <w:bCs/>
          <w:sz w:val="24"/>
          <w:szCs w:val="24"/>
          <w:lang w:eastAsia="uk-UA"/>
        </w:rPr>
        <w:t>№</w:t>
      </w:r>
      <w:r w:rsidR="00C51FDE">
        <w:rPr>
          <w:b/>
          <w:bCs/>
          <w:sz w:val="24"/>
          <w:szCs w:val="24"/>
          <w:lang w:val="uk-UA" w:eastAsia="uk-UA"/>
        </w:rPr>
        <w:t xml:space="preserve"> </w:t>
      </w:r>
      <w:r w:rsidR="00C51FDE" w:rsidRPr="00C51FDE">
        <w:rPr>
          <w:b/>
          <w:bCs/>
          <w:sz w:val="24"/>
          <w:szCs w:val="24"/>
          <w:lang w:eastAsia="uk-UA"/>
        </w:rPr>
        <w:t>08-</w:t>
      </w:r>
      <w:r w:rsidR="00C51FDE" w:rsidRPr="00C51FDE">
        <w:rPr>
          <w:b/>
          <w:bCs/>
          <w:sz w:val="24"/>
          <w:szCs w:val="24"/>
          <w:lang w:val="uk-UA" w:eastAsia="uk-UA"/>
        </w:rPr>
        <w:t>77</w:t>
      </w:r>
      <w:r w:rsidR="00C51FDE" w:rsidRPr="00C51FDE">
        <w:rPr>
          <w:b/>
          <w:bCs/>
          <w:sz w:val="24"/>
          <w:szCs w:val="24"/>
          <w:lang w:eastAsia="uk-UA"/>
        </w:rPr>
        <w:t>.1</w:t>
      </w:r>
    </w:p>
    <w:p w14:paraId="17A9B173" w14:textId="77777777" w:rsidR="00C51FDE" w:rsidRPr="00871918" w:rsidRDefault="00C51FDE" w:rsidP="00C51FDE">
      <w:pPr>
        <w:jc w:val="center"/>
        <w:rPr>
          <w:b/>
          <w:bCs/>
          <w:lang w:eastAsia="uk-UA"/>
        </w:rPr>
      </w:pPr>
    </w:p>
    <w:p w14:paraId="64093668" w14:textId="77777777" w:rsidR="00C51FDE" w:rsidRDefault="00C51FDE" w:rsidP="00C51FDE">
      <w:pPr>
        <w:jc w:val="center"/>
        <w:rPr>
          <w:lang w:eastAsia="uk-UA"/>
        </w:rPr>
      </w:pPr>
    </w:p>
    <w:p w14:paraId="5079255F" w14:textId="77777777" w:rsidR="00C51FDE" w:rsidRPr="001935FC" w:rsidRDefault="00C51FDE" w:rsidP="00C51FDE">
      <w:pPr>
        <w:jc w:val="center"/>
        <w:rPr>
          <w:b/>
          <w:bCs/>
          <w:caps/>
          <w:lang w:eastAsia="uk-UA"/>
        </w:rPr>
      </w:pPr>
      <w:r w:rsidRPr="00E36232">
        <w:rPr>
          <w:b/>
          <w:bCs/>
          <w:caps/>
          <w:lang w:eastAsia="uk-UA"/>
        </w:rPr>
        <w:t>ВЗЯТТЯ НА ОБЛІК ДЛЯ ЗАБЕЗПЕЧЕННЯ САНАТОРНО-КУРОРТНИМ ЛІКУВАННЯМ (ПУТІВКАМИ) ветеранів війни та осІб</w:t>
      </w:r>
      <w:r>
        <w:rPr>
          <w:b/>
          <w:bCs/>
          <w:caps/>
          <w:lang w:eastAsia="uk-UA"/>
        </w:rPr>
        <w:t>,</w:t>
      </w:r>
      <w:r w:rsidRPr="00E36232">
        <w:rPr>
          <w:b/>
          <w:bCs/>
          <w:caps/>
          <w:lang w:eastAsia="uk-UA"/>
        </w:rPr>
        <w:t xml:space="preserve"> на яких поширюється дія законів УКРАЇНИ „ПРО СТАТУС ВЕТЕРАНІВ ВІЙНИ, ГАРАНТІЇ ЇХ СОЦІАЛЬНОГО ЗАХИСТУ” ТА </w:t>
      </w:r>
      <w:r>
        <w:rPr>
          <w:b/>
          <w:bCs/>
          <w:caps/>
          <w:lang w:eastAsia="uk-UA"/>
        </w:rPr>
        <w:t>«</w:t>
      </w:r>
      <w:r w:rsidRPr="00E36232">
        <w:rPr>
          <w:b/>
          <w:bCs/>
          <w:caps/>
          <w:lang w:eastAsia="uk-UA"/>
        </w:rPr>
        <w:t>ПРО ЖЕРТВИ НАЦИСТСЬКИХ ПЕРЕСЛІДУВАНЬ</w:t>
      </w:r>
      <w:r>
        <w:rPr>
          <w:b/>
          <w:bCs/>
          <w:caps/>
          <w:lang w:eastAsia="uk-UA"/>
        </w:rPr>
        <w:t xml:space="preserve">»     </w:t>
      </w:r>
    </w:p>
    <w:p w14:paraId="529B9570" w14:textId="77777777" w:rsidR="00C51FDE" w:rsidRPr="006E332E" w:rsidRDefault="00C51FDE" w:rsidP="00C51FDE">
      <w:pPr>
        <w:jc w:val="center"/>
        <w:rPr>
          <w:b/>
          <w:sz w:val="26"/>
          <w:szCs w:val="26"/>
        </w:rPr>
      </w:pPr>
    </w:p>
    <w:p w14:paraId="2E6C189A" w14:textId="35C0C10E" w:rsidR="00CC490A" w:rsidRPr="00DB0A60" w:rsidRDefault="00CC490A" w:rsidP="00C51FDE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5188689C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384CB6">
        <w:rPr>
          <w:bCs/>
          <w:sz w:val="26"/>
          <w:szCs w:val="26"/>
          <w:u w:val="single"/>
          <w:lang w:val="uk-UA"/>
        </w:rPr>
        <w:t>22</w:t>
      </w:r>
      <w:r w:rsidR="00635D38">
        <w:rPr>
          <w:bCs/>
          <w:sz w:val="26"/>
          <w:szCs w:val="26"/>
          <w:u w:val="single"/>
          <w:lang w:val="uk-UA"/>
        </w:rPr>
        <w:t>8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4FD40" w14:textId="77777777" w:rsidR="006138F7" w:rsidRDefault="006138F7" w:rsidP="001C7276">
      <w:r>
        <w:separator/>
      </w:r>
    </w:p>
  </w:endnote>
  <w:endnote w:type="continuationSeparator" w:id="0">
    <w:p w14:paraId="10E561BE" w14:textId="77777777" w:rsidR="006138F7" w:rsidRDefault="006138F7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5883A" w14:textId="77777777" w:rsidR="006138F7" w:rsidRDefault="006138F7" w:rsidP="001C7276">
      <w:r>
        <w:separator/>
      </w:r>
    </w:p>
  </w:footnote>
  <w:footnote w:type="continuationSeparator" w:id="0">
    <w:p w14:paraId="0B137DDB" w14:textId="77777777" w:rsidR="006138F7" w:rsidRDefault="006138F7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47D6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84CB6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362EF"/>
    <w:rsid w:val="00550E59"/>
    <w:rsid w:val="00552FAD"/>
    <w:rsid w:val="005575BA"/>
    <w:rsid w:val="00570704"/>
    <w:rsid w:val="005A5760"/>
    <w:rsid w:val="005B3E58"/>
    <w:rsid w:val="005D244F"/>
    <w:rsid w:val="006015E7"/>
    <w:rsid w:val="006138F7"/>
    <w:rsid w:val="00633649"/>
    <w:rsid w:val="006350B8"/>
    <w:rsid w:val="00635D3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E6166"/>
    <w:rsid w:val="00B07356"/>
    <w:rsid w:val="00B52A3F"/>
    <w:rsid w:val="00B56FF3"/>
    <w:rsid w:val="00C154B0"/>
    <w:rsid w:val="00C23D24"/>
    <w:rsid w:val="00C51FDE"/>
    <w:rsid w:val="00C67873"/>
    <w:rsid w:val="00CC490A"/>
    <w:rsid w:val="00CC70B0"/>
    <w:rsid w:val="00CD06DA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D7F6C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11</cp:revision>
  <cp:lastPrinted>2024-01-15T11:35:00Z</cp:lastPrinted>
  <dcterms:created xsi:type="dcterms:W3CDTF">2024-03-04T11:15:00Z</dcterms:created>
  <dcterms:modified xsi:type="dcterms:W3CDTF">2024-04-25T11:54:00Z</dcterms:modified>
</cp:coreProperties>
</file>