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5123815</wp:posOffset>
                </wp:positionH>
                <wp:positionV relativeFrom="paragraph">
                  <wp:posOffset>-328930</wp:posOffset>
                </wp:positionV>
                <wp:extent cx="734060" cy="191135"/>
                <wp:effectExtent l="0" t="0" r="0" b="0"/>
                <wp:wrapNone/>
                <wp:docPr id="1" name="Фігура2"/>
                <a:graphic xmlns:a="http://schemas.openxmlformats.org/drawingml/2006/main">
                  <a:graphicData uri="http://schemas.microsoft.com/office/word/2010/wordprocessingShape">
                    <wps:wsp>
                      <wps:cNvSpPr txBox="1"/>
                      <wps:spPr>
                        <a:xfrm>
                          <a:off x="0" y="0"/>
                          <a:ext cx="733320" cy="19044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03.45pt;margin-top:-25.9pt;width:57.7pt;height:14.95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2783840</wp:posOffset>
            </wp:positionH>
            <wp:positionV relativeFrom="paragraph">
              <wp:posOffset>-407670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жовтня 2021 року</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493</w:t>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w:t>
      </w:r>
      <w:r>
        <w:rPr>
          <w:rFonts w:cs="Times New Roman" w:ascii="Times New Roman" w:hAnsi="Times New Roman"/>
          <w:sz w:val="26"/>
          <w:szCs w:val="26"/>
        </w:rPr>
        <w:t xml:space="preserve">розміщення </w:t>
      </w:r>
      <w:r>
        <w:rPr>
          <w:rFonts w:cs="Times New Roman" w:ascii="Times New Roman" w:hAnsi="Times New Roman"/>
          <w:sz w:val="26"/>
          <w:szCs w:val="26"/>
          <w:lang w:val="uk-UA"/>
        </w:rPr>
        <w:t xml:space="preserve">групи </w:t>
      </w:r>
    </w:p>
    <w:p>
      <w:pPr>
        <w:pStyle w:val="NoSpacing"/>
        <w:rPr>
          <w:rFonts w:ascii="Times New Roman" w:hAnsi="Times New Roman" w:cs="Times New Roman"/>
          <w:sz w:val="26"/>
          <w:szCs w:val="26"/>
          <w:lang w:val="uk-UA"/>
        </w:rPr>
      </w:pPr>
      <w:r>
        <w:rPr>
          <w:rFonts w:cs="Times New Roman" w:ascii="Times New Roman" w:hAnsi="Times New Roman"/>
          <w:sz w:val="26"/>
          <w:szCs w:val="26"/>
        </w:rPr>
        <w:t>тимчасов</w:t>
      </w:r>
      <w:r>
        <w:rPr>
          <w:rFonts w:cs="Times New Roman" w:ascii="Times New Roman" w:hAnsi="Times New Roman"/>
          <w:sz w:val="26"/>
          <w:szCs w:val="26"/>
          <w:lang w:val="uk-UA"/>
        </w:rPr>
        <w:t xml:space="preserve">их </w:t>
      </w:r>
      <w:r>
        <w:rPr>
          <w:rFonts w:cs="Times New Roman" w:ascii="Times New Roman" w:hAnsi="Times New Roman"/>
          <w:sz w:val="26"/>
          <w:szCs w:val="26"/>
        </w:rPr>
        <w:t xml:space="preserve">споруд </w:t>
      </w:r>
      <w:r>
        <w:rPr>
          <w:rFonts w:cs="Times New Roman" w:ascii="Times New Roman" w:hAnsi="Times New Roman"/>
          <w:sz w:val="26"/>
          <w:szCs w:val="26"/>
          <w:lang w:val="uk-UA"/>
        </w:rPr>
        <w:t xml:space="preserve">в районі будинку №232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на вул. Шляховій ФОП Петровичу В.Г.</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погодження продовження терміну розміщення групи тимчасових споруд для провадження підприємницької діяльності на вул. Шляховій (в районі будинку №232),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Петровичу Володимиру Геронійовичу продовження </w:t>
      </w:r>
      <w:r>
        <w:rPr>
          <w:rFonts w:cs="Times New Roman" w:ascii="Times New Roman" w:hAnsi="Times New Roman"/>
          <w:bCs/>
          <w:sz w:val="26"/>
          <w:szCs w:val="26"/>
          <w:lang w:val="uk-UA"/>
        </w:rPr>
        <w:t xml:space="preserve">терміну користування місцем розміщення групи тимчасових споруд для провадження підприємницької діяльності </w:t>
      </w:r>
      <w:r>
        <w:rPr>
          <w:rFonts w:cs="Times New Roman" w:ascii="Times New Roman" w:hAnsi="Times New Roman"/>
          <w:sz w:val="26"/>
          <w:szCs w:val="26"/>
          <w:lang w:val="uk-UA"/>
        </w:rPr>
        <w:t xml:space="preserve">на вул. Шляховій (в районі будинку №232) </w:t>
      </w:r>
      <w:r>
        <w:rPr>
          <w:rFonts w:cs="Times New Roman" w:ascii="Times New Roman" w:hAnsi="Times New Roman"/>
          <w:bCs/>
          <w:sz w:val="26"/>
          <w:szCs w:val="26"/>
          <w:lang w:val="uk-UA"/>
        </w:rPr>
        <w:t>до 01.11.2023.</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15.11.2021: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Паспорта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групи тимчасових споруд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групи тимчасових споруд, власник даної групи ТС не пізніше як за місяць звертається до виконкому Покровської міської ради із заявою на продовження терміну користування місцем розміщення групи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bCs/>
          <w:sz w:val="26"/>
          <w:szCs w:val="26"/>
          <w:lang w:val="uk-UA" w:eastAsia="ar-SA"/>
        </w:rPr>
        <w:t>3.3. При умові недотримання вимог Паспорта прив’язки групи ТС та договору про користування місцем розташування групи тимчасових споруд, така група тимчасових споруд підлягає демонтажу.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tab/>
        <w:tab/>
        <w:tab/>
      </w:r>
      <w:r>
        <w:rPr>
          <w:rFonts w:cs="Times New Roman" w:ascii="Times New Roman" w:hAnsi="Times New Roman"/>
          <w:sz w:val="26"/>
          <w:szCs w:val="26"/>
          <w:lang w:val="uk-UA" w:eastAsia="ar-SA"/>
        </w:rPr>
        <w:tab/>
        <w:t>О.М. Шаповал</w:t>
      </w:r>
    </w:p>
    <w:sectPr>
      <w:type w:val="nextPage"/>
      <w:pgSz w:w="11906" w:h="16838"/>
      <w:pgMar w:left="1701"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LibreOffice/7.1.3.2$Windows_X86_64 LibreOffice_project/47f78053abe362b9384784d31a6e56f8511eb1c1</Application>
  <AppVersion>15.0000</AppVersion>
  <Pages>1</Pages>
  <Words>299</Words>
  <Characters>2041</Characters>
  <CharactersWithSpaces>2413</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2021-10-11T10:46:00Z</dcterms:created>
  <dc:creator>digital_PC</dc:creator>
  <dc:description/>
  <dc:language>uk-UA</dc:language>
  <cp:lastModifiedBy/>
  <cp:lastPrinted>2021-08-20T10:01:00Z</cp:lastPrinted>
  <dcterms:modified xsi:type="dcterms:W3CDTF">2021-11-02T17:50:29Z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