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5295265</wp:posOffset>
                </wp:positionH>
                <wp:positionV relativeFrom="paragraph">
                  <wp:posOffset>-462280</wp:posOffset>
                </wp:positionV>
                <wp:extent cx="572135" cy="191135"/>
                <wp:effectExtent l="0" t="0" r="0" b="0"/>
                <wp:wrapNone/>
                <wp:docPr id="1" name="Фігура2"/>
                <a:graphic xmlns:a="http://schemas.openxmlformats.org/drawingml/2006/main">
                  <a:graphicData uri="http://schemas.microsoft.com/office/word/2010/wordprocessingShape">
                    <wps:wsp>
                      <wps:cNvSpPr txBox="1"/>
                      <wps:spPr>
                        <a:xfrm>
                          <a:off x="0" y="0"/>
                          <a:ext cx="571680" cy="19044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16.95pt;margin-top:-36.4pt;width:44.95pt;height:14.95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495</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розміщення тимчасов</w:t>
      </w:r>
      <w:r>
        <w:rPr>
          <w:rFonts w:cs="Times New Roman" w:ascii="Times New Roman" w:hAnsi="Times New Roman"/>
          <w:sz w:val="26"/>
          <w:szCs w:val="26"/>
          <w:lang w:val="uk-UA"/>
        </w:rPr>
        <w:t>ої</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w:t>
      </w:r>
      <w:r>
        <w:rPr>
          <w:rFonts w:cs="Times New Roman" w:ascii="Times New Roman" w:hAnsi="Times New Roman"/>
          <w:sz w:val="26"/>
          <w:szCs w:val="26"/>
          <w:lang w:val="uk-UA"/>
        </w:rPr>
        <w:t>и</w:t>
      </w:r>
      <w:r>
        <w:rPr>
          <w:rFonts w:cs="Times New Roman" w:ascii="Times New Roman" w:hAnsi="Times New Roman"/>
          <w:sz w:val="26"/>
          <w:szCs w:val="26"/>
        </w:rPr>
        <w:t xml:space="preserve"> </w:t>
      </w:r>
      <w:r>
        <w:rPr>
          <w:rFonts w:cs="Times New Roman" w:ascii="Times New Roman" w:hAnsi="Times New Roman"/>
          <w:sz w:val="26"/>
          <w:szCs w:val="26"/>
          <w:lang w:val="uk-UA"/>
        </w:rPr>
        <w:t>на вул. Шляховій ФОП Проценко З.Б.</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Проценко Зінаїди Борисівни щодо погодження продовження терміну розміщення тимчасової споруди для торгівлі продовольчими товарами в районі автобусної зупинки «Пляжна» на вул. Шляховій,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Проценко Зінаїді Борисівні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для торгівлі продовольчими товарами </w:t>
      </w:r>
      <w:r>
        <w:rPr>
          <w:rFonts w:cs="Times New Roman" w:ascii="Times New Roman" w:hAnsi="Times New Roman"/>
          <w:sz w:val="26"/>
          <w:szCs w:val="26"/>
          <w:lang w:val="uk-UA"/>
        </w:rPr>
        <w:t xml:space="preserve">в районі автобусної зупинки «Пляжна» на                 вул. Шляховій </w:t>
      </w:r>
      <w:r>
        <w:rPr>
          <w:rFonts w:cs="Times New Roman" w:ascii="Times New Roman" w:hAnsi="Times New Roman"/>
          <w:bCs/>
          <w:sz w:val="26"/>
          <w:szCs w:val="26"/>
          <w:lang w:val="uk-UA"/>
        </w:rPr>
        <w:t>до 01.11.2023.</w:t>
      </w:r>
    </w:p>
    <w:p>
      <w:pPr>
        <w:pStyle w:val="NoSpacing"/>
        <w:ind w:firstLine="708"/>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Проценко З.Б.</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Проценко З.Б.</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p>
      <w:pPr>
        <w:pStyle w:val="NoSpacing"/>
        <w:jc w:val="both"/>
        <w:rPr>
          <w:rFonts w:ascii="Times New Roman" w:hAnsi="Times New Roman" w:cs="Times New Roman"/>
          <w:sz w:val="26"/>
          <w:szCs w:val="26"/>
          <w:lang w:eastAsia="ar-SA"/>
        </w:rPr>
      </w:pPr>
      <w:r>
        <w:rPr/>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LibreOffice/7.1.3.2$Windows_X86_64 LibreOffice_project/47f78053abe362b9384784d31a6e56f8511eb1c1</Application>
  <AppVersion>15.0000</AppVersion>
  <Pages>1</Pages>
  <Words>285</Words>
  <Characters>1964</Characters>
  <CharactersWithSpaces>2338</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2021-10-12T11:49:00Z</dcterms:created>
  <dc:creator>digital_PC</dc:creator>
  <dc:description/>
  <dc:language>uk-UA</dc:language>
  <cp:lastModifiedBy/>
  <cp:lastPrinted>2021-10-27T06:51:00Z</cp:lastPrinted>
  <dcterms:modified xsi:type="dcterms:W3CDTF">2021-11-02T17:51:40Z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