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b/>
          <w:b/>
          <w:bCs/>
          <w:sz w:val="27"/>
          <w:szCs w:val="27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5647690</wp:posOffset>
                </wp:positionH>
                <wp:positionV relativeFrom="paragraph">
                  <wp:posOffset>-49530</wp:posOffset>
                </wp:positionV>
                <wp:extent cx="753110" cy="19113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0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 w:cs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44.7pt;margin-top:-3.9pt;width:59.2pt;height:14.9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 w:cs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2844165</wp:posOffset>
            </wp:positionH>
            <wp:positionV relativeFrom="paragraph">
              <wp:posOffset>-212090</wp:posOffset>
            </wp:positionV>
            <wp:extent cx="397510" cy="57785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22.11.2023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№6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72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/06-53-23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малолітній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cs="Times New Roman" w:ascii="Times New Roman" w:hAnsi="Times New Roman"/>
          <w:sz w:val="20"/>
          <w:szCs w:val="20"/>
          <w:shd w:fill="FFFF00" w:val="clear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Розглянувши заяву та документи, надані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Заявниця просить надати статус дитини, яка постраждала внаслідок воєнних дій та збройних конфліктів малолітній доньці,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ХХХХХХ № ХХХХХХ, видане ХХХХХХ року ХХХХХХ)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ab/>
        <w:t xml:space="preserve">Малолітня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, 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ов</w:t>
      </w:r>
      <w:r>
        <w:rPr>
          <w:rStyle w:val="Style14"/>
          <w:rFonts w:cs="Times New Roman" w:ascii="Times New Roman" w:hAnsi="Times New Roman"/>
          <w:sz w:val="26"/>
          <w:szCs w:val="26"/>
        </w:rPr>
        <w:t>ської області від</w:t>
      </w:r>
      <w:r>
        <w:rPr>
          <w:rStyle w:val="Style14"/>
          <w:rFonts w:cs="Times New Roman" w:ascii="Times New Roman" w:hAnsi="Times New Roman"/>
          <w:color w:val="C9211E"/>
          <w:sz w:val="26"/>
          <w:szCs w:val="26"/>
        </w:rPr>
        <w:t xml:space="preserve"> </w:t>
      </w:r>
      <w:r>
        <w:rPr>
          <w:rStyle w:val="Style14"/>
          <w:rFonts w:cs="Times New Roman" w:ascii="Times New Roman" w:hAnsi="Times New Roman"/>
          <w:sz w:val="26"/>
          <w:szCs w:val="26"/>
        </w:rPr>
        <w:t>20.11.2023 року (протокол №21),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Дніпропетровської області</w:t>
      </w:r>
    </w:p>
    <w:p>
      <w:pPr>
        <w:pStyle w:val="Style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1.Надати статус дитини, яка постраждала внаслідок воєнних дій та збройних конфліктів малолітній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20"/>
          <w:szCs w:val="20"/>
          <w:lang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 w:bidi="ar-SA"/>
        </w:rPr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/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>В.о. міського голови                                                                               Сергій КУРАСОВ</w:t>
      </w:r>
    </w:p>
    <w:sectPr>
      <w:type w:val="nextPage"/>
      <w:pgSz w:w="11906" w:h="16838"/>
      <w:pgMar w:left="1701" w:right="567" w:header="0" w:top="709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FollowedHyperlink">
    <w:name w:val="FollowedHyperlink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1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bidi w:val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Application>LibreOffice/6.1.4.2$Windows_x86 LibreOffice_project/9d0f32d1f0b509096fd65e0d4bec26ddd1938fd3</Application>
  <Pages>1</Pages>
  <Words>252</Words>
  <Characters>1763</Characters>
  <CharactersWithSpaces>2167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2023-12-06T14:27:36Z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