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7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5561965</wp:posOffset>
                </wp:positionH>
                <wp:positionV relativeFrom="paragraph">
                  <wp:posOffset>-424180</wp:posOffset>
                </wp:positionV>
                <wp:extent cx="666750" cy="200025"/>
                <wp:effectExtent l="0" t="0" r="0" b="0"/>
                <wp:wrapNone/>
                <wp:docPr id="1" name="Текстова рамка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20" cy="200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Liberation Serif" w:hAnsi="Liberation Serif" w:eastAsia="NSimSun" w:cs="Arial"/>
                                <w:lang w:bidi="hi-IN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Текстова рамка 1" stroked="f" o:allowincell="f" style="position:absolute;margin-left:437.95pt;margin-top:-33.4pt;width:52.45pt;height:15.7pt;mso-wrap-style:square;v-text-anchor:top" type="_x0000_t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 w:val="24"/>
                          <w:szCs w:val="24"/>
                          <w:rFonts w:ascii="Liberation Serif" w:hAnsi="Liberation Serif" w:eastAsia="NSimSun" w:cs="Arial"/>
                          <w:lang w:bidi="hi-IN"/>
                        </w:rPr>
                        <w:t>копія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-488315</wp:posOffset>
            </wp:positionV>
            <wp:extent cx="405765" cy="586105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17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b/>
          <w:b/>
          <w:bCs/>
          <w:sz w:val="12"/>
          <w:szCs w:val="12"/>
          <w:lang w:val="uk-UA"/>
        </w:rPr>
      </w:pPr>
      <w:r>
        <w:rPr>
          <w:b/>
          <w:bCs/>
          <w:sz w:val="12"/>
          <w:szCs w:val="12"/>
          <w:lang w:val="uk-UA"/>
        </w:rPr>
      </w:r>
    </w:p>
    <w:p>
      <w:pPr>
        <w:pStyle w:val="Style17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РІШЕННЯ </w:t>
      </w:r>
    </w:p>
    <w:p>
      <w:pPr>
        <w:pStyle w:val="BodyText2"/>
        <w:ind w:left="0" w:right="0" w:hanging="0"/>
        <w:jc w:val="left"/>
        <w:rPr/>
      </w:pPr>
      <w:r>
        <w:rPr>
          <w:b w:val="false"/>
          <w:bCs w:val="false"/>
          <w:sz w:val="28"/>
          <w:szCs w:val="28"/>
        </w:rPr>
        <w:t xml:space="preserve">22.11.2023    </w:t>
      </w:r>
      <w:r>
        <w:rPr>
          <w:b/>
          <w:bCs/>
          <w:sz w:val="28"/>
          <w:szCs w:val="28"/>
        </w:rPr>
        <w:t xml:space="preserve">                  </w:t>
      </w:r>
      <w:r>
        <w:rPr>
          <w:b/>
          <w:bCs/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>
        <w:rPr>
          <w:sz w:val="20"/>
        </w:rPr>
        <w:t xml:space="preserve">м.Покров  </w:t>
      </w:r>
      <w:r>
        <w:rPr>
          <w:b/>
          <w:bCs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№</w:t>
      </w:r>
      <w:r>
        <w:rPr>
          <w:sz w:val="28"/>
          <w:szCs w:val="28"/>
        </w:rPr>
        <w:t>723/06-53-23</w:t>
      </w:r>
      <w:r>
        <w:rPr>
          <w:b/>
          <w:bCs/>
          <w:sz w:val="28"/>
          <w:szCs w:val="28"/>
        </w:rPr>
        <w:t xml:space="preserve"> </w:t>
      </w:r>
    </w:p>
    <w:p>
      <w:pPr>
        <w:pStyle w:val="BodyText2"/>
        <w:ind w:left="0" w:right="0" w:hanging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17"/>
        <w:spacing w:before="0" w:after="0"/>
        <w:jc w:val="center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 переукладання  договорів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найму житлового приміщення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ab/>
        <w:t>Керуючись ст. 61,64,106,107 Житлового Кодексу України, ст.30 Закону України «Про місцеве самоврядування в Україні», р</w:t>
      </w:r>
      <w:r>
        <w:rPr>
          <w:rFonts w:cs="Times New Roman" w:ascii="Times New Roman" w:hAnsi="Times New Roman"/>
          <w:sz w:val="28"/>
          <w:szCs w:val="28"/>
        </w:rPr>
        <w:t xml:space="preserve">озглянувши заяви громадян </w:t>
      </w:r>
      <w:r>
        <w:rPr>
          <w:rFonts w:cs="Times New Roman" w:ascii="Times New Roman" w:hAnsi="Times New Roman"/>
          <w:sz w:val="28"/>
          <w:szCs w:val="28"/>
        </w:rPr>
        <w:t>ХХХХ ХХХХ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</w:rPr>
        <w:t>ХХХХ ХХХХ</w:t>
      </w:r>
      <w:r>
        <w:rPr>
          <w:rFonts w:cs="Times New Roman" w:ascii="Times New Roman" w:hAnsi="Times New Roman"/>
          <w:sz w:val="28"/>
          <w:szCs w:val="28"/>
        </w:rPr>
        <w:t xml:space="preserve"> та </w:t>
      </w:r>
      <w:r>
        <w:rPr>
          <w:rFonts w:cs="Times New Roman" w:ascii="Times New Roman" w:hAnsi="Times New Roman"/>
          <w:sz w:val="28"/>
          <w:szCs w:val="28"/>
        </w:rPr>
        <w:t>ХХХХ ХХХХ</w:t>
      </w:r>
      <w:r>
        <w:rPr>
          <w:rFonts w:cs="Times New Roman" w:ascii="Times New Roman" w:hAnsi="Times New Roman"/>
          <w:sz w:val="28"/>
          <w:szCs w:val="28"/>
        </w:rPr>
        <w:t xml:space="preserve"> виконком міської ради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ВИРІШИВ: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1. У зв’язку зі смертю </w:t>
      </w:r>
      <w:r>
        <w:rPr>
          <w:rFonts w:cs="Times New Roman" w:ascii="Times New Roman" w:hAnsi="Times New Roman"/>
          <w:sz w:val="28"/>
          <w:szCs w:val="28"/>
        </w:rPr>
        <w:t>ХХХХ ХХХХ</w:t>
      </w:r>
      <w:r>
        <w:rPr>
          <w:rFonts w:cs="Times New Roman" w:ascii="Times New Roman" w:hAnsi="Times New Roman"/>
          <w:sz w:val="28"/>
          <w:szCs w:val="28"/>
        </w:rPr>
        <w:t>, головного квартиронаймача квартири №</w:t>
      </w:r>
      <w:r>
        <w:rPr>
          <w:rFonts w:cs="Times New Roman" w:ascii="Times New Roman" w:hAnsi="Times New Roman"/>
          <w:sz w:val="28"/>
          <w:szCs w:val="28"/>
        </w:rPr>
        <w:t>ХХ</w:t>
      </w:r>
      <w:r>
        <w:rPr>
          <w:rFonts w:cs="Times New Roman" w:ascii="Times New Roman" w:hAnsi="Times New Roman"/>
          <w:sz w:val="28"/>
          <w:szCs w:val="28"/>
        </w:rPr>
        <w:t xml:space="preserve"> будинку №</w:t>
      </w:r>
      <w:r>
        <w:rPr>
          <w:rFonts w:cs="Times New Roman" w:ascii="Times New Roman" w:hAnsi="Times New Roman"/>
          <w:sz w:val="28"/>
          <w:szCs w:val="28"/>
        </w:rPr>
        <w:t>ХХ</w:t>
      </w:r>
      <w:r>
        <w:rPr>
          <w:rFonts w:cs="Times New Roman" w:ascii="Times New Roman" w:hAnsi="Times New Roman"/>
          <w:sz w:val="28"/>
          <w:szCs w:val="28"/>
        </w:rPr>
        <w:t xml:space="preserve"> по вулиці </w:t>
      </w:r>
      <w:r>
        <w:rPr>
          <w:rFonts w:cs="Times New Roman" w:ascii="Times New Roman" w:hAnsi="Times New Roman"/>
          <w:sz w:val="28"/>
          <w:szCs w:val="28"/>
        </w:rPr>
        <w:t>ХХХХ</w:t>
      </w:r>
      <w:r>
        <w:rPr>
          <w:rFonts w:cs="Times New Roman" w:ascii="Times New Roman" w:hAnsi="Times New Roman"/>
          <w:sz w:val="28"/>
          <w:szCs w:val="28"/>
        </w:rPr>
        <w:t xml:space="preserve">, визнати наймачем його дружину  </w:t>
      </w:r>
      <w:r>
        <w:rPr>
          <w:rFonts w:cs="Times New Roman" w:ascii="Times New Roman" w:hAnsi="Times New Roman"/>
          <w:sz w:val="28"/>
          <w:szCs w:val="28"/>
        </w:rPr>
        <w:t>ХХХХ ХХХХ</w:t>
      </w:r>
      <w:r>
        <w:rPr>
          <w:rFonts w:cs="Times New Roman" w:ascii="Times New Roman" w:hAnsi="Times New Roman"/>
          <w:sz w:val="28"/>
          <w:szCs w:val="28"/>
        </w:rPr>
        <w:t>, з переоформленням на її ім’я договору найму.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2. У зв’язку зі смертю </w:t>
      </w:r>
      <w:r>
        <w:rPr>
          <w:rFonts w:cs="Times New Roman" w:ascii="Times New Roman" w:hAnsi="Times New Roman"/>
          <w:sz w:val="28"/>
          <w:szCs w:val="28"/>
        </w:rPr>
        <w:t>ХХХХ ХХХХ</w:t>
      </w:r>
      <w:r>
        <w:rPr>
          <w:rFonts w:cs="Times New Roman" w:ascii="Times New Roman" w:hAnsi="Times New Roman"/>
          <w:sz w:val="28"/>
          <w:szCs w:val="28"/>
        </w:rPr>
        <w:t>, головного квартиронаймача квартири №</w:t>
      </w:r>
      <w:r>
        <w:rPr>
          <w:rFonts w:cs="Times New Roman" w:ascii="Times New Roman" w:hAnsi="Times New Roman"/>
          <w:sz w:val="28"/>
          <w:szCs w:val="28"/>
        </w:rPr>
        <w:t>ХХ</w:t>
      </w:r>
      <w:r>
        <w:rPr>
          <w:rFonts w:cs="Times New Roman" w:ascii="Times New Roman" w:hAnsi="Times New Roman"/>
          <w:sz w:val="28"/>
          <w:szCs w:val="28"/>
        </w:rPr>
        <w:t xml:space="preserve"> будинку №</w:t>
      </w:r>
      <w:r>
        <w:rPr>
          <w:rFonts w:cs="Times New Roman" w:ascii="Times New Roman" w:hAnsi="Times New Roman"/>
          <w:sz w:val="28"/>
          <w:szCs w:val="28"/>
        </w:rPr>
        <w:t>ХХ</w:t>
      </w:r>
      <w:r>
        <w:rPr>
          <w:rFonts w:cs="Times New Roman" w:ascii="Times New Roman" w:hAnsi="Times New Roman"/>
          <w:sz w:val="28"/>
          <w:szCs w:val="28"/>
        </w:rPr>
        <w:t xml:space="preserve"> по вулиці </w:t>
      </w:r>
      <w:r>
        <w:rPr>
          <w:rFonts w:cs="Times New Roman" w:ascii="Times New Roman" w:hAnsi="Times New Roman"/>
          <w:sz w:val="28"/>
          <w:szCs w:val="28"/>
        </w:rPr>
        <w:t>ХХХХ ХХХХ</w:t>
      </w:r>
      <w:r>
        <w:rPr>
          <w:rFonts w:cs="Times New Roman" w:ascii="Times New Roman" w:hAnsi="Times New Roman"/>
          <w:sz w:val="28"/>
          <w:szCs w:val="28"/>
        </w:rPr>
        <w:t xml:space="preserve">, визнати наймачем її дочку </w:t>
      </w:r>
      <w:r>
        <w:rPr>
          <w:rFonts w:cs="Times New Roman" w:ascii="Times New Roman" w:hAnsi="Times New Roman"/>
          <w:sz w:val="28"/>
          <w:szCs w:val="28"/>
        </w:rPr>
        <w:t>ХХХХ ХХХХ ХХХХ</w:t>
      </w:r>
      <w:r>
        <w:rPr>
          <w:rFonts w:cs="Times New Roman" w:ascii="Times New Roman" w:hAnsi="Times New Roman"/>
          <w:sz w:val="28"/>
          <w:szCs w:val="28"/>
        </w:rPr>
        <w:t>, з переоформленням на її ім’я договору найму.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 xml:space="preserve">3. У зв’язку зі смертю </w:t>
      </w:r>
      <w:r>
        <w:rPr>
          <w:rFonts w:cs="Times New Roman" w:ascii="Times New Roman" w:hAnsi="Times New Roman"/>
          <w:sz w:val="28"/>
          <w:szCs w:val="28"/>
        </w:rPr>
        <w:t>ХХХХ ХХХХ</w:t>
      </w:r>
      <w:r>
        <w:rPr>
          <w:rFonts w:cs="Times New Roman" w:ascii="Times New Roman" w:hAnsi="Times New Roman"/>
          <w:sz w:val="28"/>
          <w:szCs w:val="28"/>
        </w:rPr>
        <w:t>, головного квартиронаймача квартири №</w:t>
      </w:r>
      <w:r>
        <w:rPr>
          <w:rFonts w:cs="Times New Roman" w:ascii="Times New Roman" w:hAnsi="Times New Roman"/>
          <w:sz w:val="28"/>
          <w:szCs w:val="28"/>
        </w:rPr>
        <w:t>ХХ</w:t>
      </w:r>
      <w:r>
        <w:rPr>
          <w:rFonts w:cs="Times New Roman" w:ascii="Times New Roman" w:hAnsi="Times New Roman"/>
          <w:sz w:val="28"/>
          <w:szCs w:val="28"/>
        </w:rPr>
        <w:t xml:space="preserve"> будинку №</w:t>
      </w:r>
      <w:r>
        <w:rPr>
          <w:rFonts w:cs="Times New Roman" w:ascii="Times New Roman" w:hAnsi="Times New Roman"/>
          <w:sz w:val="28"/>
          <w:szCs w:val="28"/>
        </w:rPr>
        <w:t>ХХ</w:t>
      </w:r>
      <w:r>
        <w:rPr>
          <w:rFonts w:cs="Times New Roman" w:ascii="Times New Roman" w:hAnsi="Times New Roman"/>
          <w:sz w:val="28"/>
          <w:szCs w:val="28"/>
        </w:rPr>
        <w:t xml:space="preserve"> по вулиці </w:t>
      </w:r>
      <w:r>
        <w:rPr>
          <w:rFonts w:cs="Times New Roman" w:ascii="Times New Roman" w:hAnsi="Times New Roman"/>
          <w:sz w:val="28"/>
          <w:szCs w:val="28"/>
        </w:rPr>
        <w:t>ХХХХ ХХХХ</w:t>
      </w:r>
      <w:r>
        <w:rPr>
          <w:rFonts w:cs="Times New Roman" w:ascii="Times New Roman" w:hAnsi="Times New Roman"/>
          <w:sz w:val="28"/>
          <w:szCs w:val="28"/>
        </w:rPr>
        <w:t xml:space="preserve">, визнати наймачем його онуку  </w:t>
      </w:r>
      <w:r>
        <w:rPr>
          <w:rFonts w:cs="Times New Roman" w:ascii="Times New Roman" w:hAnsi="Times New Roman"/>
          <w:sz w:val="28"/>
          <w:szCs w:val="28"/>
        </w:rPr>
        <w:t>ХХХХ ХХХХ ХХХ</w:t>
      </w:r>
      <w:r>
        <w:rPr>
          <w:rFonts w:cs="Times New Roman" w:ascii="Times New Roman" w:hAnsi="Times New Roman"/>
          <w:sz w:val="28"/>
          <w:szCs w:val="28"/>
        </w:rPr>
        <w:t>, з переоформленням на її ім’я договору найму.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ab/>
        <w:t xml:space="preserve">4. </w:t>
      </w:r>
      <w:r>
        <w:rPr>
          <w:rFonts w:cs="Times New Roman" w:ascii="Times New Roman" w:hAnsi="Times New Roman"/>
          <w:sz w:val="28"/>
          <w:szCs w:val="28"/>
        </w:rPr>
        <w:t>Директору Покровського міського комунального підприємства «ЖИТЛКОМСЕРВІС» Валентині МІНЕНКО забезпечити переоформлення договорів найму згідно з рішенням.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В.о. м</w:t>
      </w:r>
      <w:r>
        <w:rPr>
          <w:rFonts w:cs="Times New Roman" w:ascii="Times New Roman" w:hAnsi="Times New Roman"/>
          <w:bCs/>
          <w:sz w:val="28"/>
          <w:szCs w:val="28"/>
        </w:rPr>
        <w:t>іськ</w:t>
      </w:r>
      <w:r>
        <w:rPr>
          <w:rFonts w:cs="Times New Roman" w:ascii="Times New Roman" w:hAnsi="Times New Roman"/>
          <w:bCs/>
          <w:sz w:val="28"/>
          <w:szCs w:val="28"/>
        </w:rPr>
        <w:t>ого</w:t>
      </w:r>
      <w:r>
        <w:rPr>
          <w:rFonts w:cs="Times New Roman" w:ascii="Times New Roman" w:hAnsi="Times New Roman"/>
          <w:bCs/>
          <w:sz w:val="28"/>
          <w:szCs w:val="28"/>
        </w:rPr>
        <w:t xml:space="preserve"> голов</w:t>
      </w:r>
      <w:r>
        <w:rPr>
          <w:rFonts w:cs="Times New Roman" w:ascii="Times New Roman" w:hAnsi="Times New Roman"/>
          <w:bCs/>
          <w:sz w:val="28"/>
          <w:szCs w:val="28"/>
        </w:rPr>
        <w:t>и</w:t>
      </w:r>
      <w:r>
        <w:rPr>
          <w:rFonts w:cs="Times New Roman" w:ascii="Times New Roman" w:hAnsi="Times New Roman"/>
          <w:bCs/>
          <w:sz w:val="28"/>
          <w:szCs w:val="28"/>
        </w:rPr>
        <w:t xml:space="preserve">                                                                     </w:t>
      </w:r>
      <w:r>
        <w:rPr>
          <w:rFonts w:cs="Times New Roman" w:ascii="Times New Roman" w:hAnsi="Times New Roman"/>
          <w:bCs/>
          <w:sz w:val="28"/>
          <w:szCs w:val="28"/>
        </w:rPr>
        <w:t>Сергій КУРАСОВ</w:t>
      </w:r>
      <w:r>
        <w:rPr>
          <w:rFonts w:cs="Times New Roman" w:ascii="Times New Roman" w:hAnsi="Times New Roman"/>
          <w:bCs/>
          <w:sz w:val="28"/>
          <w:szCs w:val="28"/>
        </w:rPr>
        <w:t xml:space="preserve">                         </w:t>
      </w:r>
    </w:p>
    <w:sectPr>
      <w:type w:val="nextPage"/>
      <w:pgSz w:w="11906" w:h="16838"/>
      <w:pgMar w:left="1701" w:right="567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uk-UA" w:eastAsia="zh-CN" w:bidi="ar-SA"/>
    </w:rPr>
  </w:style>
  <w:style w:type="character" w:styleId="Style14">
    <w:name w:val="Основной шрифт абзаца"/>
    <w:qFormat/>
    <w:rPr/>
  </w:style>
  <w:style w:type="character" w:styleId="WW8Num1z0">
    <w:name w:val="WW8Num1z0"/>
    <w:qFormat/>
    <w:rPr>
      <w:rFonts w:ascii="Times New Roman" w:hAnsi="Times New Roman" w:cs="Times New Roman"/>
      <w:sz w:val="28"/>
      <w:szCs w:val="28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3">
    <w:name w:val="Основной шрифт абзаца3"/>
    <w:qFormat/>
    <w:rPr/>
  </w:style>
  <w:style w:type="character" w:styleId="2">
    <w:name w:val="Основной шрифт абзаца2"/>
    <w:qFormat/>
    <w:rPr/>
  </w:style>
  <w:style w:type="character" w:styleId="Style15">
    <w:name w:val="Основной текст Знак"/>
    <w:qFormat/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character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1">
    <w:name w:val="Основной шрифт абзаца1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7">
    <w:name w:val="Body Text"/>
    <w:basedOn w:val="Normal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Style21">
    <w:name w:val="Название объекта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>
    <w:name w:val="Название объе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>
    <w:name w:val="Название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>
    <w:name w:val="Указатель1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Style22">
    <w:name w:val="Вміст таблиці"/>
    <w:basedOn w:val="Normal"/>
    <w:qFormat/>
    <w:pPr>
      <w:suppressLineNumbers/>
    </w:pPr>
    <w:rPr/>
  </w:style>
  <w:style w:type="paragraph" w:styleId="Style23">
    <w:name w:val="Заголовок таблиці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53</TotalTime>
  <Application>LibreOffice/7.4.3.2$Windows_X86_64 LibreOffice_project/1048a8393ae2eeec98dff31b5c133c5f1d08b890</Application>
  <AppVersion>15.0000</AppVersion>
  <Pages>1</Pages>
  <Words>157</Words>
  <Characters>985</Characters>
  <CharactersWithSpaces>1328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2023-06-19T11:10:00Z</dcterms:created>
  <dc:creator>GTLX</dc:creator>
  <dc:description/>
  <dc:language>uk-UA</dc:language>
  <cp:lastModifiedBy/>
  <cp:lastPrinted>2023-11-15T14:18:00Z</cp:lastPrinted>
  <dcterms:modified xsi:type="dcterms:W3CDTF">2023-12-13T14:37:47Z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