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6"/>
          <w:szCs w:val="26"/>
        </w:rPr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395605" cy="57594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11.12.2023                                        </w:t>
      </w:r>
      <w:r>
        <w:rPr>
          <w:rFonts w:cs="Times New Roman"/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                             № 7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88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/06-53-23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6"/>
          <w:szCs w:val="6"/>
          <w:highlight w:val="yellow"/>
        </w:rPr>
      </w:pPr>
      <w:r>
        <w:rPr>
          <w:rFonts w:cs="Times New Roman" w:ascii="Times New Roman" w:hAnsi="Times New Roman"/>
          <w:sz w:val="6"/>
          <w:szCs w:val="6"/>
          <w:shd w:fill="FFFF00" w:val="clear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;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andard"/>
        <w:jc w:val="both"/>
        <w:rPr>
          <w:lang w:val="uk-UA"/>
        </w:rPr>
      </w:pPr>
      <w:r>
        <w:rPr>
          <w:rStyle w:val="12"/>
          <w:bCs/>
          <w:color w:val="000000"/>
          <w:sz w:val="26"/>
          <w:szCs w:val="26"/>
          <w:lang w:val="uk-UA" w:eastAsia="ru-RU"/>
        </w:rPr>
        <w:tab/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Неповнолітня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року народження зареєстрована за адресою: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(витяг з реєстру територіальної громади від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№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>), фактично проживає за адресою</w:t>
      </w:r>
      <w:r>
        <w:rPr>
          <w:rFonts w:eastAsia="Times New Roman" w:cs="Times New Roman"/>
          <w:sz w:val="26"/>
          <w:szCs w:val="26"/>
          <w:lang w:val="uk-UA" w:eastAsia="ru-RU" w:bidi="ar-SA"/>
        </w:rPr>
        <w:t xml:space="preserve"> 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№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Олександр ШАПОВАЛ</w:t>
      </w:r>
    </w:p>
    <w:sectPr>
      <w:type w:val="nextPage"/>
      <w:pgSz w:w="11906" w:h="16838"/>
      <w:pgMar w:left="1701" w:right="567" w:header="0" w:top="993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Application>LibreOffice/6.1.4.2$Windows_x86 LibreOffice_project/9d0f32d1f0b509096fd65e0d4bec26ddd1938fd3</Application>
  <Pages>1</Pages>
  <Words>260</Words>
  <Characters>1838</Characters>
  <CharactersWithSpaces>2186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2023-12-13T11:55:09Z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