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5500370</wp:posOffset>
                </wp:positionH>
                <wp:positionV relativeFrom="paragraph">
                  <wp:posOffset>-401320</wp:posOffset>
                </wp:positionV>
                <wp:extent cx="734060" cy="219710"/>
                <wp:effectExtent l="0" t="0" r="0" b="0"/>
                <wp:wrapNone/>
                <wp:docPr id="1" name="Фигура1"/>
                <a:graphic xmlns:a="http://schemas.openxmlformats.org/drawingml/2006/main">
                  <a:graphicData uri="http://schemas.microsoft.com/office/word/2010/wordprocessingShape">
                    <wps:wsp>
                      <wps:cNvSpPr txBox="1"/>
                      <wps:spPr>
                        <a:xfrm>
                          <a:off x="0" y="0"/>
                          <a:ext cx="733320" cy="2192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33.1pt;margin-top:-31.6pt;width:57.7pt;height:17.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459</w:t>
      </w:r>
    </w:p>
    <w:p>
      <w:pPr>
        <w:pStyle w:val="Normal"/>
        <w:suppressAutoHyphens w:val="true"/>
        <w:spacing w:lineRule="auto" w:line="240" w:before="0" w:after="0"/>
        <w:ind w:firstLine="709"/>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w:t>
      </w:r>
      <w:r>
        <w:rPr>
          <w:rFonts w:cs="Times New Roman" w:ascii="Times New Roman" w:hAnsi="Times New Roman"/>
          <w:sz w:val="27"/>
          <w:szCs w:val="27"/>
          <w:lang w:val="uk-UA"/>
        </w:rPr>
        <w:t>продовження терміну</w:t>
      </w:r>
      <w:r>
        <w:rPr>
          <w:rFonts w:cs="Times New Roman" w:ascii="Times New Roman" w:hAnsi="Times New Roman"/>
          <w:sz w:val="27"/>
          <w:szCs w:val="27"/>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rPr>
        <w:t>розміщення тимчасов</w:t>
      </w:r>
      <w:r>
        <w:rPr>
          <w:rFonts w:cs="Times New Roman" w:ascii="Times New Roman" w:hAnsi="Times New Roman"/>
          <w:sz w:val="27"/>
          <w:szCs w:val="27"/>
          <w:lang w:val="uk-UA"/>
        </w:rPr>
        <w:t xml:space="preserve">ої </w:t>
      </w:r>
      <w:r>
        <w:rPr>
          <w:rFonts w:cs="Times New Roman" w:ascii="Times New Roman" w:hAnsi="Times New Roman"/>
          <w:sz w:val="27"/>
          <w:szCs w:val="27"/>
        </w:rPr>
        <w:t>споруд</w:t>
      </w:r>
      <w:r>
        <w:rPr>
          <w:rFonts w:cs="Times New Roman" w:ascii="Times New Roman" w:hAnsi="Times New Roman"/>
          <w:sz w:val="27"/>
          <w:szCs w:val="27"/>
          <w:lang w:val="uk-UA"/>
        </w:rPr>
        <w:t xml:space="preserve">и біля фонтана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на території парку ім. Мозолевського Бориса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ТОВ «АЛІАН»</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товариства з обмеженою відповідальністю «АЛІАН» щодо продовження терміну розміщення тимчасової споруди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біля фонтана на території парку імені Мозолевського Бориса,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товариству з обмеженою відповідальністю «АЛІАН» </w:t>
      </w:r>
      <w:r>
        <w:rPr>
          <w:rFonts w:cs="Times New Roman" w:ascii="Times New Roman" w:hAnsi="Times New Roman"/>
          <w:bCs/>
          <w:sz w:val="27"/>
          <w:szCs w:val="27"/>
          <w:lang w:val="uk-UA"/>
        </w:rPr>
        <w:t>термін розміщення тимчасової споруди (ТС) для провадження підприємницької діяльності біля фонтана на території парку імені Мозолевського Бориса             до 01.11.2021.</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ТОВ «АЛІАН»</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Паспорта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w:t>
      </w:r>
      <w:r>
        <w:rPr>
          <w:rFonts w:cs="Times New Roman" w:ascii="Times New Roman" w:hAnsi="Times New Roman"/>
          <w:bCs/>
          <w:sz w:val="27"/>
          <w:szCs w:val="27"/>
          <w:lang w:val="uk-UA"/>
        </w:rPr>
        <w:t>з виконавчим комітетом Покровської міської ради</w:t>
      </w:r>
      <w:r>
        <w:rPr>
          <w:rFonts w:cs="Times New Roman" w:ascii="Times New Roman" w:hAnsi="Times New Roman"/>
          <w:bCs/>
          <w:sz w:val="27"/>
          <w:szCs w:val="27"/>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 Попередити ТОВ «АЛІАН»:</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Паспорту прив’язки та договору про користування місцем розташування тимчасов</w:t>
      </w:r>
      <w:r>
        <w:rPr>
          <w:rFonts w:cs="Times New Roman" w:ascii="Times New Roman" w:hAnsi="Times New Roman"/>
          <w:bCs/>
          <w:sz w:val="27"/>
          <w:szCs w:val="27"/>
          <w:lang w:val="uk-UA" w:eastAsia="ar-SA"/>
        </w:rPr>
        <w:t>ої</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тимчасов</w:t>
      </w:r>
      <w:r>
        <w:rPr>
          <w:rFonts w:cs="Times New Roman" w:ascii="Times New Roman" w:hAnsi="Times New Roman"/>
          <w:bCs/>
          <w:sz w:val="27"/>
          <w:szCs w:val="27"/>
          <w:lang w:val="uk-UA" w:eastAsia="ar-SA"/>
        </w:rPr>
        <w:t>а</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а</w:t>
      </w:r>
      <w:r>
        <w:rPr>
          <w:rFonts w:cs="Times New Roman" w:ascii="Times New Roman" w:hAnsi="Times New Roman"/>
          <w:bCs/>
          <w:sz w:val="27"/>
          <w:szCs w:val="27"/>
          <w:lang w:eastAsia="ar-SA"/>
        </w:rPr>
        <w:t xml:space="preserve"> підляга</w:t>
      </w:r>
      <w:r>
        <w:rPr>
          <w:rFonts w:cs="Times New Roman" w:ascii="Times New Roman" w:hAnsi="Times New Roman"/>
          <w:bCs/>
          <w:sz w:val="27"/>
          <w:szCs w:val="27"/>
          <w:lang w:val="uk-UA" w:eastAsia="ar-SA"/>
        </w:rPr>
        <w:t>є</w:t>
      </w:r>
      <w:r>
        <w:rPr>
          <w:rFonts w:cs="Times New Roman" w:ascii="Times New Roman" w:hAnsi="Times New Roman"/>
          <w:bCs/>
          <w:sz w:val="27"/>
          <w:szCs w:val="27"/>
          <w:lang w:eastAsia="ar-SA"/>
        </w:rPr>
        <w:t xml:space="preserve">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7"/>
          <w:szCs w:val="27"/>
          <w:lang w:eastAsia="ar-SA"/>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pPr>
      <w:r>
        <w:rPr/>
      </w:r>
    </w:p>
    <w:sectPr>
      <w:type w:val="nextPage"/>
      <w:pgSz w:w="11906" w:h="16838"/>
      <w:pgMar w:left="1701" w:right="850" w:header="720" w:top="993" w:footer="72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LibreOffice/6.2.0.3$Linux_X86_64 LibreOffice_project/98c6a8a1c6c7b144ce3cc729e34964b47ce25d62</Application>
  <Pages>1</Pages>
  <Words>279</Words>
  <Characters>1938</Characters>
  <CharactersWithSpaces>2295</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2019-10-18T06:23:00Z</dcterms:created>
  <dc:creator>digital_PC</dc:creator>
  <dc:description/>
  <dc:language>ru-RU</dc:language>
  <cp:lastModifiedBy/>
  <cp:lastPrinted>2019-09-20T07:37:00Z</cp:lastPrinted>
  <dcterms:modified xsi:type="dcterms:W3CDTF">2019-10-30T11:24:59Z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