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-39370</wp:posOffset>
                </wp:positionH>
                <wp:positionV relativeFrom="paragraph">
                  <wp:posOffset>100330</wp:posOffset>
                </wp:positionV>
                <wp:extent cx="6273165" cy="3111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640" cy="306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5pt,6.7pt" to="490.7pt,9.05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bCs/>
          <w:sz w:val="28"/>
          <w:szCs w:val="28"/>
          <w:lang w:val="uk-UA"/>
        </w:rPr>
        <w:t>м.Покров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17.10.2019р.                                                                                                       № 295-р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(22.10.2019 р. м.Васильківка)</w:t>
      </w:r>
      <w:bookmarkStart w:id="0" w:name="_GoBack"/>
      <w:bookmarkEnd w:id="0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15.10.2019 р. №2396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22 жовтня 2019 року у м. Васильківка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22.10.2019 р. у м. Васильківка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(Самборська Н.В.)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(м.Васильківка)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Дюльдіна О.В.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(м.Васильківка)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Калініну І.С.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(м.Васильківка)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hanging="0"/>
        <w:jc w:val="right"/>
        <w:rPr/>
      </w:pPr>
      <w:r>
        <w:rPr>
          <w:sz w:val="28"/>
          <w:szCs w:val="28"/>
          <w:lang w:val="uk-UA"/>
        </w:rPr>
        <w:t>23.10.2019 №295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 змаганнях з футболу серед дитячо-юнацьких команд Дніпропетровської області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м. Дніпро сезону  2019-2020року (серед юнаків 2004, р.н.)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команди Комунального позашкільного навчального закладу «Дитячо-юнацька спортивна школа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ім. Д.Дідіка м. Покров Дніпропетровської області» 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88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6"/>
        <w:gridCol w:w="5270"/>
        <w:gridCol w:w="2978"/>
      </w:tblGrid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гравця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Стоянович Олександр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Владислав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 Андрій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Бабіч Сергій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Габерлінг Олександр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Замороз Андрій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Мажара Артем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Коряк Владислав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Ілля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Пігарєв Арсеній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Переметник Дмитро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Данило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Філоненко Ігор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28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Тарас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272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Івлев Едуард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Пєнтій Володимир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.2005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Тренер : Дюльдін О.В.</w:t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молоді та спорту                                      І.С. Калінін</w:t>
      </w:r>
    </w:p>
    <w:p>
      <w:pPr>
        <w:pStyle w:val="Normal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5499100</wp:posOffset>
              </wp:positionH>
              <wp:positionV relativeFrom="paragraph">
                <wp:posOffset>-405130</wp:posOffset>
              </wp:positionV>
              <wp:extent cx="734060" cy="238760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320" cy="23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3pt;margin-top:-31.9pt;width:57.7pt;height:18.7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4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Application>LibreOffice/6.1.4.2$Windows_x86 LibreOffice_project/9d0f32d1f0b509096fd65e0d4bec26ddd1938fd3</Application>
  <Pages>4</Pages>
  <Words>537</Words>
  <Characters>3561</Characters>
  <CharactersWithSpaces>4775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en-US</dc:language>
  <cp:lastModifiedBy/>
  <cp:lastPrinted>2019-10-22T11:24:49Z</cp:lastPrinted>
  <dcterms:modified xsi:type="dcterms:W3CDTF">2019-10-24T14:19:09Z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