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РІЧНИЙ   ПЛАН    ЗАКУПІВЕЛЬ на 2016 рік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освіти ради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за ЄДРПОУ  02142388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2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5"/>
        <w:gridCol w:w="5245"/>
        <w:gridCol w:w="1197"/>
        <w:gridCol w:w="3764"/>
        <w:gridCol w:w="1444"/>
        <w:gridCol w:w="1469"/>
        <w:gridCol w:w="1134"/>
        <w:tblGridChange w:id="0">
          <w:tblGrid>
            <w:gridCol w:w="675"/>
            <w:gridCol w:w="5245"/>
            <w:gridCol w:w="1197"/>
            <w:gridCol w:w="3764"/>
            <w:gridCol w:w="1444"/>
            <w:gridCol w:w="1469"/>
            <w:gridCol w:w="113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(для бюджетних коштів)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хлібобулочні, кондитерські та кулінарні, борошняні, нетривалого зберігання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  – 10.71.1)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(хліб пшеничний з борошна вищого ґатунку, хліб житній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698450,00 грн.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Шістсот дев’яносто вісім тисяч чотириста п’ятдесят  гривень, 00 коп.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116408,33грн.)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Коренеплоди та бульби їстівні з високим умістом крохмалю та інуліну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– 01.13.5)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картопля, картопля рання)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794000,00 грн.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Сімсот дев’яносто чотири тисяч гривень, 00 коп.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132333,33грн.)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Овочі коренеплідні, цибулинні та бульбоплідні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– 01.13.4)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цибуля ріпчаста, буряк столовий, морква столова, цибуля зелена, часник)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408405,00 грн.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Чотириста вісім тисяч чотириста п’ять  гривень, 00 коп.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68067,50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Запит цінової пропозицій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Цукор-сирець, тростинний і очищений тростинний чи буряковий цукор (сахароза); меляса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– 10.81.1)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цукор-пісок)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336960,00 грн.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Триста тридцять шість тисяч дев’ятсот шістдесят гривень, 00 коп.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56160,00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Запит цінової пропозицій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М'ясо заморожене та заморожені  харчові субпродукти; м'ясо та харчові субпродукти інші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– 10.11.3)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(яловичина без кістки свіжоморожена, свинина пісна без кістки свіжоморожена, печінка яловича свіжоморожена, печінка свиняча свіжоморожена)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1534000,00 грн.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мільйон п’ятсот тридцять чотири  тисяча гривень, 00 коп.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255666,67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Продукція рибна, свіжа, охолоджена чи заморожена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– 10.20.1)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минтай свіжоморожений, без голови, патраний; нототенія свіжоморожена, без голови, патрана;  хек свіжоморожений, без голови, патраний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1309000,00 грн.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мільйон  триста дев’ять  тисячі гривень, 00 коп.(в т.ч. ПДВ – 218166,67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Консерви та готові страви з м’яса, м’ясних субпродуктів чи крові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– 10.13.1)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(ковбаса варена вищого ґатунку «Лікарська» або «Молочна» ( або аналог); сосиски варені вищого ґатунку; сардельки варені вищого ґатунку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790500,00 грн.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Сімсот дев’яносто тисяч п’ятсот  гривень, 00 коп.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131750,00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Яйця у шкарлупі, свіжі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  – 01.47.2) (яйця кур)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699250,00 грн.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Шістсот дев’яносто дев’ять  тисяч двісті п’ятдесят гривень, 00 коп.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116541,67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Плоди та овочі, оброблені та законсервовані, крім картоплі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– 10.39.1)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( 5 найменувань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290500,00 грн.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дев’яносто   тисяча п’ятсот гривень, 00 коп.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48416,67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Запит цінової пропозицій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Молоко та вершки, рідинні, оброблені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– 10.51.1) (молоко  рідке пастеризоване, не нижче 2,5% жир., фасоване в плівку)\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856800,00 грн.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Вісімсот п’ятдесят шість тисяч  вісімсот гривень 00коп.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142800,00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Продукти молочні,  інші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– 10.51.5)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(ряжанка 4%жир.фасована в плівку не більше0,5кг.; сметана не нижче 20% жир., фасована в плівку)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1578400,00 грн.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мільйон п’ятсот сімдесят вісім  тисяч чотириста гривень, 00 коп.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263066,67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вершкове та молочні пасти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– 10.51.3)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масло солодковершкове жир.не нижче 72,5%, фасоване не більше 0,5кг.)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1080000,00 грн.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мільйон вісімдесят  тисячі гривень, 00 коп.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180000,00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Відмінено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Сир сичужний та кисломолочний сир  (кат.ДКПП 016-2010 – 10.51.4 ) (сир кисломолочний фасований по 0,25 кг., жир.не нижче 9%; сир твердий Російський  або аналог жир..не нижче 50%)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1347600,00 грн.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Один мільйон триста сорок сім тисячі  шісот гривень, 00 коп.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224600,00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Соки фруктові та овочеві 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(кат.ДКПП 016:2010  – 10.32.1)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 найменувань)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804000,00 грн.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Вісімсот чотири тисяч  гривень, 00 коп.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134000,00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М'ясо свійської птиці, заморожене (кат.ДКПП 016:2010 – 10.12.2) ( філе куряче)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910000,00 грн.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Дев’ятсот десять тисяч  гривень, 00 коп.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– 151666,67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Грудень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2015р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Відмінено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міського та  приміського  пасажирського  наземного транспорту, інші       ( збирання і розвезення школярів) код ДКПП 016:2010 – 49.31.2  (ДК 021:2015   60112000-6 Послуги громадського автомобільного транспорту)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236600,00 (двісті тридцять шість тисяч шістсот гривень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Запит цінової пропозиції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 2016р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Обробляння та розподіляння води трубопроводами (Централізоване водопостачання) - 39990 куб.м.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ДКПП 016:2010 – 36.00.2 (ДК 021:2015   65110000-7)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317680,56  грн. (триста сімнадцять тисяч шістсот вісімдесят грн. 56 коп.)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52946,76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 2016р.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Послуги каналізаційні (Централізоване водовідведення) - 39990 куб.м. 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ДКПП 016:2010 – 37.00.1 (ДК 021:2015   90430000-0)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330719,44 грн. (триста тридцять сімсот дев’ятнадцять тис.  44 коп.)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55119,90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 2016р.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Пара та гаряча вода; постачання пари та гарячої води (Централізоване постачання теплової енергії ) - 1495,78Гкал.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ДКПП 016:2010 – 35.30.1 (ДК 021:2015   09323000-9)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2511400,00  грн. (два мільйона п’ятсот одинадцять  тисяч чотириста грн. 00 коп.)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418566,66 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 2016р.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Енергія електрична 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ДКПП 016:2010 – 35.11.1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ДК 021:2015  (09310000-5)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2611900,00грн. (два мільйона шістсот одинадцять тисяч дев’ятсот гривень 00 коп.)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435316,66 грн.)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Січень 2016р.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Газ природний, скраплений або в газоподібному стані (Природний газ ввезений на митну територію України)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ДКПП 016:2010 - 06.20.1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ДК 021:2015 (09123000-7)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6620368,82грн. (шість мільйонів шістсот двадцять тисяч триста шістдесят вісім гривень 82 коп.)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1103394,80грн.)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 2016р.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Відмінено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вершкове та молочні пасти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ДКПП 016:2010 -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10.51.3</w:t>
            </w:r>
          </w:p>
          <w:tbl>
            <w:tblPr>
              <w:tblStyle w:val="Table2"/>
              <w:tblW w:w="5029.0" w:type="dxa"/>
              <w:jc w:val="left"/>
              <w:tblLayout w:type="fixed"/>
              <w:tblLook w:val="0000"/>
            </w:tblPr>
            <w:tblGrid>
              <w:gridCol w:w="3437"/>
              <w:gridCol w:w="1592"/>
              <w:tblGridChange w:id="0">
                <w:tblGrid>
                  <w:gridCol w:w="3437"/>
                  <w:gridCol w:w="1592"/>
                </w:tblGrid>
              </w:tblGridChange>
            </w:tblGrid>
            <w:tr>
              <w:tc>
                <w:tcPr>
                  <w:gridSpan w:val="2"/>
                  <w:tcMar>
                    <w:top w:w="33.0" w:type="dxa"/>
                    <w:left w:w="33.0" w:type="dxa"/>
                    <w:bottom w:w="33.0" w:type="dxa"/>
                    <w:right w:w="33.0" w:type="dxa"/>
                  </w:tcMar>
                  <w:vAlign w:val="center"/>
                </w:tcPr>
                <w:p w:rsidR="00000000" w:rsidDel="00000000" w:rsidP="00000000" w:rsidRDefault="00000000" w:rsidRPr="00000000" w14:paraId="000000F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(ДК 021:2015) -15530000-2</w:t>
                  </w:r>
                </w:p>
              </w:tc>
            </w:tr>
            <w:tr>
              <w:tc>
                <w:tcPr>
                  <w:tcMar>
                    <w:top w:w="33.0" w:type="dxa"/>
                    <w:left w:w="33.0" w:type="dxa"/>
                    <w:bottom w:w="33.0" w:type="dxa"/>
                    <w:right w:w="33.0" w:type="dxa"/>
                  </w:tcMar>
                  <w:vAlign w:val="center"/>
                </w:tcPr>
                <w:p w:rsidR="00000000" w:rsidDel="00000000" w:rsidP="00000000" w:rsidRDefault="00000000" w:rsidRPr="00000000" w14:paraId="000000F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33.0" w:type="dxa"/>
                    <w:left w:w="33.0" w:type="dxa"/>
                    <w:bottom w:w="33.0" w:type="dxa"/>
                    <w:right w:w="33.0" w:type="dxa"/>
                  </w:tcMar>
                  <w:vAlign w:val="center"/>
                </w:tcPr>
                <w:p w:rsidR="00000000" w:rsidDel="00000000" w:rsidP="00000000" w:rsidRDefault="00000000" w:rsidRPr="00000000" w14:paraId="000000F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900000,00грн. (дев'ятсот тисяч грн. 00 коп.)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т.ч. ПДВ 150000,00грн.)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 2016р.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Розподіляння  газоподібного  палива трубопроводами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ДКПП 016:2010 -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35.22.1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(ДК 021:2015)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65210000-8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594869,91 грн. (п’ятсот дев’яносто чотири тисячі вісімсот шістдесят дев’ять гривень 91 коп.)                    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(в т. ч. ПДВ 99144,985грн.)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 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Лютий 2016р.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Газ природний, скраплений або в газоподібному стані (Природний газ ввезений на митну територію України)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ДКПП 016:2010 - 06.20.1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(код ДК 021:2015 (09123000-7)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6620368,82грн. (шість мільйонів шістсот двадцять тисяч триста шістдесят вісім гривень 82 коп.)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(в т.ч. ПДВ 1103394,80грн.)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Березень 2016р.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Відмінено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f4f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f4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f4f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f4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Газ природний, скраплений або в газоподібному стані (Природний газ ввезений на митну територію України)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f4f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f4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код ДКПП 016:2010 - 06.20.1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f4f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f4f4f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(код ДК 021:2015 (09123000-7)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fafa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3119009,65. (три мільйона сто дев’ятнадцять тисяч дев’ять  гривень 65 коп.)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fafa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(в т.ч. ПДВ 519834,94 грн.)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 2016р.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Вугілля кам’яне (вугілля кам’яне)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ДКПП 016:2010 - 05.10.1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ДК 021:2015 - (09111000-0)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fafa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400000,00 (чотириста тисяч гривень  00 коп.)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(в т.ч. ПДВ 66666,67 грн.)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Відкриті торги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Травень 2016р.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М'ясо заморожене та заморожені харчові субпродукти; м'ясо та харчові субпродукти інші  (Продукція тваринництва, м'ясо та м’ясопродукти).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 016:2010 – 10.11.3 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(ДК 021:2015 – 15100000-9)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fafafa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21212"/>
                <w:sz w:val="24"/>
                <w:szCs w:val="24"/>
                <w:u w:val="none"/>
                <w:shd w:fill="fafafa" w:val="clear"/>
                <w:vertAlign w:val="baseline"/>
                <w:rtl w:val="0"/>
              </w:rPr>
              <w:t xml:space="preserve">448000,00 (чотириста сорок вісім тисяч 00 коп.)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Відкритті торги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Вересень 2016р.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Додаток до річного плану закупівель на 2016 р.</w:t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Управління освіти 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за ЄДРПОУ  02142388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7285"/>
          <w:tab w:val="left" w:pos="835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2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48"/>
        <w:gridCol w:w="1620"/>
        <w:gridCol w:w="2520"/>
        <w:gridCol w:w="900"/>
        <w:gridCol w:w="1440"/>
        <w:gridCol w:w="1772"/>
        <w:tblGridChange w:id="0">
          <w:tblGrid>
            <w:gridCol w:w="6948"/>
            <w:gridCol w:w="1620"/>
            <w:gridCol w:w="2520"/>
            <w:gridCol w:w="900"/>
            <w:gridCol w:w="1440"/>
            <w:gridCol w:w="177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КЕКВ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(для бюджетних коштів)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Очікувана вартість предмета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 закупівлі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Орієнтовний початок процедури закупівлі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Примітки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19.20.2 (  код ДК 021:2015 - 09132000-3  бензин А92 )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70000,00 грн.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Сімдесят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20.30.2; 26.20.1 (  код ДК 021:2015 – 30125000-1  тонер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грн.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27.32.1(  код ДК 021:2015 – 31321000-2  кабель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800,00 грн.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27.33.1(  код ДК 021:2015 – 31224000-2 вилки, розетки, коробки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700,00 грн.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27.33.1(  код ДК 021:2015 – 31651000-4 електроізоляційна стрічка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200,00 грн.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29.32.3(  код ДК 021:2015 – 34330000-9 запасні частини для автомобілів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25000,00 грн.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п’ять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29.32.3(  код ДК 021:2015 – 34351000-2 шини для транспортних  засобів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3400,00 грн.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 тисячі чотириста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29.32.3(  код ДК 021:2015 – 34325000-1 глушники та вихлопні труби  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450,00 грн.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Чотириста п’ятдесят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19.20.2 (  код ДК 021:2015 – 09211000-1  мастильні оливи та мастильні матеріали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300,00 грн.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Триста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17.23.1 (код ДК 021;2015 – 30197000-6 дрібне канцелярське приладдя ) папір, скріпки, скоби, кнопки, стиплери, діроколи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грн.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32.99.1 (код ДК 021;2015 – 30192000-1  офісне приладдя )  ручки, олівці, маркери, коректори, скотч, точила, печатки та штампи  та ін..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 грн.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Шість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20.52.1 (код ДК 021;2015 – 24910000-6 клеї )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100,00 грн.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17.23.1 (код ДК 021;2015 – 22800000-8  вироби канцелярські паперові ) зошити, класні журнали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10900,00 грн.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Десять тисяч дев’ятсот  грн.., 00 коп.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32.91.1 (код ДК 021;2015 – 39224000-8  мітли, щітки та інше господарське приладдя )  мітла, щітки, пензли, відра, совки та інші.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400,00 грн.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Чотириста грн.., 00 коп.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17.23.1 (код ДК 021;2015 – 30199000-0 паперове канцелярське приладдя та інші паперові вироби )   самокліючий папір, сегрегатори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200,00 грн.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17.23.1 (код ДК 021;2015 – 22851000-0 швидкозшивачі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400,00 грн.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Чотириста грн.., 00 коп.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16.21.1 (код ДК 021;2015 – 44191000-5 дерев’яні конструкційні матеріали різні ) фанера, ДВП, ДСП, дверне полотно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грн.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23.42.1 (код ДК 021;2015 – 44411000-4 санітарна техніка ) крани, ванни, умивальники, унітази, кришки для унітазів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грн.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25.99.2 (код ДК 021;2015 – 44523000-2 петлі, монтажна арматура та фурнітура ) ручки дверні, петлі  та інш.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20.30.1 (код ДК 021;2015 –44810000-1 фарби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грн.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23.52.1 (код ДК 021:2015 – 24213000-0 гашене вапно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25.72.1 (код ДК 021:2015 – 44521000-8 навесні та врізні замки різні ) замки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200,00 грн.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Двісті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 - 27.90.3 (код ДК 021:2015 - 42662000-4  зварювальне обладнання ) інвертор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2600,00 грн.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шістсот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 - 28.30.4 (код ДК 021:2015 - 16311000-8  газонокосарки) бензотример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2900,00 грн.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дев’ятсот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016-2010 – 28.29.2  (ДК 021-2015 – 35111300-8 (Вогнегасники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15200,00 грн.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П'ятнадцять тисяч двісті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20.20.1 (код ДК 021;2015 – 24455000-8 пестициди та інші агрохімічні продукти )  дезінфікуючі засоби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грн.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 ДК 016:2010 – 21.20.1 (код ДК 021;2015 – 33690000-3 препарати фармацевтичні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Вироби хлібобулочні, кондитерські та кулінарні, борошняні, нетривалого зберігання (хліб пшеничний з борошна вищого ґатунку ) ( код ДКПП 016:2010    – 10.71.1)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68382,00 грн.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Шістдесят вісім тисяч триста вісімдесят дві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час проведення торгів пролонговано договори, укладені в 2015 році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Молоко та вершки, рідинні, оброблені ( молоко рідке) (код  ДКПП 016:2010 – 10.51.1 )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72534,42 грн.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Сімдесят дві тисячі п’ятсот тридцять чотири грн.., 42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Масло вершкове та молочні пасти  ( масло вершкове ) (кат. ДКПП 016:2010   – 10.51.3)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85056,84 грн.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Вісімдесят п’ять тисяч п’ятдесят шість грн.., 84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Консерви та готові страви з м’яса, м’ясних субпродуктів чи крові ( ковбаса варена) (код. ДКПП 016:2010   – 10.13.1 )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70223,21 грн.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Сімдесят тисяч двісті двадцять три грн.., 21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Плоди та овочі, оброблені та законсервовані, крім картоплі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(томат.паста,  капуста квашена)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(код. ДКПП  016:2010  – 10.39.1)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25296,00 грн.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п’ять тисяч двісті дев’яносто шість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Картопля та сушені овочі (код ДК 021:2015 – 03212000-0)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97500,00 грн.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сім тисяч п’ятсот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Овочі  (код   ДК 021:2015  – 03221000-6)   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27338,50 грн.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сім тисяч триста тридцять вісім грн.., 50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Цукор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 ДК 021:2015    – 15831000-2)   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28132,50 грн.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вісім тисяч сто тридцять дві грн.., 50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Свинина  (код ДК 021:2015   – 15113000-3)</w:t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Потрухи (код ДК 021:2015   – 15114000-0)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180000,00 грн.</w:t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 вісімдесят тисяч  грн.., 00 коп.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Морожена риба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(код ДК 021:2015   – 15221000-3)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55000,00 грн.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П’ятдесят п’ять 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Продукція із зерна зернових культур (код ДК 021:2015   – 15613000-8)</w:t>
            </w:r>
          </w:p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30000,00 грн.</w:t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Манна крупа (код ДК 021:2015   – 15625000-5)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грн.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  тисячі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Рафіновані олії (код ДК 021:2015   – 15421000-5)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 грн.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Овочі  (код   ДК 021:2015  – 03221000-6)    ( капуста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40000,00 грн.</w:t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сорок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Чай (  код ДК 016:2010 – 10.83.1,  код   ДК 021:2015  – 15863000-5) ( чай )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32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9000,00 грн.</w:t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Дев’ять 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Замінники кави (  код ДК 016:2010 – 10.83.1,  код   ДК 021:2015  – 15862000-8)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 кавовий напій )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9000,00 грн.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Дев’ять 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Крохмалі (  код ДК 016:2010 – 10.62.1,  код   ДК 021:2015  – 15623000-1) ( крохмаль )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1500,00 грн.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п’ятсот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Борошно зернових та овочевих культур і супутня продукція  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 код ДК 016:2010 – 10.61.2,  код   ДК 021:2015  – 15612000-1) ( борошно пшеничне вищого ґатунку 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8000,00 грн.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Дріжджі (  код ДК 016:2010 – 10.89.1,  код   ДК 021:2015  – 15898000-9) ( дріжджі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2000,00 грн.</w:t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Картопля та сушені овочі (  код  ДК 016:2010 – 01.11.7,  код   ДК 021:2015  – 03212000-0) ( горох сушений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3000,00 грн.</w:t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  тисячі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Йогурти та інші  ферментовані молочні продукти  (  код ДК 016:2010 – 10.51.5,</w:t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код   ДК 021:2015  – 15551000-5 ) (сметана, ряжанка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27000,00 грн.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сім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Продукція тваринництва  (  код ДК 016:2010 – 01.47.2,  код   ДК 021:2015  – 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03142000-8 ) ( яйця курячі 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35000,00 грн.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п’ять  тисяч  грн.., 30 коп.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Рис оброблений (  код ДК 016:2010 – 10.61.1,  код   ДК 021:2015  – 15614000-5 ) ( рис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8000,00 грн.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  тисяч грн.., 00 коп.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Борошняні вироби  (  код ДК 016:2010 – 10.73.1,  код   ДК 021:2015  – 15851000-8 ) 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макаронні вироби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15000,00 грн.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П'ятнадцять тисяч 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Фрукти і горіхи (  код ДК 016:2010 – 01.24.1, 01.24.2, 01.25.1, 01.21.1, 01.22.1, 01.23.1 код   ДК 021:2015  – 03222000-3 ) ( яблука, груші, вишні, черешні, слива, абрикоси, банані, лимони, апельсини, мандарини, полуниця, малина, виноград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34500,00 грн.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чотири тисячі п’ятсот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10.72.1( код   ДК 021:2015  – 15821000-9 печиво, пряники, панірувальні сухарі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20000,00 грн. 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10.51.4 ( код   ДК 021:2015  – 15541000-9 сир кисломолочний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30000,00 грн.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10.51.4 ( код   ДК 021:2015  – 15544000-3 сир твердий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20000,00 грн.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10.39.2 ( код   ДК 021:2015  – 15332000-4 родзинки, курага, сухофрукти, мак, джем, смородина протерта з цукром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20000,00 грн.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10.82.1 ( код   ДК 021:2015  – 15841000-5 какао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грн.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10.84.3 ( код   ДК 021:2015  – 15872000-1 сіль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грн.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10.12.1 ( код   ДК 021:2015  – 15112000-6 філе куряче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40000,00 грн.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Сорок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10.89.1 ( код   ДК 021:2015  – 15872000-1 ван.цукор, лимонна кислота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4000,00 грн.</w:t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код ДК 016-2010– 10.82.2;  код ДК 021-2015 – 15842000-2  (шоколад та цукрові </w:t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кондитерські вироби ) шоколад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4900,00грн. 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 тисячі дев’ятсот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– 01.13.3;  код ДК 021-2015 – 03221000-6  ) ( овочі ) огірки свіжі, помідори свіжі,   кабачки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51000,00 грн.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П’ятдесят одна тисяча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016:2010– 49.312 ( код ДК 021:2015 – 60112000-6 ) послуги громадського автомобільного транспорту ( збирання і розвезення школярів )</w:t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(маршрут № 1 с.П.Хутора – с.Чортомлик – м.Орджонікідзе )</w:t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16000,00 грн.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Шістнадцять 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016:2010– 49.312 ( код ДК 021:2015 – 60112000-6 ) послуги громадського автомобільного транспорту ( збирання і розвезення школярів )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(маршрут № 2 с.Гірняцьке – м.Орджонікідзе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10000,00 грн.</w:t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Десять   тисяч грн.., 00 коп.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33.13.1 ( код   ДК 021:2015  – 50413000-3 ) тех.обслуговування контрольних приладів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95000,00 грн.</w:t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Дев’яносто  п’ять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38.11.6 ( код   ДК 021:2015  – 90500000-2  вивіз сміття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 грн.</w:t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37.00.12 ( код   ДК 021:2015  – 90440000-3  відкачка рідких нечистот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6000,00 грн.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Шість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61.10.3 ( код   ДК 021:2015  – 64210000-1  послуги телефонного зв’язку та передачі даних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70000,00 грн.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Сімдесят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52.10.1( код   ДК 021:2015  - 63120000-6 послуги зберігання та складування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9000,00 гр.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74.90.2 ( код   ДК 021:2015  – 50531000-6 послуги з ремонту і ТО неелектричної техніки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85000,00 грн.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Вісімдесят п’ять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74.90.2 ( код   ДК 021:2015  –50532000-3 послуги з ремонту і ТО електричної техники, апаратури та супутнього обладнання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1000,00 грн.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72.50.1 ( код   ДК 021:2015  –50320000-4 послуги з ремонту і ТО персональних компютерів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4000,00 грн.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 тисячі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016:2010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49.31.2 (код   ДК 021:2015 - 60140000-1 нерегулярні пасажирські перевезення)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2970,00 грн.</w:t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Дві тисячі дев’ятсот сімдесят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016:2010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81.29.1 (код   ДК 021:2015 – 90922000-6 послуги з боротьби зі шкідниками ) дератизація та дезінсекція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7500,00 грн.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 тисяч п’ятсот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016:2010 – 85.59.1 (код   ДК 021:2015 –80500000-9 навчальні послуги ) навчання в сфері цивільного захисту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1001,70 грн.</w:t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одна грн.., 70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26.51.6 ( код   ДК 021:2015  - 38554000-3  лічильники електроенергії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73750,00 грн.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Сімдесят три тисячі сімсот п’ятдесят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ДК 016:2010 – 27.51.2 ( код   ДК 021:2015 – 43830000-0  електричні інструменти 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14000,00 грн.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Чотирнадцять тисяч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ДСТУ БД. 1.1-1:2013( код   ДК 021:2015 – 71322000-1 послуги  по інженерному проектуванню в галузі цивільного будівництва ) розробка проектної документації на кап.ремонт покрівлі КЗ ДНЗ №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4070,90 грн.</w:t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 тисячі сімдесят грн.., 90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ДСТУ БД. 1.1-1:2013( код   ДК 021:2015 – 71322000-1 послуги  по інженерному проектуванню в галузі цивільного будівництва ) розробка проектної документації на кап.ремонт покрівлі КЗ ДНЗ №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4177,25 грн.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 тисячі сто сімдесят сім грн.., 25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ДСТУ БД. 1.1-1:2013( код   ДК 021:2015 – 71322000-1 послуги  по інженерному проектуванню в галузі цивільного будівництва ) розробка проектної документації на кап.ремонт покрівлі КЗ НВК №1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3906,57 грн.</w:t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Три тисячі дев’ятсот шість грн.., 57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ДСТУ БД. 1.1-1:2013( код   ДК 021:2015 – 71322000-1 послуги  по інженерному проектуванню в галузі цивільного будівництва ) розробка проектної документації на кап.ремонт покрівлі КЗ Олександрівська НСЗШ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4161,21 грн.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Чотири тисячі сто шістдесят одна грн.., 21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ДСТУ БД. 1.1-1:2013( код   ДК 021:2015 – 71322000-1 послуги  по інженерному проектуванню в галузі цивільного будівництва ) розробка проектної документації на утеплення фасаду ДЮСШ  ( кап.ремонт)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7100,00 грн.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Сім тисяч сто грн.., 00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ДСТУ БД. 1.1-1:2013( код   ДК 021:2015 – 71319000-7 експертні послуги ) експертиза РП на кап.ремонт покрівлі КЗ ДНЗ № 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1171,20 грн.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сто сімдесят одна грн.., 20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ДСТУ БД. 1.1-1:2013( код   ДК 021:2015 – 71319000-7 експертні послуги ) експертиза РП на кап.ремонт покрівлі КЗ ДНЗ № 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1171,20 грн.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сто сімдесят одна грн.., 20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ДСТУ БД. 1.1-1:2013( код   ДК 021:2015 – 71319000-7 експертні послуги ) експертиза РП на кап.ремонт покрівлі КЗ НВК №1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1171,20 грн.</w:t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сто сімдесят одна грн.., 20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ДСТУ БД. 1.1-1:2013( код   ДК 021:2015 – 71319000-7 експертні послуги ) експертиза РП на кап.ремонт покрівлі КЗ Олександрівська НСЗШ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1171,20 грн.</w:t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Одна тисяча сто сімдесят одна грн.., 20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ДСТУ БД. 1.1-1:2013( код   ДК 021:2015 – 71319000-7 експертні послуги ) експертиза РП на утеплення фасаду ДЮСШ  ( кап.ремонт)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976,80 грн.</w:t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Дев’ятсот сімдесят шість грн.., 80 коп.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7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sectPr>
      <w:pgSz w:h="11906" w:w="16838"/>
      <w:pgMar w:bottom="567" w:top="1276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