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7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eastAsiaTheme="minorHAnsi"/>
          <w:sz w:val="28"/>
          <w:szCs w:val="28"/>
          <w:lang w:val="uk-UA"/>
        </w:rPr>
        <w:t xml:space="preserve">Про надання дозволу </w:t>
      </w:r>
      <w:r>
        <w:rPr>
          <w:rFonts w:eastAsia="Calibri"/>
          <w:sz w:val="28"/>
          <w:szCs w:val="28"/>
          <w:lang w:val="uk-UA"/>
        </w:rPr>
        <w:t>виконавчому комітету Покровської міської ради Дніпропетровської області на розробку проектно-кошторисної документації по</w:t>
      </w:r>
      <w:bookmarkStart w:id="0" w:name="_Hlk28069281"/>
      <w:r>
        <w:rPr>
          <w:rFonts w:eastAsia="Calibri"/>
          <w:sz w:val="28"/>
          <w:szCs w:val="28"/>
          <w:lang w:val="uk-UA"/>
        </w:rPr>
        <w:t xml:space="preserve"> </w:t>
      </w:r>
      <w:bookmarkEnd w:id="0"/>
      <w:r>
        <w:rPr>
          <w:rFonts w:eastAsia="Calibri"/>
          <w:sz w:val="28"/>
          <w:szCs w:val="28"/>
          <w:lang w:val="uk-UA"/>
        </w:rPr>
        <w:t>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ab/>
        <w:t>Керуючись ст.31 Закону України «Про місцеве самоврядування в Україні», розглянувши службову записку заступника міського голови Ганни ВІДЯЄВОЇ від 02.09.2025 №ВХ1242/01.2,  з метою облаштування будівлі під ветеранський простір, який забезпечить умови для підтримки, розвитку та інтеграції ветеранів у громаду, враховуючи необхідність проведення проєктних робіт виконавчий комітет міської ради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1. Надати дозвіл виконавчому комітету Покровської міської ради Дніпропетровської області на розробку проєктно-кошторисної  документації  по об’єкту: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2. Координацію роботи щодо виконання даного рішення покласти на                            начальника відділу бухгалтерського обліку - головного бухгалтера Евгена МОРОЗА, контроль на заступника міського голови з виконавчої роботи Ганну ВІДЯЄВУ.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2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40" w:before="0" w:after="0"/>
        <w:ind w:left="0" w:right="57" w:hanging="0"/>
        <w:contextualSpacing w:val="false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character" w:styleId="1" w:customStyle="1">
    <w:name w:val="Строгий1"/>
    <w:qFormat/>
    <w:rsid w:val="00fe092d"/>
    <w:rPr>
      <w:b/>
      <w:bCs/>
    </w:rPr>
  </w:style>
  <w:style w:type="character" w:styleId="WW8Num2z0" w:customStyle="1">
    <w:name w:val="WW8Num2z0"/>
    <w:qFormat/>
    <w:rsid w:val="00853f03"/>
    <w:rPr/>
  </w:style>
  <w:style w:type="character" w:styleId="WW8Num2z1" w:customStyle="1">
    <w:name w:val="WW8Num2z1"/>
    <w:qFormat/>
    <w:rsid w:val="00853f03"/>
    <w:rPr/>
  </w:style>
  <w:style w:type="character" w:styleId="WW8Num2z2" w:customStyle="1">
    <w:name w:val="WW8Num2z2"/>
    <w:qFormat/>
    <w:rsid w:val="00853f03"/>
    <w:rPr/>
  </w:style>
  <w:style w:type="character" w:styleId="WW8Num2z3" w:customStyle="1">
    <w:name w:val="WW8Num2z3"/>
    <w:qFormat/>
    <w:rsid w:val="00853f03"/>
    <w:rPr/>
  </w:style>
  <w:style w:type="character" w:styleId="WW8Num2z4" w:customStyle="1">
    <w:name w:val="WW8Num2z4"/>
    <w:qFormat/>
    <w:rsid w:val="00853f03"/>
    <w:rPr/>
  </w:style>
  <w:style w:type="character" w:styleId="WW8Num2z5" w:customStyle="1">
    <w:name w:val="WW8Num2z5"/>
    <w:qFormat/>
    <w:rsid w:val="00853f03"/>
    <w:rPr/>
  </w:style>
  <w:style w:type="character" w:styleId="WW8Num2z6" w:customStyle="1">
    <w:name w:val="WW8Num2z6"/>
    <w:qFormat/>
    <w:rsid w:val="00853f03"/>
    <w:rPr/>
  </w:style>
  <w:style w:type="character" w:styleId="WW8Num2z7" w:customStyle="1">
    <w:name w:val="WW8Num2z7"/>
    <w:qFormat/>
    <w:rsid w:val="00853f03"/>
    <w:rPr/>
  </w:style>
  <w:style w:type="character" w:styleId="WW8Num2z8" w:customStyle="1">
    <w:name w:val="WW8Num2z8"/>
    <w:qFormat/>
    <w:rsid w:val="00853f03"/>
    <w:rPr/>
  </w:style>
  <w:style w:type="character" w:styleId="11" w:customStyle="1">
    <w:name w:val="Гиперссылка1"/>
    <w:qFormat/>
    <w:rsid w:val="00853f03"/>
    <w:rPr>
      <w:color w:val="000080"/>
      <w:u w:val="single"/>
    </w:rPr>
  </w:style>
  <w:style w:type="character" w:styleId="InternetLink" w:customStyle="1">
    <w:name w:val="Internet Link"/>
    <w:qFormat/>
    <w:rsid w:val="00bc0998"/>
    <w:rPr>
      <w:color w:val="000080"/>
      <w:u w:val="single"/>
    </w:rPr>
  </w:style>
  <w:style w:type="character" w:styleId="Style15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af532c"/>
    <w:pPr/>
    <w:rPr>
      <w:rFonts w:cs="Arial"/>
    </w:rPr>
  </w:style>
  <w:style w:type="paragraph" w:styleId="Style19" w:customStyle="1">
    <w:name w:val="Caption"/>
    <w:basedOn w:val="Normal"/>
    <w:qFormat/>
    <w:rsid w:val="00bc0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31" w:customStyle="1">
    <w:name w:val="Заголовок 31"/>
    <w:basedOn w:val="Style16"/>
    <w:next w:val="Style17"/>
    <w:qFormat/>
    <w:rsid w:val="00fe092d"/>
    <w:pPr>
      <w:numPr>
        <w:ilvl w:val="2"/>
        <w:numId w:val="1"/>
      </w:numPr>
      <w:spacing w:before="140" w:after="120"/>
      <w:outlineLvl w:val="2"/>
    </w:pPr>
    <w:rPr>
      <w:rFonts w:ascii="Liberation Serif;Times New Roma" w:hAnsi="Liberation Serif;Times New Roma" w:eastAsia="NSimSun" w:cs="Lucida Sans"/>
      <w:b/>
      <w:bCs/>
    </w:rPr>
  </w:style>
  <w:style w:type="paragraph" w:styleId="12" w:customStyle="1">
    <w:name w:val="Название объекта1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Index Heading"/>
    <w:basedOn w:val="Normal"/>
    <w:qFormat/>
    <w:rsid w:val="00fe092d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qFormat/>
    <w:rsid w:val="00fe092d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3" w:customStyle="1">
    <w:name w:val="Вміст таблиці"/>
    <w:basedOn w:val="Normal"/>
    <w:qFormat/>
    <w:rsid w:val="00fe092d"/>
    <w:pPr>
      <w:suppressLineNumbers/>
    </w:pPr>
    <w:rPr/>
  </w:style>
  <w:style w:type="paragraph" w:styleId="Style24" w:customStyle="1">
    <w:name w:val="Заголовок таблиці"/>
    <w:basedOn w:val="Style23"/>
    <w:qFormat/>
    <w:rsid w:val="00fe092d"/>
    <w:pPr>
      <w:jc w:val="center"/>
    </w:pPr>
    <w:rPr>
      <w:b/>
      <w:bCs/>
    </w:rPr>
  </w:style>
  <w:style w:type="paragraph" w:styleId="Style25" w:customStyle="1">
    <w:name w:val="Нормальний текст"/>
    <w:basedOn w:val="Normal"/>
    <w:qFormat/>
    <w:rsid w:val="00fe092d"/>
    <w:pPr>
      <w:spacing w:before="120" w:after="0"/>
      <w:ind w:firstLine="567"/>
    </w:pPr>
    <w:rPr/>
  </w:style>
  <w:style w:type="paragraph" w:styleId="LOnormal" w:customStyle="1">
    <w:name w:val="LO-normal"/>
    <w:qFormat/>
    <w:rsid w:val="00853f03"/>
    <w:pPr>
      <w:widowControl/>
      <w:suppressAutoHyphens w:val="false"/>
      <w:bidi w:val="0"/>
      <w:spacing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13" w:customStyle="1">
    <w:name w:val="Заголовок1"/>
    <w:basedOn w:val="Normal"/>
    <w:next w:val="Style17"/>
    <w:qFormat/>
    <w:rsid w:val="00bc099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2" w:customStyle="1">
    <w:name w:val="Body Text 2"/>
    <w:basedOn w:val="Normal"/>
    <w:qFormat/>
    <w:rsid w:val="00752a0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color w:val="auto"/>
      <w:sz w:val="24"/>
      <w:szCs w:val="20"/>
    </w:rPr>
  </w:style>
  <w:style w:type="numbering" w:styleId="Style26" w:customStyle="1">
    <w:name w:val="Без маркерів"/>
    <w:uiPriority w:val="99"/>
    <w:semiHidden/>
    <w:unhideWhenUsed/>
    <w:qFormat/>
    <w:rsid w:val="00d83c2b"/>
  </w:style>
  <w:style w:type="numbering" w:styleId="WW8Num2" w:customStyle="1">
    <w:name w:val="WW8Num2"/>
    <w:qFormat/>
    <w:rsid w:val="00853f0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Application>LibreOffice/7.4.3.2$Windows_X86_64 LibreOffice_project/1048a8393ae2eeec98dff31b5c133c5f1d08b890</Application>
  <AppVersion>15.0000</AppVersion>
  <Pages>1</Pages>
  <Words>156</Words>
  <Characters>1220</Characters>
  <CharactersWithSpaces>1519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2025-09-02T13:42:04Z</cp:lastPrinted>
  <dcterms:modified xsi:type="dcterms:W3CDTF">2025-09-02T14:12:26Z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