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953D31" w14:textId="2527F484" w:rsidR="00D873EF" w:rsidRDefault="00D873EF" w:rsidP="00D873EF">
      <w:pPr>
        <w:pStyle w:val="a6"/>
        <w:spacing w:after="0"/>
        <w:jc w:val="center"/>
      </w:pPr>
      <w:r>
        <w:rPr>
          <w:noProof/>
        </w:rPr>
        <w:drawing>
          <wp:anchor distT="0" distB="0" distL="114935" distR="114935" simplePos="0" relativeHeight="251658240" behindDoc="0" locked="0" layoutInCell="0" allowOverlap="1" wp14:anchorId="20C6A42E" wp14:editId="31CD1EEB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381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1B5981C1" w14:textId="77777777" w:rsidR="00D873EF" w:rsidRDefault="00D873EF" w:rsidP="00D873EF">
      <w:pPr>
        <w:pStyle w:val="a6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26B6C6A0" w14:textId="77777777" w:rsidR="001474F3" w:rsidRDefault="001474F3">
      <w:pPr>
        <w:pStyle w:val="a6"/>
        <w:spacing w:after="0"/>
        <w:jc w:val="center"/>
        <w:rPr>
          <w:b/>
          <w:bCs/>
          <w:sz w:val="10"/>
          <w:szCs w:val="10"/>
        </w:rPr>
      </w:pPr>
    </w:p>
    <w:p w14:paraId="4CEEB5AD" w14:textId="77777777" w:rsidR="001474F3" w:rsidRDefault="00D873EF">
      <w:pPr>
        <w:pStyle w:val="a6"/>
        <w:spacing w:after="0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РІШЕННЯ</w:t>
      </w:r>
    </w:p>
    <w:p w14:paraId="7CBC879C" w14:textId="77777777" w:rsidR="001474F3" w:rsidRDefault="00D873EF">
      <w:pPr>
        <w:pStyle w:val="21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0"/>
        </w:rPr>
        <w:t>м.Покров</w:t>
      </w:r>
      <w:proofErr w:type="spellEnd"/>
      <w:r>
        <w:rPr>
          <w:sz w:val="20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___________</w:t>
      </w:r>
    </w:p>
    <w:p w14:paraId="67AB5CBD" w14:textId="77777777" w:rsidR="001474F3" w:rsidRDefault="001474F3">
      <w:pPr>
        <w:pStyle w:val="a6"/>
        <w:spacing w:after="0"/>
        <w:jc w:val="center"/>
        <w:rPr>
          <w:sz w:val="12"/>
          <w:szCs w:val="12"/>
          <w:lang w:val="ru-RU"/>
        </w:rPr>
      </w:pPr>
    </w:p>
    <w:p w14:paraId="34119C3F" w14:textId="77777777" w:rsidR="001474F3" w:rsidRDefault="001474F3">
      <w:pPr>
        <w:pStyle w:val="a6"/>
        <w:spacing w:after="0"/>
        <w:jc w:val="center"/>
        <w:rPr>
          <w:sz w:val="12"/>
          <w:szCs w:val="12"/>
          <w:lang w:val="ru-RU"/>
        </w:rPr>
      </w:pPr>
    </w:p>
    <w:p w14:paraId="22A3F1B5" w14:textId="77777777" w:rsidR="001474F3" w:rsidRDefault="00D873EF">
      <w:pPr>
        <w:pStyle w:val="af"/>
        <w:rPr>
          <w:spacing w:val="-3"/>
          <w:sz w:val="27"/>
          <w:szCs w:val="27"/>
        </w:rPr>
      </w:pPr>
      <w:r>
        <w:rPr>
          <w:sz w:val="27"/>
          <w:szCs w:val="27"/>
        </w:rPr>
        <w:t>Про</w:t>
      </w:r>
      <w:r>
        <w:rPr>
          <w:spacing w:val="-4"/>
          <w:sz w:val="27"/>
          <w:szCs w:val="27"/>
        </w:rPr>
        <w:t xml:space="preserve"> </w:t>
      </w:r>
      <w:r>
        <w:rPr>
          <w:sz w:val="27"/>
          <w:szCs w:val="27"/>
        </w:rPr>
        <w:t>надання</w:t>
      </w:r>
      <w:r>
        <w:rPr>
          <w:spacing w:val="-3"/>
          <w:sz w:val="27"/>
          <w:szCs w:val="27"/>
        </w:rPr>
        <w:t xml:space="preserve"> </w:t>
      </w:r>
      <w:r>
        <w:rPr>
          <w:sz w:val="27"/>
          <w:szCs w:val="27"/>
        </w:rPr>
        <w:t>дозволу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на</w:t>
      </w:r>
      <w:r>
        <w:rPr>
          <w:spacing w:val="-3"/>
          <w:sz w:val="27"/>
          <w:szCs w:val="27"/>
        </w:rPr>
        <w:t xml:space="preserve"> </w:t>
      </w:r>
      <w:r>
        <w:rPr>
          <w:sz w:val="27"/>
          <w:szCs w:val="27"/>
        </w:rPr>
        <w:t>укладання</w:t>
      </w:r>
      <w:r>
        <w:rPr>
          <w:spacing w:val="-3"/>
          <w:sz w:val="27"/>
          <w:szCs w:val="27"/>
        </w:rPr>
        <w:t xml:space="preserve"> </w:t>
      </w:r>
    </w:p>
    <w:p w14:paraId="067C77E9" w14:textId="77777777" w:rsidR="001474F3" w:rsidRDefault="00D873EF">
      <w:pPr>
        <w:pStyle w:val="af"/>
        <w:rPr>
          <w:spacing w:val="-3"/>
          <w:sz w:val="27"/>
          <w:szCs w:val="27"/>
        </w:rPr>
      </w:pPr>
      <w:r>
        <w:rPr>
          <w:sz w:val="27"/>
          <w:szCs w:val="27"/>
        </w:rPr>
        <w:t>договору</w:t>
      </w:r>
      <w:r>
        <w:rPr>
          <w:spacing w:val="-3"/>
          <w:sz w:val="27"/>
          <w:szCs w:val="27"/>
        </w:rPr>
        <w:t xml:space="preserve"> </w:t>
      </w:r>
      <w:r>
        <w:rPr>
          <w:sz w:val="27"/>
          <w:szCs w:val="27"/>
        </w:rPr>
        <w:t>дарування</w:t>
      </w:r>
      <w:r>
        <w:rPr>
          <w:spacing w:val="-3"/>
          <w:sz w:val="27"/>
          <w:szCs w:val="27"/>
        </w:rPr>
        <w:t xml:space="preserve"> </w:t>
      </w:r>
      <w:r>
        <w:rPr>
          <w:sz w:val="27"/>
          <w:szCs w:val="27"/>
        </w:rPr>
        <w:t>квартири</w:t>
      </w:r>
    </w:p>
    <w:p w14:paraId="7010E03C" w14:textId="77777777" w:rsidR="001474F3" w:rsidRDefault="00D873EF">
      <w:pPr>
        <w:pStyle w:val="a6"/>
        <w:spacing w:before="253" w:after="0"/>
        <w:ind w:right="125" w:firstLine="567"/>
        <w:jc w:val="both"/>
        <w:rPr>
          <w:sz w:val="27"/>
          <w:szCs w:val="27"/>
        </w:rPr>
      </w:pPr>
      <w:r>
        <w:rPr>
          <w:sz w:val="27"/>
          <w:szCs w:val="27"/>
        </w:rPr>
        <w:t>Розглянувши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заяви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та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документи,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надані</w:t>
      </w:r>
      <w:r>
        <w:rPr>
          <w:spacing w:val="1"/>
          <w:sz w:val="27"/>
          <w:szCs w:val="27"/>
        </w:rPr>
        <w:t xml:space="preserve"> ХХХХХ</w:t>
      </w:r>
      <w:r>
        <w:rPr>
          <w:sz w:val="27"/>
          <w:szCs w:val="27"/>
        </w:rPr>
        <w:t>,</w:t>
      </w:r>
      <w:r>
        <w:rPr>
          <w:spacing w:val="1"/>
          <w:sz w:val="27"/>
          <w:szCs w:val="27"/>
        </w:rPr>
        <w:t xml:space="preserve"> ХХХХХ </w:t>
      </w:r>
      <w:r>
        <w:rPr>
          <w:sz w:val="27"/>
          <w:szCs w:val="27"/>
        </w:rPr>
        <w:t>року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народження,</w:t>
      </w:r>
      <w:r>
        <w:rPr>
          <w:spacing w:val="1"/>
          <w:sz w:val="27"/>
          <w:szCs w:val="27"/>
        </w:rPr>
        <w:t xml:space="preserve"> ХХХХХ</w:t>
      </w:r>
      <w:r>
        <w:rPr>
          <w:sz w:val="27"/>
          <w:szCs w:val="27"/>
        </w:rPr>
        <w:t>,</w:t>
      </w:r>
      <w:r>
        <w:rPr>
          <w:spacing w:val="1"/>
          <w:sz w:val="27"/>
          <w:szCs w:val="27"/>
        </w:rPr>
        <w:t xml:space="preserve"> ХХХХХ </w:t>
      </w:r>
      <w:r>
        <w:rPr>
          <w:sz w:val="27"/>
          <w:szCs w:val="27"/>
        </w:rPr>
        <w:t>року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народження,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виконавчий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комітет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Покровської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міської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ради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Дніпропетровської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області</w:t>
      </w:r>
      <w:r>
        <w:rPr>
          <w:spacing w:val="-1"/>
          <w:sz w:val="27"/>
          <w:szCs w:val="27"/>
        </w:rPr>
        <w:t xml:space="preserve"> </w:t>
      </w:r>
      <w:r>
        <w:rPr>
          <w:sz w:val="27"/>
          <w:szCs w:val="27"/>
        </w:rPr>
        <w:t>встановив.</w:t>
      </w:r>
    </w:p>
    <w:p w14:paraId="52775FA6" w14:textId="77777777" w:rsidR="001474F3" w:rsidRDefault="00D873EF">
      <w:pPr>
        <w:pStyle w:val="a6"/>
        <w:spacing w:after="0"/>
        <w:ind w:right="123" w:firstLine="567"/>
        <w:jc w:val="both"/>
        <w:rPr>
          <w:sz w:val="27"/>
          <w:szCs w:val="27"/>
        </w:rPr>
      </w:pPr>
      <w:r>
        <w:rPr>
          <w:sz w:val="27"/>
          <w:szCs w:val="27"/>
        </w:rPr>
        <w:t>Заявники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просять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надати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дозвіл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на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укладання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договору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дарування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квартири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за</w:t>
      </w:r>
      <w:r>
        <w:rPr>
          <w:spacing w:val="1"/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адресою</w:t>
      </w:r>
      <w:proofErr w:type="spellEnd"/>
      <w:r>
        <w:rPr>
          <w:sz w:val="27"/>
          <w:szCs w:val="27"/>
        </w:rPr>
        <w:t>: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Дніпропетровська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область,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Нікопольський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район,</w:t>
      </w:r>
      <w:r>
        <w:rPr>
          <w:spacing w:val="1"/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м.Покров</w:t>
      </w:r>
      <w:proofErr w:type="spellEnd"/>
      <w:r>
        <w:rPr>
          <w:sz w:val="27"/>
          <w:szCs w:val="27"/>
        </w:rPr>
        <w:t>,</w:t>
      </w:r>
      <w:r>
        <w:rPr>
          <w:spacing w:val="1"/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вул.ХХХХХ</w:t>
      </w:r>
      <w:proofErr w:type="spellEnd"/>
      <w:r>
        <w:rPr>
          <w:sz w:val="27"/>
          <w:szCs w:val="27"/>
        </w:rPr>
        <w:t>,</w:t>
      </w:r>
      <w:r>
        <w:rPr>
          <w:spacing w:val="1"/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буд.ХХХХХ</w:t>
      </w:r>
      <w:proofErr w:type="spellEnd"/>
      <w:r>
        <w:rPr>
          <w:sz w:val="27"/>
          <w:szCs w:val="27"/>
        </w:rPr>
        <w:t>,</w:t>
      </w:r>
      <w:r>
        <w:rPr>
          <w:spacing w:val="1"/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кв.ХХХХХ</w:t>
      </w:r>
      <w:proofErr w:type="spellEnd"/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на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користь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малолітньої доньки, ХХХХХ,</w:t>
      </w:r>
      <w:r>
        <w:rPr>
          <w:spacing w:val="-1"/>
          <w:sz w:val="27"/>
          <w:szCs w:val="27"/>
        </w:rPr>
        <w:t xml:space="preserve"> ХХХХХ</w:t>
      </w:r>
      <w:r>
        <w:rPr>
          <w:sz w:val="27"/>
          <w:szCs w:val="27"/>
        </w:rPr>
        <w:t xml:space="preserve"> року народження.</w:t>
      </w:r>
    </w:p>
    <w:p w14:paraId="489D34E7" w14:textId="77777777" w:rsidR="001474F3" w:rsidRDefault="00D873EF">
      <w:pPr>
        <w:pStyle w:val="a6"/>
        <w:spacing w:after="0"/>
        <w:ind w:right="125" w:firstLine="567"/>
        <w:jc w:val="both"/>
        <w:rPr>
          <w:sz w:val="27"/>
          <w:szCs w:val="27"/>
        </w:rPr>
      </w:pPr>
      <w:r>
        <w:rPr>
          <w:sz w:val="27"/>
          <w:szCs w:val="27"/>
        </w:rPr>
        <w:t>Квартира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за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вищевказаною</w:t>
      </w:r>
      <w:r>
        <w:rPr>
          <w:spacing w:val="1"/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адресою</w:t>
      </w:r>
      <w:proofErr w:type="spellEnd"/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належить</w:t>
      </w:r>
      <w:r>
        <w:rPr>
          <w:spacing w:val="1"/>
          <w:sz w:val="27"/>
          <w:szCs w:val="27"/>
        </w:rPr>
        <w:t xml:space="preserve"> ХХХХХ</w:t>
      </w:r>
      <w:r>
        <w:rPr>
          <w:sz w:val="27"/>
          <w:szCs w:val="27"/>
        </w:rPr>
        <w:t>,</w:t>
      </w:r>
      <w:r>
        <w:rPr>
          <w:spacing w:val="1"/>
          <w:sz w:val="27"/>
          <w:szCs w:val="27"/>
        </w:rPr>
        <w:t xml:space="preserve"> ХХХХХ </w:t>
      </w:r>
      <w:r>
        <w:rPr>
          <w:sz w:val="27"/>
          <w:szCs w:val="27"/>
        </w:rPr>
        <w:t>року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народження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на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підставі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свідоцтва про право на спадщину за законом від ХХХХХ року, зареєстровано в реєстрі за №3288.</w:t>
      </w:r>
    </w:p>
    <w:p w14:paraId="52035457" w14:textId="77777777" w:rsidR="001474F3" w:rsidRDefault="00D873EF">
      <w:pPr>
        <w:pStyle w:val="a6"/>
        <w:spacing w:after="0"/>
        <w:ind w:right="124" w:firstLine="567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житловому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приміщенні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за</w:t>
      </w:r>
      <w:r>
        <w:rPr>
          <w:spacing w:val="1"/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адресою</w:t>
      </w:r>
      <w:proofErr w:type="spellEnd"/>
      <w:r>
        <w:rPr>
          <w:sz w:val="27"/>
          <w:szCs w:val="27"/>
        </w:rPr>
        <w:t xml:space="preserve">: Дніпропетровська область, Нікопольський район, </w:t>
      </w:r>
      <w:proofErr w:type="spellStart"/>
      <w:r>
        <w:rPr>
          <w:sz w:val="27"/>
          <w:szCs w:val="27"/>
        </w:rPr>
        <w:t>м.Покров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вул.ХХХХХ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буд.ХХХХХ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кв.ХХХХХ</w:t>
      </w:r>
      <w:proofErr w:type="spellEnd"/>
      <w:r>
        <w:rPr>
          <w:sz w:val="27"/>
          <w:szCs w:val="27"/>
        </w:rPr>
        <w:t xml:space="preserve"> ніхто не зареєстрований (довідка про зареєстрованих в житловому приміщенні/будинку осіб Центру надання адміністративних послуг виконавчого комітету Покровської міської ради від 25.01.2024 №52).</w:t>
      </w:r>
    </w:p>
    <w:p w14:paraId="64C75FF3" w14:textId="77777777" w:rsidR="001474F3" w:rsidRDefault="00D873EF">
      <w:pPr>
        <w:pStyle w:val="a6"/>
        <w:spacing w:after="0"/>
        <w:ind w:right="124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Права малолітньої ХХХХХ, ХХХХХ року народження при здійсненні правочину порушені не будуть. </w:t>
      </w:r>
    </w:p>
    <w:p w14:paraId="4FB8DF05" w14:textId="77777777" w:rsidR="001474F3" w:rsidRDefault="00D873EF">
      <w:pPr>
        <w:pStyle w:val="a6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Враховуючи</w:t>
      </w:r>
      <w:r>
        <w:rPr>
          <w:spacing w:val="13"/>
          <w:sz w:val="27"/>
          <w:szCs w:val="27"/>
        </w:rPr>
        <w:t xml:space="preserve"> </w:t>
      </w:r>
      <w:r>
        <w:rPr>
          <w:sz w:val="27"/>
          <w:szCs w:val="27"/>
        </w:rPr>
        <w:t>вищевикладене,</w:t>
      </w:r>
      <w:r>
        <w:rPr>
          <w:spacing w:val="15"/>
          <w:sz w:val="27"/>
          <w:szCs w:val="27"/>
        </w:rPr>
        <w:t xml:space="preserve"> </w:t>
      </w:r>
      <w:r>
        <w:rPr>
          <w:sz w:val="27"/>
          <w:szCs w:val="27"/>
        </w:rPr>
        <w:t>керуючись</w:t>
      </w:r>
      <w:r>
        <w:rPr>
          <w:spacing w:val="14"/>
          <w:sz w:val="27"/>
          <w:szCs w:val="27"/>
        </w:rPr>
        <w:t xml:space="preserve"> </w:t>
      </w:r>
      <w:r>
        <w:rPr>
          <w:sz w:val="27"/>
          <w:szCs w:val="27"/>
        </w:rPr>
        <w:t>інтересами</w:t>
      </w:r>
      <w:r>
        <w:rPr>
          <w:spacing w:val="14"/>
          <w:sz w:val="27"/>
          <w:szCs w:val="27"/>
        </w:rPr>
        <w:t xml:space="preserve"> </w:t>
      </w:r>
      <w:r>
        <w:rPr>
          <w:sz w:val="27"/>
          <w:szCs w:val="27"/>
        </w:rPr>
        <w:t>дитини,</w:t>
      </w:r>
      <w:r>
        <w:rPr>
          <w:spacing w:val="14"/>
          <w:sz w:val="27"/>
          <w:szCs w:val="27"/>
        </w:rPr>
        <w:t xml:space="preserve"> </w:t>
      </w:r>
      <w:r>
        <w:rPr>
          <w:sz w:val="27"/>
          <w:szCs w:val="27"/>
        </w:rPr>
        <w:t>підпунктом 16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пункту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«б»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ст.34,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статтями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40,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59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Закону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України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«Про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місцеве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самоврядування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Україні»,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ст.ст.17,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18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Закону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України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«Про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охорону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дитинства», ст.12 Закону України «Про основи соціального захисту бездомних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осіб</w:t>
      </w:r>
      <w:r>
        <w:rPr>
          <w:spacing w:val="67"/>
          <w:sz w:val="27"/>
          <w:szCs w:val="27"/>
        </w:rPr>
        <w:t xml:space="preserve"> </w:t>
      </w:r>
      <w:r>
        <w:rPr>
          <w:sz w:val="27"/>
          <w:szCs w:val="27"/>
        </w:rPr>
        <w:t>і</w:t>
      </w:r>
      <w:r>
        <w:rPr>
          <w:spacing w:val="67"/>
          <w:sz w:val="27"/>
          <w:szCs w:val="27"/>
        </w:rPr>
        <w:t xml:space="preserve"> </w:t>
      </w:r>
      <w:r>
        <w:rPr>
          <w:sz w:val="27"/>
          <w:szCs w:val="27"/>
        </w:rPr>
        <w:t>безпритульних</w:t>
      </w:r>
      <w:r>
        <w:rPr>
          <w:spacing w:val="68"/>
          <w:sz w:val="27"/>
          <w:szCs w:val="27"/>
        </w:rPr>
        <w:t xml:space="preserve"> </w:t>
      </w:r>
      <w:r>
        <w:rPr>
          <w:sz w:val="27"/>
          <w:szCs w:val="27"/>
        </w:rPr>
        <w:t>дітей»</w:t>
      </w:r>
      <w:r>
        <w:rPr>
          <w:b/>
          <w:color w:val="333333"/>
          <w:sz w:val="27"/>
          <w:szCs w:val="27"/>
        </w:rPr>
        <w:t>,</w:t>
      </w:r>
      <w:r>
        <w:rPr>
          <w:b/>
          <w:color w:val="333333"/>
          <w:spacing w:val="68"/>
          <w:sz w:val="27"/>
          <w:szCs w:val="27"/>
        </w:rPr>
        <w:t xml:space="preserve"> </w:t>
      </w:r>
      <w:r>
        <w:rPr>
          <w:sz w:val="27"/>
          <w:szCs w:val="27"/>
        </w:rPr>
        <w:t>ст.177</w:t>
      </w:r>
      <w:r>
        <w:rPr>
          <w:spacing w:val="67"/>
          <w:sz w:val="27"/>
          <w:szCs w:val="27"/>
        </w:rPr>
        <w:t xml:space="preserve"> </w:t>
      </w:r>
      <w:r>
        <w:rPr>
          <w:sz w:val="27"/>
          <w:szCs w:val="27"/>
        </w:rPr>
        <w:t>Сімейного</w:t>
      </w:r>
      <w:r>
        <w:rPr>
          <w:spacing w:val="67"/>
          <w:sz w:val="27"/>
          <w:szCs w:val="27"/>
        </w:rPr>
        <w:t xml:space="preserve"> </w:t>
      </w:r>
      <w:r>
        <w:rPr>
          <w:sz w:val="27"/>
          <w:szCs w:val="27"/>
        </w:rPr>
        <w:t>кодексу</w:t>
      </w:r>
      <w:r>
        <w:rPr>
          <w:spacing w:val="68"/>
          <w:sz w:val="27"/>
          <w:szCs w:val="27"/>
        </w:rPr>
        <w:t xml:space="preserve"> </w:t>
      </w:r>
      <w:r>
        <w:rPr>
          <w:sz w:val="27"/>
          <w:szCs w:val="27"/>
        </w:rPr>
        <w:t>України,</w:t>
      </w:r>
      <w:r>
        <w:rPr>
          <w:spacing w:val="67"/>
          <w:sz w:val="27"/>
          <w:szCs w:val="27"/>
        </w:rPr>
        <w:t xml:space="preserve"> </w:t>
      </w:r>
      <w:r>
        <w:rPr>
          <w:sz w:val="27"/>
          <w:szCs w:val="27"/>
        </w:rPr>
        <w:t>на</w:t>
      </w:r>
      <w:r>
        <w:rPr>
          <w:spacing w:val="67"/>
          <w:sz w:val="27"/>
          <w:szCs w:val="27"/>
        </w:rPr>
        <w:t xml:space="preserve"> </w:t>
      </w:r>
      <w:r>
        <w:rPr>
          <w:sz w:val="27"/>
          <w:szCs w:val="27"/>
        </w:rPr>
        <w:t>підставі протоколу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комісії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з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питань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захисту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прав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дитини</w:t>
      </w:r>
      <w:r>
        <w:rPr>
          <w:spacing w:val="10"/>
          <w:sz w:val="27"/>
          <w:szCs w:val="27"/>
        </w:rPr>
        <w:t xml:space="preserve"> </w:t>
      </w:r>
      <w:r>
        <w:rPr>
          <w:sz w:val="27"/>
          <w:szCs w:val="27"/>
        </w:rPr>
        <w:t>від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08.02.2024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№</w:t>
      </w:r>
      <w:r>
        <w:rPr>
          <w:color w:val="000000"/>
          <w:sz w:val="27"/>
          <w:szCs w:val="27"/>
        </w:rPr>
        <w:t>4</w:t>
      </w:r>
      <w:r>
        <w:rPr>
          <w:sz w:val="27"/>
          <w:szCs w:val="27"/>
        </w:rPr>
        <w:t>,</w:t>
      </w:r>
      <w:r>
        <w:rPr>
          <w:spacing w:val="9"/>
          <w:sz w:val="27"/>
          <w:szCs w:val="27"/>
        </w:rPr>
        <w:t xml:space="preserve"> </w:t>
      </w:r>
      <w:r>
        <w:rPr>
          <w:sz w:val="27"/>
          <w:szCs w:val="27"/>
        </w:rPr>
        <w:t>виконавчий</w:t>
      </w:r>
      <w:r>
        <w:rPr>
          <w:spacing w:val="-67"/>
          <w:sz w:val="27"/>
          <w:szCs w:val="27"/>
        </w:rPr>
        <w:t xml:space="preserve"> </w:t>
      </w:r>
      <w:r>
        <w:rPr>
          <w:sz w:val="27"/>
          <w:szCs w:val="27"/>
        </w:rPr>
        <w:t>комітет</w:t>
      </w:r>
      <w:r>
        <w:rPr>
          <w:spacing w:val="-1"/>
          <w:sz w:val="27"/>
          <w:szCs w:val="27"/>
        </w:rPr>
        <w:t xml:space="preserve"> </w:t>
      </w:r>
      <w:r>
        <w:rPr>
          <w:sz w:val="27"/>
          <w:szCs w:val="27"/>
        </w:rPr>
        <w:t>Покровської</w:t>
      </w:r>
      <w:r>
        <w:rPr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міської ради</w:t>
      </w:r>
      <w:r>
        <w:rPr>
          <w:spacing w:val="-1"/>
          <w:sz w:val="27"/>
          <w:szCs w:val="27"/>
        </w:rPr>
        <w:t xml:space="preserve"> </w:t>
      </w:r>
      <w:r>
        <w:rPr>
          <w:sz w:val="27"/>
          <w:szCs w:val="27"/>
        </w:rPr>
        <w:t>Дніпропетровської</w:t>
      </w:r>
      <w:r>
        <w:rPr>
          <w:spacing w:val="-1"/>
          <w:sz w:val="27"/>
          <w:szCs w:val="27"/>
        </w:rPr>
        <w:t xml:space="preserve"> </w:t>
      </w:r>
      <w:r>
        <w:rPr>
          <w:sz w:val="27"/>
          <w:szCs w:val="27"/>
        </w:rPr>
        <w:t>області</w:t>
      </w:r>
    </w:p>
    <w:p w14:paraId="02509252" w14:textId="77777777" w:rsidR="001474F3" w:rsidRDefault="001474F3">
      <w:pPr>
        <w:pStyle w:val="a6"/>
        <w:ind w:firstLine="567"/>
        <w:jc w:val="both"/>
        <w:rPr>
          <w:sz w:val="10"/>
          <w:szCs w:val="10"/>
        </w:rPr>
      </w:pPr>
    </w:p>
    <w:p w14:paraId="6809FC8C" w14:textId="77777777" w:rsidR="001474F3" w:rsidRDefault="00D873EF">
      <w:pPr>
        <w:ind w:firstLine="567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ВИРІШИВ:</w:t>
      </w:r>
    </w:p>
    <w:p w14:paraId="622A7FDF" w14:textId="77777777" w:rsidR="001474F3" w:rsidRDefault="00D873EF">
      <w:pPr>
        <w:pStyle w:val="af0"/>
        <w:numPr>
          <w:ilvl w:val="0"/>
          <w:numId w:val="1"/>
        </w:numPr>
        <w:tabs>
          <w:tab w:val="left" w:pos="879"/>
        </w:tabs>
        <w:ind w:left="0" w:firstLine="567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Надати дозвіл на укладання договору дарування квартири за </w:t>
      </w:r>
      <w:proofErr w:type="spellStart"/>
      <w:r>
        <w:rPr>
          <w:rFonts w:ascii="Times New Roman" w:hAnsi="Times New Roman"/>
          <w:sz w:val="27"/>
          <w:szCs w:val="27"/>
        </w:rPr>
        <w:t>адресою</w:t>
      </w:r>
      <w:proofErr w:type="spellEnd"/>
      <w:r>
        <w:rPr>
          <w:rFonts w:ascii="Times New Roman" w:hAnsi="Times New Roman"/>
          <w:sz w:val="27"/>
          <w:szCs w:val="27"/>
        </w:rPr>
        <w:t>:</w:t>
      </w:r>
      <w:r>
        <w:rPr>
          <w:rFonts w:ascii="Times New Roman" w:hAnsi="Times New Roman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Дніпропетровська</w:t>
      </w:r>
      <w:r>
        <w:rPr>
          <w:rFonts w:ascii="Times New Roman" w:hAnsi="Times New Roman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область,</w:t>
      </w:r>
      <w:r>
        <w:rPr>
          <w:rFonts w:ascii="Times New Roman" w:hAnsi="Times New Roman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Нікопольський</w:t>
      </w:r>
      <w:r>
        <w:rPr>
          <w:rFonts w:ascii="Times New Roman" w:hAnsi="Times New Roman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район,</w:t>
      </w:r>
      <w:r>
        <w:rPr>
          <w:rFonts w:ascii="Times New Roman" w:hAnsi="Times New Roman"/>
          <w:spacing w:val="1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м.Покров</w:t>
      </w:r>
      <w:proofErr w:type="spellEnd"/>
      <w:r>
        <w:rPr>
          <w:rFonts w:ascii="Times New Roman" w:hAnsi="Times New Roman"/>
          <w:sz w:val="27"/>
          <w:szCs w:val="27"/>
        </w:rPr>
        <w:t>,</w:t>
      </w:r>
      <w:r>
        <w:rPr>
          <w:rFonts w:ascii="Times New Roman" w:hAnsi="Times New Roman"/>
          <w:spacing w:val="1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pacing w:val="1"/>
          <w:sz w:val="27"/>
          <w:szCs w:val="27"/>
        </w:rPr>
        <w:t>вул.ХХХХХ</w:t>
      </w:r>
      <w:proofErr w:type="spellEnd"/>
      <w:r>
        <w:rPr>
          <w:rFonts w:ascii="Times New Roman" w:hAnsi="Times New Roman"/>
          <w:spacing w:val="1"/>
          <w:sz w:val="27"/>
          <w:szCs w:val="27"/>
        </w:rPr>
        <w:t xml:space="preserve">, </w:t>
      </w:r>
      <w:proofErr w:type="spellStart"/>
      <w:r>
        <w:rPr>
          <w:rFonts w:ascii="Times New Roman" w:hAnsi="Times New Roman"/>
          <w:spacing w:val="1"/>
          <w:sz w:val="27"/>
          <w:szCs w:val="27"/>
        </w:rPr>
        <w:t>буд.ХХХХХ</w:t>
      </w:r>
      <w:proofErr w:type="spellEnd"/>
      <w:r>
        <w:rPr>
          <w:rFonts w:ascii="Times New Roman" w:hAnsi="Times New Roman"/>
          <w:spacing w:val="1"/>
          <w:sz w:val="27"/>
          <w:szCs w:val="27"/>
        </w:rPr>
        <w:t xml:space="preserve">, </w:t>
      </w:r>
      <w:proofErr w:type="spellStart"/>
      <w:r>
        <w:rPr>
          <w:rFonts w:ascii="Times New Roman" w:hAnsi="Times New Roman"/>
          <w:spacing w:val="1"/>
          <w:sz w:val="27"/>
          <w:szCs w:val="27"/>
        </w:rPr>
        <w:t>кв.ХХХХХ</w:t>
      </w:r>
      <w:proofErr w:type="spellEnd"/>
      <w:r>
        <w:rPr>
          <w:rFonts w:ascii="Times New Roman" w:hAnsi="Times New Roman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на</w:t>
      </w:r>
      <w:r>
        <w:rPr>
          <w:rFonts w:ascii="Times New Roman" w:hAnsi="Times New Roman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користь</w:t>
      </w:r>
      <w:r>
        <w:rPr>
          <w:rFonts w:ascii="Times New Roman" w:hAnsi="Times New Roman"/>
          <w:spacing w:val="1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малолітньої ХХХХХ, ХХХХХ року народження.</w:t>
      </w:r>
    </w:p>
    <w:p w14:paraId="6C54FE9C" w14:textId="77777777" w:rsidR="00691839" w:rsidRDefault="00691839" w:rsidP="00691839">
      <w:pPr>
        <w:tabs>
          <w:tab w:val="left" w:pos="879"/>
        </w:tabs>
        <w:rPr>
          <w:rFonts w:ascii="Times New Roman" w:hAnsi="Times New Roman"/>
          <w:sz w:val="27"/>
          <w:szCs w:val="27"/>
        </w:rPr>
      </w:pPr>
    </w:p>
    <w:p w14:paraId="64F7BAA0" w14:textId="77777777" w:rsidR="00691839" w:rsidRPr="00691839" w:rsidRDefault="00691839" w:rsidP="00691839">
      <w:pPr>
        <w:spacing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91839">
        <w:rPr>
          <w:rFonts w:ascii="Times New Roman" w:hAnsi="Times New Roman" w:cs="Times New Roman"/>
          <w:bCs/>
          <w:sz w:val="27"/>
          <w:szCs w:val="27"/>
        </w:rPr>
        <w:t xml:space="preserve">Міський голова                                                                </w:t>
      </w:r>
      <w:r w:rsidRPr="00691839">
        <w:rPr>
          <w:rFonts w:ascii="Times New Roman" w:hAnsi="Times New Roman" w:cs="Times New Roman"/>
          <w:bCs/>
          <w:sz w:val="27"/>
          <w:szCs w:val="27"/>
          <w:lang w:val="ru-RU"/>
        </w:rPr>
        <w:t xml:space="preserve">      </w:t>
      </w:r>
      <w:r w:rsidRPr="00691839">
        <w:rPr>
          <w:rFonts w:ascii="Times New Roman" w:hAnsi="Times New Roman" w:cs="Times New Roman"/>
          <w:bCs/>
          <w:sz w:val="27"/>
          <w:szCs w:val="27"/>
        </w:rPr>
        <w:t xml:space="preserve">       Олександр ШАПОВАЛ</w:t>
      </w:r>
    </w:p>
    <w:p w14:paraId="563E952C" w14:textId="77777777" w:rsidR="00691839" w:rsidRPr="00691839" w:rsidRDefault="00691839" w:rsidP="00691839">
      <w:pPr>
        <w:tabs>
          <w:tab w:val="left" w:pos="879"/>
        </w:tabs>
        <w:rPr>
          <w:rFonts w:ascii="Times New Roman" w:hAnsi="Times New Roman"/>
          <w:sz w:val="27"/>
          <w:szCs w:val="27"/>
        </w:rPr>
      </w:pPr>
    </w:p>
    <w:sectPr w:rsidR="00691839" w:rsidRPr="00691839" w:rsidSect="00691839">
      <w:pgSz w:w="11906" w:h="16838"/>
      <w:pgMar w:top="600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E61C9"/>
    <w:multiLevelType w:val="multilevel"/>
    <w:tmpl w:val="70E80D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3308DB"/>
    <w:multiLevelType w:val="multilevel"/>
    <w:tmpl w:val="D7BE1078"/>
    <w:lvl w:ilvl="0">
      <w:start w:val="1"/>
      <w:numFmt w:val="decimal"/>
      <w:lvlText w:val="%1."/>
      <w:lvlJc w:val="left"/>
      <w:pPr>
        <w:tabs>
          <w:tab w:val="num" w:pos="0"/>
        </w:tabs>
        <w:ind w:left="101" w:hanging="211"/>
      </w:pPr>
      <w:rPr>
        <w:rFonts w:ascii="Times New Roman" w:eastAsia="Times New Roman" w:hAnsi="Times New Roman" w:cs="Times New Roman"/>
        <w:w w:val="100"/>
        <w:sz w:val="26"/>
        <w:szCs w:val="26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76" w:hanging="21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53" w:hanging="21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29" w:hanging="21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06" w:hanging="21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83" w:hanging="21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59" w:hanging="21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36" w:hanging="21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12" w:hanging="211"/>
      </w:pPr>
      <w:rPr>
        <w:rFonts w:ascii="Symbol" w:hAnsi="Symbol" w:cs="Symbol" w:hint="default"/>
      </w:rPr>
    </w:lvl>
  </w:abstractNum>
  <w:num w:numId="1" w16cid:durableId="2135521143">
    <w:abstractNumId w:val="1"/>
  </w:num>
  <w:num w:numId="2" w16cid:durableId="965045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4F3"/>
    <w:rsid w:val="001474F3"/>
    <w:rsid w:val="00691839"/>
    <w:rsid w:val="00D8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2B3C"/>
  <w15:docId w15:val="{7F22F761-9AAB-4511-BFDF-2F7203C8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customStyle="1" w:styleId="10">
    <w:name w:val="Основной шрифт абзаца1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link w:val="a7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6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Название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styleId="af">
    <w:name w:val="No Spacing"/>
    <w:qFormat/>
    <w:pPr>
      <w:widowControl w:val="0"/>
    </w:pPr>
  </w:style>
  <w:style w:type="paragraph" w:styleId="af0">
    <w:name w:val="List Paragraph"/>
    <w:basedOn w:val="a"/>
    <w:qFormat/>
    <w:pPr>
      <w:ind w:left="101" w:right="124" w:firstLine="567"/>
      <w:jc w:val="both"/>
    </w:pPr>
  </w:style>
  <w:style w:type="character" w:customStyle="1" w:styleId="a7">
    <w:name w:val="Основний текст Знак"/>
    <w:basedOn w:val="a0"/>
    <w:link w:val="a6"/>
    <w:rsid w:val="00D873EF"/>
    <w:rPr>
      <w:rFonts w:eastAsia="Andale Sans UI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1310</Words>
  <Characters>748</Characters>
  <Application>Microsoft Office Word</Application>
  <DocSecurity>0</DocSecurity>
  <Lines>6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17</cp:revision>
  <cp:lastPrinted>1899-12-31T22:00:00Z</cp:lastPrinted>
  <dcterms:created xsi:type="dcterms:W3CDTF">2023-12-19T06:58:00Z</dcterms:created>
  <dcterms:modified xsi:type="dcterms:W3CDTF">2024-02-07T14:44:00Z</dcterms:modified>
  <dc:language>uk-UA</dc:language>
</cp:coreProperties>
</file>