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DF3FA2" w14:textId="77777777" w:rsidR="00114659" w:rsidRDefault="00114659">
      <w:pPr>
        <w:pStyle w:val="a4"/>
        <w:spacing w:after="0"/>
        <w:jc w:val="center"/>
        <w:rPr>
          <w:noProof/>
        </w:rPr>
      </w:pPr>
    </w:p>
    <w:p w14:paraId="25F5F190" w14:textId="77777777" w:rsidR="00114659" w:rsidRDefault="00114659">
      <w:pPr>
        <w:pStyle w:val="a4"/>
        <w:spacing w:after="0"/>
        <w:jc w:val="center"/>
        <w:rPr>
          <w:noProof/>
        </w:rPr>
      </w:pPr>
    </w:p>
    <w:p w14:paraId="3EF31F3E" w14:textId="41990231" w:rsidR="002E4BD2" w:rsidRDefault="00EC399D">
      <w:pPr>
        <w:pStyle w:val="a4"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 ПОКРОВСЬКОЇ МІСЬКОЇ РАДИ</w:t>
      </w:r>
    </w:p>
    <w:p w14:paraId="100255AF" w14:textId="77777777" w:rsidR="002E4BD2" w:rsidRDefault="00EC399D">
      <w:pPr>
        <w:pStyle w:val="a4"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 w14:paraId="449DCAFA" w14:textId="77777777" w:rsidR="002E4BD2" w:rsidRPr="00722D89" w:rsidRDefault="002E4BD2">
      <w:pPr>
        <w:pStyle w:val="a4"/>
        <w:spacing w:after="0"/>
        <w:jc w:val="center"/>
        <w:rPr>
          <w:b/>
          <w:bCs/>
        </w:rPr>
      </w:pPr>
    </w:p>
    <w:p w14:paraId="7480BFB2" w14:textId="77777777" w:rsidR="002E4BD2" w:rsidRDefault="00EC399D">
      <w:pPr>
        <w:pStyle w:val="a4"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РІШЕННЯ </w:t>
      </w:r>
    </w:p>
    <w:p w14:paraId="0A46F891" w14:textId="77777777" w:rsidR="002E4BD2" w:rsidRDefault="00EC399D">
      <w:pPr>
        <w:pStyle w:val="21"/>
        <w:ind w:firstLine="0"/>
        <w:jc w:val="left"/>
      </w:pPr>
      <w:r>
        <w:rPr>
          <w:b/>
          <w:bCs/>
          <w:sz w:val="28"/>
          <w:szCs w:val="28"/>
        </w:rPr>
        <w:t xml:space="preserve">____________________                     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м.Покров</w:t>
      </w:r>
      <w:r>
        <w:rPr>
          <w:sz w:val="20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___________</w:t>
      </w:r>
    </w:p>
    <w:p w14:paraId="5FBA918A" w14:textId="77777777" w:rsidR="002E4BD2" w:rsidRPr="00A8287F" w:rsidRDefault="00EC399D">
      <w:pPr>
        <w:pStyle w:val="a4"/>
        <w:spacing w:after="0"/>
        <w:jc w:val="center"/>
        <w:rPr>
          <w:sz w:val="28"/>
          <w:szCs w:val="28"/>
        </w:rPr>
      </w:pPr>
      <w:r w:rsidRPr="00A8287F">
        <w:rPr>
          <w:rFonts w:eastAsia="Times New Roman"/>
          <w:sz w:val="28"/>
          <w:szCs w:val="28"/>
        </w:rPr>
        <w:t xml:space="preserve">  </w:t>
      </w:r>
    </w:p>
    <w:p w14:paraId="136E442F" w14:textId="70195B39" w:rsidR="002E4BD2" w:rsidRPr="00A8287F" w:rsidRDefault="00EC399D">
      <w:pPr>
        <w:spacing w:after="0" w:line="240" w:lineRule="auto"/>
        <w:jc w:val="both"/>
        <w:rPr>
          <w:sz w:val="27"/>
          <w:szCs w:val="27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 надання неповноліт</w:t>
      </w:r>
      <w:r w:rsidR="00722D89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A8287F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ій</w:t>
      </w:r>
      <w:r w:rsidR="00722D89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14659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5037AB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року народження статусу дитини, позбавленої батьківського піклування</w:t>
      </w:r>
    </w:p>
    <w:p w14:paraId="083A8BE1" w14:textId="77777777" w:rsidR="002E4BD2" w:rsidRPr="00A8287F" w:rsidRDefault="002E4BD2">
      <w:pPr>
        <w:spacing w:after="0" w:line="240" w:lineRule="auto"/>
        <w:jc w:val="both"/>
        <w:rPr>
          <w:rFonts w:ascii="Liberation Serif" w:eastAsia="SimSun" w:hAnsi="Liberation Serif" w:cs="Liberation Serif" w:hint="eastAsia"/>
          <w:kern w:val="2"/>
          <w:sz w:val="27"/>
          <w:szCs w:val="27"/>
          <w:lang w:eastAsia="ru-RU" w:bidi="hi-IN"/>
        </w:rPr>
      </w:pPr>
    </w:p>
    <w:p w14:paraId="4914F12F" w14:textId="60868641" w:rsidR="002E4BD2" w:rsidRPr="00A8287F" w:rsidRDefault="00EC399D">
      <w:pPr>
        <w:spacing w:after="0" w:line="240" w:lineRule="auto"/>
        <w:ind w:firstLine="708"/>
        <w:jc w:val="both"/>
        <w:rPr>
          <w:sz w:val="27"/>
          <w:szCs w:val="27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первинному обліку служби у справах дітей виконавчого комітету Покровської міської ради Дніпропетровської області перебуває </w:t>
      </w:r>
      <w:r w:rsidR="00A8287F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неповнолітня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A8287F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5037AB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року народження, як</w:t>
      </w:r>
      <w:r w:rsidR="00A8287F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залиши</w:t>
      </w:r>
      <w:r w:rsidR="00A8287F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лась</w:t>
      </w:r>
      <w:r w:rsidR="00722D89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батьківського піклування.</w:t>
      </w:r>
    </w:p>
    <w:p w14:paraId="511C9ADF" w14:textId="2E8B03E6" w:rsidR="00011EA2" w:rsidRDefault="00EC399D" w:rsidP="00011E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Мати дитини,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5037AB" w:rsidRPr="00A8287F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8287F" w:rsidRPr="00A8287F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року народження має високий ступінь втрати здоров'я внаслідок тривалої хвороби, що спричиняє повну нездатність до самообслуговування та залежність від інших осіб і перешкоджає виконанню батьківських обов'язків що підтверджується висновком лікарсько-консультативної комісії закладу охорони здоров’я про наявність у батька, матері хвороби, що перешкоджає виконанню ними батьківських обов’язків, виданим КНП «Центр первинної медико-санітарної допомоги Покровської міської ради Дніпропетровської області». </w:t>
      </w:r>
    </w:p>
    <w:p w14:paraId="09C884E5" w14:textId="33C1316B" w:rsidR="002E4BD2" w:rsidRPr="00A8287F" w:rsidRDefault="00EC399D" w:rsidP="00011EA2">
      <w:pPr>
        <w:spacing w:after="0" w:line="240" w:lineRule="auto"/>
        <w:ind w:firstLine="708"/>
        <w:jc w:val="both"/>
        <w:rPr>
          <w:sz w:val="27"/>
          <w:szCs w:val="27"/>
        </w:rPr>
      </w:pP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Батько дитини,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5037AB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>року народження</w:t>
      </w:r>
      <w:r w:rsidR="00722D89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зник безвісти 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за особливих обставин, що підтверджено 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>витяг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>ом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 з Єдиного реєстру осіб, зниклих безвісти за особливих обставин від 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>14.08.2026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 №202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>60814-1272, сформованим РСЦ ГСЦ МВС у Дніпропетровській та Запорізькій областях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</w:p>
    <w:p w14:paraId="6C9EE987" w14:textId="77777777" w:rsidR="002E4BD2" w:rsidRPr="00A8287F" w:rsidRDefault="00EC399D">
      <w:pPr>
        <w:pStyle w:val="ab"/>
        <w:ind w:firstLine="737"/>
        <w:jc w:val="both"/>
        <w:rPr>
          <w:sz w:val="27"/>
          <w:szCs w:val="27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Враховуючи вищевикладене, керуючись інтересами дитини, підпунктом 4 пункту «б» ст.34 Закону України «Про місцеве самоврядування в Україні», статтями 5, 11 Закону України «Про забезпечення організаційно-правових умов соціального захисту дітей-сиріт та дітей, позбавлених батьківського піклування», постановою Кабінету Міністрів України від 24.09.2008 №866 «Питання діяльності органів опіки та піклування, пов’язаної із захистом прав дитини», виконавчий комітет Покровської міської ради Дніпропетровської області</w:t>
      </w:r>
    </w:p>
    <w:p w14:paraId="2771E3EB" w14:textId="77777777" w:rsidR="002E4BD2" w:rsidRPr="00A8287F" w:rsidRDefault="002E4BD2">
      <w:pPr>
        <w:spacing w:after="0" w:line="240" w:lineRule="auto"/>
        <w:jc w:val="both"/>
        <w:rPr>
          <w:sz w:val="27"/>
          <w:szCs w:val="27"/>
          <w:shd w:val="clear" w:color="auto" w:fill="FFFF00"/>
        </w:rPr>
      </w:pPr>
    </w:p>
    <w:p w14:paraId="57417C38" w14:textId="77777777" w:rsidR="002E4BD2" w:rsidRPr="00A8287F" w:rsidRDefault="00EC399D">
      <w:pPr>
        <w:spacing w:line="240" w:lineRule="auto"/>
        <w:rPr>
          <w:sz w:val="27"/>
          <w:szCs w:val="27"/>
        </w:rPr>
      </w:pPr>
      <w:r w:rsidRPr="00A828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ВИРІШИВ:</w:t>
      </w:r>
    </w:p>
    <w:p w14:paraId="0BFB58C2" w14:textId="47597270" w:rsidR="00011EA2" w:rsidRDefault="00EC399D" w:rsidP="00011E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1.Надати </w:t>
      </w:r>
      <w:r w:rsidR="00A8287F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неповнолітній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A8287F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037AB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5037AB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року народження статус дитини, позбавленої батьківського піклування.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14:paraId="79AEF436" w14:textId="6815395F" w:rsidR="002E4BD2" w:rsidRDefault="00A8287F" w:rsidP="00011E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A8287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Координацію роботи щодо виконання даного рішення покласти на службу у справах дітей виконавчого комітету Покровської міської ради Дніпропетровської області (Наталія АНДРЄЄВА), контроль - на заступника міського голови з виконавчої роботи Дар'ю ГОРЧАКОВУ.</w:t>
      </w:r>
    </w:p>
    <w:p w14:paraId="651C200B" w14:textId="77777777" w:rsidR="00011EA2" w:rsidRDefault="00011EA2" w:rsidP="00011E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224FC93F" w14:textId="77777777" w:rsidR="00011EA2" w:rsidRPr="00011EA2" w:rsidRDefault="00011EA2" w:rsidP="00011EA2">
      <w:pPr>
        <w:spacing w:after="0" w:line="240" w:lineRule="auto"/>
        <w:ind w:firstLine="708"/>
        <w:jc w:val="both"/>
        <w:rPr>
          <w:sz w:val="32"/>
          <w:szCs w:val="32"/>
        </w:rPr>
      </w:pPr>
    </w:p>
    <w:p w14:paraId="47DBA1BF" w14:textId="3DF95201" w:rsidR="002E4BD2" w:rsidRPr="00A8287F" w:rsidRDefault="00114659">
      <w:pPr>
        <w:spacing w:line="240" w:lineRule="auto"/>
        <w:jc w:val="both"/>
        <w:rPr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sectPr w:rsidR="002E4BD2" w:rsidRPr="00A8287F" w:rsidSect="00A8287F">
      <w:pgSz w:w="11906" w:h="16838"/>
      <w:pgMar w:top="142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D2"/>
    <w:rsid w:val="00011EA2"/>
    <w:rsid w:val="00032E02"/>
    <w:rsid w:val="00114659"/>
    <w:rsid w:val="002E4BD2"/>
    <w:rsid w:val="002F4778"/>
    <w:rsid w:val="005037AB"/>
    <w:rsid w:val="00722D89"/>
    <w:rsid w:val="00A8287F"/>
    <w:rsid w:val="00EC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AEEF"/>
  <w15:docId w15:val="{C09775B0-2C86-4981-96EB-8E5CF006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Шрифт абзацу за замовчуванням2"/>
    <w:qFormat/>
  </w:style>
  <w:style w:type="character" w:customStyle="1" w:styleId="1">
    <w:name w:val="Шрифт абзацу за замовчуванням1"/>
    <w:qFormat/>
  </w:style>
  <w:style w:type="character" w:customStyle="1" w:styleId="10">
    <w:name w:val="Основной шрифт абзаца1"/>
    <w:qFormat/>
  </w:style>
  <w:style w:type="character" w:customStyle="1" w:styleId="a3">
    <w:name w:val="Основной текст Знак"/>
    <w:qFormat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шрифт абзаца1"/>
    <w:qFormat/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widowControl w:val="0"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0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21">
    <w:name w:val="Основний текст 21"/>
    <w:basedOn w:val="a"/>
    <w:qFormat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Покров Виконком</dc:creator>
  <dc:description/>
  <cp:lastModifiedBy>User</cp:lastModifiedBy>
  <cp:revision>12</cp:revision>
  <cp:lastPrinted>1995-11-21T15:41:00Z</cp:lastPrinted>
  <dcterms:created xsi:type="dcterms:W3CDTF">2024-01-05T08:54:00Z</dcterms:created>
  <dcterms:modified xsi:type="dcterms:W3CDTF">2026-08-19T08:16:00Z</dcterms:modified>
  <dc:language>uk-UA</dc:language>
</cp:coreProperties>
</file>