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16"/>
          <w:szCs w:val="16"/>
          <w:lang w:val="uk-UA" w:eastAsia="zh-CN"/>
        </w:rPr>
      </w:pPr>
      <w:r>
        <w:rPr>
          <w:rFonts w:eastAsia="Andale Sans UI" w:cs="Times New Roman" w:ascii="Times New Roman" w:hAnsi="Times New Roman"/>
          <w:b/>
          <w:bCs/>
          <w:kern w:val="2"/>
          <w:sz w:val="16"/>
          <w:szCs w:val="16"/>
          <w:lang w:val="uk-UA" w:eastAsia="zh-CN"/>
        </w:rPr>
        <mc:AlternateContent>
          <mc:Choice Requires="wps">
            <w:drawing>
              <wp:anchor behindDoc="0" distT="0" distB="0" distL="0" distR="0" simplePos="0" locked="0" layoutInCell="1" allowOverlap="1" relativeHeight="4">
                <wp:simplePos x="0" y="0"/>
                <wp:positionH relativeFrom="column">
                  <wp:posOffset>5238115</wp:posOffset>
                </wp:positionH>
                <wp:positionV relativeFrom="paragraph">
                  <wp:posOffset>-153670</wp:posOffset>
                </wp:positionV>
                <wp:extent cx="962660" cy="314960"/>
                <wp:effectExtent l="0" t="0" r="0" b="0"/>
                <wp:wrapNone/>
                <wp:docPr id="1" name="Фігура1"/>
                <a:graphic xmlns:a="http://schemas.openxmlformats.org/drawingml/2006/main">
                  <a:graphicData uri="http://schemas.microsoft.com/office/word/2010/wordprocessingShape">
                    <wps:wsp>
                      <wps:cNvSpPr txBox="1"/>
                      <wps:spPr>
                        <a:xfrm>
                          <a:off x="0" y="0"/>
                          <a:ext cx="961920" cy="314280"/>
                        </a:xfrm>
                        <a:prstGeom prst="rect">
                          <a:avLst/>
                        </a:prstGeom>
                        <a:noFill/>
                        <a:ln>
                          <a:noFill/>
                        </a:ln>
                      </wps:spPr>
                      <wps:txbx>
                        <w:txbxContent>
                          <w:p>
                            <w:pPr>
                              <w:overflowPunct w:val="false"/>
                              <w:spacing w:before="0" w:after="0" w:lineRule="auto" w:line="240"/>
                              <w:rPr/>
                            </w:pPr>
                            <w:r>
                              <w:rPr/>
                              <w:t>копія</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Фігура1" stroked="f" style="position:absolute;margin-left:412.45pt;margin-top:-12.1pt;width:75.7pt;height:24.7pt" type="shapetype_202">
                <v:textbox>
                  <w:txbxContent>
                    <w:p>
                      <w:pPr>
                        <w:overflowPunct w:val="false"/>
                        <w:spacing w:before="0" w:after="0" w:lineRule="auto" w:line="240"/>
                        <w:rPr/>
                      </w:pPr>
                      <w:r>
                        <w:rPr/>
                        <w:t>копія</w:t>
                      </w:r>
                    </w:p>
                  </w:txbxContent>
                </v:textbox>
                <w10:wrap type="square"/>
                <v:fill o:detectmouseclick="t" on="false"/>
                <v:stroke color="black" joinstyle="round" endcap="flat"/>
              </v:shap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drawing>
          <wp:anchor behindDoc="0" distT="0" distB="3810" distL="114935" distR="114935" simplePos="0" locked="0" layoutInCell="1" allowOverlap="1" relativeHeight="2">
            <wp:simplePos x="0" y="0"/>
            <wp:positionH relativeFrom="column">
              <wp:posOffset>2783840</wp:posOffset>
            </wp:positionH>
            <wp:positionV relativeFrom="paragraph">
              <wp:posOffset>-382905</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w:t>
      </w:r>
      <w:r>
        <w:rPr>
          <w:rFonts w:eastAsia="Andale Sans UI" w:cs="Times New Roman" w:ascii="Times New Roman" w:hAnsi="Times New Roman"/>
          <w:b/>
          <w:bCs/>
          <w:kern w:val="2"/>
          <w:sz w:val="28"/>
          <w:szCs w:val="28"/>
          <w:lang w:val="uk-UA" w:eastAsia="zh-CN"/>
        </w:rPr>
        <w:t>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114300" distR="113665" simplePos="0" locked="0" layoutInCell="1" allowOverlap="1" relativeHeight="3">
                <wp:simplePos x="0" y="0"/>
                <wp:positionH relativeFrom="column">
                  <wp:posOffset>16510</wp:posOffset>
                </wp:positionH>
                <wp:positionV relativeFrom="paragraph">
                  <wp:posOffset>24130</wp:posOffset>
                </wp:positionV>
                <wp:extent cx="6115685" cy="9525"/>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b/>
          <w:b/>
          <w:kern w:val="2"/>
          <w:sz w:val="28"/>
          <w:szCs w:val="28"/>
          <w:lang w:val="uk-UA" w:eastAsia="zh-CN"/>
        </w:rPr>
      </w:pPr>
      <w:r>
        <w:rPr>
          <w:rFonts w:eastAsia="Andale Sans UI" w:cs="Times New Roman" w:ascii="Times New Roman" w:hAnsi="Times New Roman"/>
          <w:b/>
          <w:kern w:val="2"/>
          <w:sz w:val="28"/>
          <w:szCs w:val="28"/>
          <w:lang w:val="uk-UA" w:eastAsia="zh-CN"/>
        </w:rPr>
        <w:t>РІШЕННЯ</w:t>
      </w:r>
    </w:p>
    <w:p>
      <w:pPr>
        <w:pStyle w:val="Normal"/>
        <w:widowControl w:val="false"/>
        <w:suppressAutoHyphens w:val="true"/>
        <w:spacing w:lineRule="auto" w:line="240" w:before="0" w:after="0"/>
        <w:jc w:val="center"/>
        <w:rPr>
          <w:rFonts w:ascii="Times New Roman" w:hAnsi="Times New Roman" w:eastAsia="Andale Sans UI" w:cs="Times New Roman"/>
          <w:kern w:val="2"/>
          <w:sz w:val="16"/>
          <w:szCs w:val="16"/>
          <w:lang w:val="uk-UA" w:eastAsia="zh-CN"/>
        </w:rPr>
      </w:pPr>
      <w:r>
        <w:rPr>
          <w:rFonts w:eastAsia="Andale Sans UI" w:cs="Times New Roman" w:ascii="Times New Roman" w:hAnsi="Times New Roman"/>
          <w:kern w:val="2"/>
          <w:sz w:val="16"/>
          <w:szCs w:val="16"/>
          <w:lang w:val="uk-UA" w:eastAsia="zh-CN"/>
        </w:rPr>
      </w:r>
    </w:p>
    <w:p>
      <w:pPr>
        <w:pStyle w:val="Normal"/>
        <w:suppressAutoHyphens w:val="true"/>
        <w:spacing w:lineRule="auto" w:line="240" w:before="0" w:after="0"/>
        <w:rPr>
          <w:rFonts w:ascii="Times New Roman" w:hAnsi="Times New Roman" w:eastAsia="Times New Roman" w:cs="Times New Roman"/>
          <w:sz w:val="26"/>
          <w:szCs w:val="26"/>
          <w:lang w:val="uk-UA" w:eastAsia="zh-CN"/>
        </w:rPr>
      </w:pPr>
      <w:r>
        <w:rPr>
          <w:rFonts w:eastAsia="Times New Roman" w:cs="Times New Roman" w:ascii="Times New Roman" w:hAnsi="Times New Roman"/>
          <w:sz w:val="26"/>
          <w:szCs w:val="26"/>
          <w:lang w:val="uk-UA" w:eastAsia="zh-CN"/>
        </w:rPr>
        <w:t>27 травня 2020 року                               м.Покров                                                  № 208</w:t>
      </w:r>
    </w:p>
    <w:p>
      <w:pPr>
        <w:pStyle w:val="Normal"/>
        <w:suppressAutoHyphens w:val="true"/>
        <w:spacing w:lineRule="auto" w:line="240" w:before="0" w:after="0"/>
        <w:rPr>
          <w:rFonts w:ascii="Times New Roman" w:hAnsi="Times New Roman" w:eastAsia="Times New Roman" w:cs="Times New Roman"/>
          <w:sz w:val="10"/>
          <w:szCs w:val="10"/>
          <w:u w:val="single"/>
          <w:lang w:val="uk-UA" w:eastAsia="zh-CN"/>
        </w:rPr>
      </w:pPr>
      <w:r>
        <w:rPr>
          <w:rFonts w:eastAsia="Times New Roman" w:cs="Times New Roman" w:ascii="Times New Roman" w:hAnsi="Times New Roman"/>
          <w:sz w:val="10"/>
          <w:szCs w:val="10"/>
          <w:u w:val="single"/>
          <w:lang w:val="uk-UA" w:eastAsia="zh-CN"/>
        </w:rPr>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Про погодження продовження терміну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користування місцем розміщення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тимчасової споруди в районі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будинку №37 по вул. Соборній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ФОП Гончаренку В.І.</w:t>
      </w:r>
    </w:p>
    <w:p>
      <w:pPr>
        <w:pStyle w:val="Normal"/>
        <w:suppressAutoHyphens w:val="true"/>
        <w:spacing w:lineRule="auto" w:line="240" w:before="0" w:after="0"/>
        <w:jc w:val="center"/>
        <w:rPr>
          <w:rFonts w:ascii="Times New Roman" w:hAnsi="Times New Roman" w:eastAsia="Times New Roman" w:cs="Times New Roman"/>
          <w:b/>
          <w:b/>
          <w:bCs/>
          <w:smallCaps/>
          <w:spacing w:val="34"/>
          <w:sz w:val="10"/>
          <w:szCs w:val="10"/>
          <w:lang w:val="uk-UA" w:eastAsia="zh-CN"/>
        </w:rPr>
      </w:pPr>
      <w:r>
        <w:rPr>
          <w:rFonts w:eastAsia="Times New Roman" w:cs="Times New Roman" w:ascii="Times New Roman" w:hAnsi="Times New Roman"/>
          <w:b/>
          <w:bCs/>
          <w:smallCaps/>
          <w:spacing w:val="34"/>
          <w:sz w:val="10"/>
          <w:szCs w:val="10"/>
          <w:lang w:val="uk-UA" w:eastAsia="zh-CN"/>
        </w:rPr>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t>Розглянувши заяву фізичної особи-підприємця Гончаренка Віталія Івановича щодо продовження терміну користування місцем розміщення тимчасової споруди – торговельного павільйону для провадження підприємницької діяльності в районі будинку №37 по вул. Соборній,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 у новій редакції,</w:t>
      </w:r>
      <w:r>
        <w:rPr>
          <w:rFonts w:cs="Times New Roman" w:ascii="Times New Roman" w:hAnsi="Times New Roman"/>
          <w:bCs/>
          <w:color w:val="FF0000"/>
          <w:sz w:val="26"/>
          <w:szCs w:val="26"/>
          <w:lang w:val="uk-UA"/>
        </w:rPr>
        <w:t xml:space="preserve"> </w:t>
      </w:r>
      <w:r>
        <w:rPr>
          <w:rFonts w:cs="Times New Roman" w:ascii="Times New Roman" w:hAnsi="Times New Roman"/>
          <w:bCs/>
          <w:sz w:val="26"/>
          <w:szCs w:val="26"/>
          <w:lang w:val="uk-UA"/>
        </w:rPr>
        <w:t xml:space="preserve">затвердженого рішенням </w:t>
      </w:r>
      <w:r>
        <w:rPr>
          <w:rFonts w:cs="Times New Roman" w:ascii="Times New Roman" w:hAnsi="Times New Roman"/>
          <w:sz w:val="26"/>
          <w:szCs w:val="26"/>
          <w:lang w:val="uk-UA"/>
        </w:rPr>
        <w:t>45 сесії міської ради 7 скликання</w:t>
      </w:r>
      <w:r>
        <w:rPr>
          <w:rFonts w:cs="Times New Roman" w:ascii="Times New Roman" w:hAnsi="Times New Roman"/>
          <w:bCs/>
          <w:sz w:val="26"/>
          <w:szCs w:val="26"/>
          <w:lang w:val="uk-UA"/>
        </w:rPr>
        <w:t xml:space="preserve"> від 31.05.2019 №7, </w:t>
      </w:r>
      <w:r>
        <w:rPr>
          <w:rFonts w:cs="Times New Roman" w:ascii="Times New Roman" w:hAnsi="Times New Roman"/>
          <w:sz w:val="26"/>
          <w:szCs w:val="26"/>
          <w:lang w:val="uk-UA"/>
        </w:rPr>
        <w:t xml:space="preserve">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6"/>
          <w:szCs w:val="26"/>
          <w:lang w:val="uk-UA"/>
        </w:rPr>
        <w:t>№26</w:t>
      </w:r>
      <w:r>
        <w:rPr>
          <w:rFonts w:cs="Times New Roman" w:ascii="Times New Roman" w:hAnsi="Times New Roman"/>
          <w:sz w:val="26"/>
          <w:szCs w:val="26"/>
          <w:lang w:val="uk-UA"/>
        </w:rPr>
        <w:t>, виконавчий комітет</w:t>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1. Погодити фізичній особі - підприємцю Гончаренку Віталію Івановичу термін користування місцем розміщення тимчасової споруди – торговельного павільйону (ТС) для провадження підприємницької діяльності в районі будинку №37 по вул. Соборній до 01.06.2022.</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sz w:val="26"/>
          <w:szCs w:val="26"/>
          <w:lang w:val="uk-UA" w:eastAsia="ar-SA"/>
        </w:rPr>
        <w:t>2. Фізичній особі-підприємцю Гончаренку В.І.</w:t>
      </w:r>
      <w:r>
        <w:rPr>
          <w:rFonts w:cs="Times New Roman" w:ascii="Times New Roman" w:hAnsi="Times New Roman"/>
          <w:bCs/>
          <w:sz w:val="26"/>
          <w:szCs w:val="26"/>
          <w:lang w:val="uk-UA" w:eastAsia="ar-SA"/>
        </w:rPr>
        <w:t xml:space="preserve"> в термін до 10.06.2020:</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2.1. Оформити продовження дії Паспорту прив’язки тимчасової споруди.</w:t>
      </w:r>
    </w:p>
    <w:p>
      <w:pPr>
        <w:pStyle w:val="NoSpacing"/>
        <w:tabs>
          <w:tab w:val="clear" w:pos="708"/>
          <w:tab w:val="left" w:pos="426" w:leader="none"/>
          <w:tab w:val="left" w:pos="567" w:leader="none"/>
        </w:tabs>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ab/>
        <w:tab/>
        <w:tab/>
        <w:t xml:space="preserve">2.2. Укласти договір користування місцем розміщення тимчасової споруди за формою що додається. </w:t>
      </w:r>
    </w:p>
    <w:p>
      <w:pPr>
        <w:pStyle w:val="NoSpacing"/>
        <w:ind w:firstLine="708"/>
        <w:jc w:val="both"/>
        <w:rPr>
          <w:rFonts w:ascii="Times New Roman" w:hAnsi="Times New Roman" w:cs="Times New Roman"/>
          <w:bCs/>
          <w:sz w:val="16"/>
          <w:szCs w:val="16"/>
          <w:lang w:val="uk-UA" w:eastAsia="ar-SA"/>
        </w:rPr>
      </w:pPr>
      <w:r>
        <w:rPr>
          <w:rFonts w:cs="Times New Roman" w:ascii="Times New Roman" w:hAnsi="Times New Roman"/>
          <w:bCs/>
          <w:sz w:val="16"/>
          <w:szCs w:val="16"/>
          <w:lang w:val="uk-UA" w:eastAsia="ar-SA"/>
        </w:rPr>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 Попередити </w:t>
      </w:r>
      <w:r>
        <w:rPr>
          <w:rFonts w:cs="Times New Roman" w:ascii="Times New Roman" w:hAnsi="Times New Roman"/>
          <w:sz w:val="26"/>
          <w:szCs w:val="26"/>
          <w:lang w:val="uk-UA" w:eastAsia="ar-SA"/>
        </w:rPr>
        <w:t>ФОП Гончаренка В.І.</w:t>
      </w:r>
      <w:r>
        <w:rPr>
          <w:rFonts w:cs="Times New Roman" w:ascii="Times New Roman" w:hAnsi="Times New Roman"/>
          <w:bCs/>
          <w:sz w:val="26"/>
          <w:szCs w:val="26"/>
          <w:lang w:val="uk-UA" w:eastAsia="ar-SA"/>
        </w:rPr>
        <w:t>:</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3.1. Підставою для розміщення тимчасової споруди є Паспорт прив’язки.</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3.2. При умові недотримання вимог Паспорту прив’язки та договору про користування місцем розташування тимчасової споруди, така тимчасова споруда підлягає демонтажу.</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В.о. міського голови</w:t>
        <w:tab/>
        <w:tab/>
        <w:tab/>
        <w:tab/>
        <w:tab/>
        <w:tab/>
        <w:tab/>
        <w:tab/>
        <w:t>А.І. Пастух</w:t>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rmal"/>
        <w:suppressAutoHyphens w:val="true"/>
        <w:spacing w:lineRule="auto" w:line="240" w:before="0" w:after="0"/>
        <w:jc w:val="center"/>
        <w:rPr/>
      </w:pPr>
      <w:r>
        <w:rPr/>
      </w:r>
    </w:p>
    <w:sectPr>
      <w:type w:val="nextPage"/>
      <w:pgSz w:w="11906" w:h="16838"/>
      <w:pgMar w:left="1701" w:right="850" w:header="0" w:top="993"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a76aa2"/>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a76aa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Application>LibreOffice/6.1.4.2$Windows_x86 LibreOffice_project/9d0f32d1f0b509096fd65e0d4bec26ddd1938fd3</Application>
  <Pages>1</Pages>
  <Words>287</Words>
  <Characters>1993</Characters>
  <CharactersWithSpaces>2357</CharactersWithSpaces>
  <Paragraphs>20</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2020-01-02T09:23:00Z</dcterms:created>
  <dc:creator>digital_PC</dc:creator>
  <dc:description/>
  <dc:language>uk-UA</dc:language>
  <cp:lastModifiedBy/>
  <cp:lastPrinted>2020-04-17T06:09:00Z</cp:lastPrinted>
  <dcterms:modified xsi:type="dcterms:W3CDTF">2020-06-10T09:40:45Z</dcterms:modified>
  <cp:revision>28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