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460BA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B27B0C" w:rsidRDefault="00B27B0C" w:rsidP="008D6DFC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</w:p>
    <w:p w:rsidR="00460BAC" w:rsidRDefault="004C4849" w:rsidP="008D6DF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6F35" w:rsidRPr="00B27B0C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D27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навісу </w:t>
      </w:r>
    </w:p>
    <w:p w:rsidR="00460BAC" w:rsidRDefault="00460BAC" w:rsidP="008D6DF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торговельним прилавком з північної </w:t>
      </w:r>
    </w:p>
    <w:p w:rsidR="00460BAC" w:rsidRDefault="00460BAC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будівлі № </w:t>
      </w:r>
      <w:r w:rsidR="003936D6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8657B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D8" w:rsidRPr="00B27B0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17769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Центральній</w:t>
      </w:r>
      <w:r w:rsidR="00117769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849" w:rsidRPr="00B27B0C" w:rsidRDefault="00515C59" w:rsidP="004C4849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ВЕВЕП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64331" w:rsidRPr="00B27B0C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B27B0C" w:rsidRPr="00B27B0C" w:rsidRDefault="00B27B0C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Pr="00B27B0C" w:rsidRDefault="004C4849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C59" w:rsidRPr="00B27B0C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ВЕВЕП</w:t>
      </w:r>
      <w:r w:rsidR="00515C59" w:rsidRPr="00B27B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56E8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C90B4B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влаштування навісу</w:t>
      </w:r>
      <w:r w:rsidR="00CF624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BAC">
        <w:rPr>
          <w:rFonts w:ascii="Times New Roman" w:hAnsi="Times New Roman" w:cs="Times New Roman"/>
          <w:sz w:val="28"/>
          <w:szCs w:val="28"/>
          <w:lang w:val="uk-UA"/>
        </w:rPr>
        <w:t xml:space="preserve">з торгівельним прилавком </w:t>
      </w:r>
      <w:r w:rsidR="0002630F"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провадження </w:t>
      </w:r>
      <w:r w:rsidR="00624338" w:rsidRPr="00B27B0C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підприємницької діяльності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BAC">
        <w:rPr>
          <w:rFonts w:ascii="Times New Roman" w:hAnsi="Times New Roman" w:cs="Times New Roman"/>
          <w:sz w:val="28"/>
          <w:szCs w:val="28"/>
          <w:lang w:val="uk-UA"/>
        </w:rPr>
        <w:t>з північної сторони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будівлі №</w:t>
      </w:r>
      <w:r w:rsidR="003936D6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D8" w:rsidRPr="00B27B0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B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Центральній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Правил благоустрою на території міста Покров, затверджених</w:t>
      </w:r>
      <w:r w:rsidR="00610B6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рішенням 35 сесії міської ради</w:t>
      </w:r>
      <w:r w:rsidR="00BF6472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26.11.2013 </w:t>
      </w: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, викон</w:t>
      </w:r>
      <w:r w:rsidR="00634714" w:rsidRPr="00B27B0C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564331" w:rsidRPr="00B27B0C" w:rsidRDefault="00564331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B27B0C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564331" w:rsidRPr="00B27B0C" w:rsidRDefault="00564331" w:rsidP="0002630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B27B0C" w:rsidRDefault="004C4849" w:rsidP="009910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515C59" w:rsidRPr="00B27B0C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ВЕВЕП</w:t>
      </w:r>
      <w:r w:rsidR="00515C59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D6DFC" w:rsidRPr="00B27B0C">
        <w:rPr>
          <w:rFonts w:ascii="Times New Roman" w:hAnsi="Times New Roman" w:cs="Times New Roman"/>
          <w:bCs/>
          <w:sz w:val="28"/>
          <w:szCs w:val="28"/>
          <w:lang w:val="uk-UA"/>
        </w:rPr>
        <w:t>влаштування навісу</w:t>
      </w:r>
      <w:r w:rsidR="008532DA"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0DE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60BAC">
        <w:rPr>
          <w:rFonts w:ascii="Times New Roman" w:hAnsi="Times New Roman" w:cs="Times New Roman"/>
          <w:sz w:val="28"/>
          <w:szCs w:val="28"/>
          <w:lang w:val="uk-UA"/>
        </w:rPr>
        <w:t xml:space="preserve">торгівельним </w:t>
      </w:r>
      <w:r w:rsidR="00670DEC" w:rsidRPr="00B27B0C">
        <w:rPr>
          <w:rFonts w:ascii="Times New Roman" w:hAnsi="Times New Roman" w:cs="Times New Roman"/>
          <w:sz w:val="28"/>
          <w:szCs w:val="28"/>
          <w:lang w:val="uk-UA"/>
        </w:rPr>
        <w:t>прилавк</w:t>
      </w:r>
      <w:r w:rsidR="00460BA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70DE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для торгівлі овочами та фруктами</w:t>
      </w:r>
      <w:r w:rsidR="008532DA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EC" w:rsidRPr="00B27B0C">
        <w:rPr>
          <w:rFonts w:ascii="Times New Roman" w:hAnsi="Times New Roman" w:cs="Times New Roman"/>
          <w:sz w:val="28"/>
          <w:szCs w:val="28"/>
          <w:lang w:val="uk-UA"/>
        </w:rPr>
        <w:t>з північної сторони будівлі №</w:t>
      </w:r>
      <w:r w:rsidR="003936D6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670DE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 вул. Центральній </w:t>
      </w:r>
      <w:r w:rsidR="00D23D4E"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термін </w:t>
      </w: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3936D6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7B0C" w:rsidRPr="00B27B0C" w:rsidRDefault="00B27B0C" w:rsidP="006F66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B2D7E" w:rsidRPr="00B27B0C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27B0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Зобов’язати </w:t>
      </w:r>
      <w:r w:rsidR="00515C59" w:rsidRPr="00B27B0C">
        <w:rPr>
          <w:rFonts w:ascii="Times New Roman" w:hAnsi="Times New Roman" w:cs="Times New Roman"/>
          <w:sz w:val="28"/>
          <w:szCs w:val="28"/>
          <w:lang w:val="uk-UA" w:eastAsia="ar-SA"/>
        </w:rPr>
        <w:t>ТОВ «</w:t>
      </w:r>
      <w:r w:rsidR="00F13C49" w:rsidRPr="00B27B0C">
        <w:rPr>
          <w:rFonts w:ascii="Times New Roman" w:hAnsi="Times New Roman" w:cs="Times New Roman"/>
          <w:sz w:val="28"/>
          <w:szCs w:val="28"/>
          <w:lang w:val="uk-UA" w:eastAsia="ar-SA"/>
        </w:rPr>
        <w:t>ВЕВЕП</w:t>
      </w:r>
      <w:r w:rsidR="00515C59" w:rsidRPr="00B27B0C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="00610B6E" w:rsidRPr="00B27B0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 термін до </w:t>
      </w:r>
      <w:r w:rsidR="003936D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bookmarkStart w:id="0" w:name="_GoBack"/>
      <w:bookmarkEnd w:id="0"/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B2D7E" w:rsidRPr="00B27B0C" w:rsidRDefault="007B2D7E" w:rsidP="007B2D7E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Укласти з виконавчим комітетом Покровської міської ради договір про користування місцем розташування 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торговельного прилавку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</w:p>
    <w:p w:rsidR="00B27B0C" w:rsidRPr="00B27B0C" w:rsidRDefault="00B27B0C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C4849" w:rsidRPr="00B27B0C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515C5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515C59" w:rsidRPr="00B27B0C">
        <w:rPr>
          <w:rFonts w:ascii="Times New Roman" w:hAnsi="Times New Roman" w:cs="Times New Roman"/>
          <w:sz w:val="28"/>
          <w:szCs w:val="28"/>
          <w:lang w:val="uk-UA" w:eastAsia="ar-SA"/>
        </w:rPr>
        <w:t>ТОВ «</w:t>
      </w:r>
      <w:r w:rsidR="00F13C49" w:rsidRPr="00B27B0C">
        <w:rPr>
          <w:rFonts w:ascii="Times New Roman" w:hAnsi="Times New Roman" w:cs="Times New Roman"/>
          <w:sz w:val="28"/>
          <w:szCs w:val="28"/>
          <w:lang w:val="uk-UA" w:eastAsia="ar-SA"/>
        </w:rPr>
        <w:t>ВЕВЕП</w:t>
      </w:r>
      <w:r w:rsidR="00515C59" w:rsidRPr="00B27B0C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D23D4E" w:rsidRPr="00B27B0C" w:rsidRDefault="004C4849" w:rsidP="007B2D7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В разі закінчення строку 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дії 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користування місцем розміщення торговельного прилавку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не пізніше як за місяць звер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нутися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до виконкому Покровської міської ради із заявою на продовження терміну користування місцем розміщення 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торговельного прилавку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або на протязі тижня звільн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ити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місце і прив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ести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територію в належний стан з обов’язковим відновленням благоустрою</w:t>
      </w:r>
      <w:r w:rsidR="00564331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624338" w:rsidRPr="00B27B0C" w:rsidRDefault="00624338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B27B0C" w:rsidRPr="00B27B0C" w:rsidRDefault="00B27B0C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C4849" w:rsidRPr="00460BAC" w:rsidRDefault="00460BAC" w:rsidP="004C48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60BAC">
        <w:rPr>
          <w:rFonts w:ascii="Times New Roman" w:hAnsi="Times New Roman" w:cs="Times New Roman"/>
          <w:sz w:val="24"/>
          <w:szCs w:val="24"/>
          <w:lang w:val="uk-UA" w:eastAsia="ar-SA"/>
        </w:rPr>
        <w:t>Галанова</w:t>
      </w:r>
      <w:proofErr w:type="spellEnd"/>
      <w:r w:rsidRPr="00460BA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В.В.</w:t>
      </w:r>
    </w:p>
    <w:p w:rsidR="00E54202" w:rsidRPr="00B27B0C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B27B0C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B27B0C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B27B0C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7B2D7E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sectPr w:rsidR="00E54202" w:rsidRPr="007B2D7E" w:rsidSect="007B2D7E">
      <w:pgSz w:w="11907" w:h="16839" w:code="9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51128"/>
    <w:rsid w:val="000D22ED"/>
    <w:rsid w:val="00117769"/>
    <w:rsid w:val="0012014C"/>
    <w:rsid w:val="00123DAA"/>
    <w:rsid w:val="00155D27"/>
    <w:rsid w:val="00164CA4"/>
    <w:rsid w:val="001668CE"/>
    <w:rsid w:val="00184880"/>
    <w:rsid w:val="001C0C9F"/>
    <w:rsid w:val="001D1715"/>
    <w:rsid w:val="001F4393"/>
    <w:rsid w:val="002177DC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53700"/>
    <w:rsid w:val="003678DD"/>
    <w:rsid w:val="00380B95"/>
    <w:rsid w:val="00380C9C"/>
    <w:rsid w:val="003876D6"/>
    <w:rsid w:val="003936D6"/>
    <w:rsid w:val="003A564A"/>
    <w:rsid w:val="003A7641"/>
    <w:rsid w:val="003D205F"/>
    <w:rsid w:val="003E7F38"/>
    <w:rsid w:val="00413FCA"/>
    <w:rsid w:val="00417421"/>
    <w:rsid w:val="00422522"/>
    <w:rsid w:val="0043110B"/>
    <w:rsid w:val="0045696E"/>
    <w:rsid w:val="00460BAC"/>
    <w:rsid w:val="00475370"/>
    <w:rsid w:val="004C277F"/>
    <w:rsid w:val="004C4849"/>
    <w:rsid w:val="00501E03"/>
    <w:rsid w:val="00515C59"/>
    <w:rsid w:val="00530775"/>
    <w:rsid w:val="00564331"/>
    <w:rsid w:val="005B0B24"/>
    <w:rsid w:val="005D766C"/>
    <w:rsid w:val="005E0126"/>
    <w:rsid w:val="005F4778"/>
    <w:rsid w:val="00610B6E"/>
    <w:rsid w:val="0061766D"/>
    <w:rsid w:val="00624338"/>
    <w:rsid w:val="00634714"/>
    <w:rsid w:val="00642F18"/>
    <w:rsid w:val="00647323"/>
    <w:rsid w:val="00670DEC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835FD9"/>
    <w:rsid w:val="008532DA"/>
    <w:rsid w:val="008657BE"/>
    <w:rsid w:val="008766A3"/>
    <w:rsid w:val="00880A2D"/>
    <w:rsid w:val="008930D1"/>
    <w:rsid w:val="008A1519"/>
    <w:rsid w:val="008C511F"/>
    <w:rsid w:val="008D6DFC"/>
    <w:rsid w:val="0090368F"/>
    <w:rsid w:val="00917284"/>
    <w:rsid w:val="00940A90"/>
    <w:rsid w:val="00952394"/>
    <w:rsid w:val="0095279A"/>
    <w:rsid w:val="00961D0C"/>
    <w:rsid w:val="0099100F"/>
    <w:rsid w:val="009A114E"/>
    <w:rsid w:val="009B0FEB"/>
    <w:rsid w:val="009B53FD"/>
    <w:rsid w:val="009C2EB1"/>
    <w:rsid w:val="00A76AA2"/>
    <w:rsid w:val="00A85FE2"/>
    <w:rsid w:val="00AA34FF"/>
    <w:rsid w:val="00AC5AB9"/>
    <w:rsid w:val="00B06131"/>
    <w:rsid w:val="00B27B0C"/>
    <w:rsid w:val="00B400F6"/>
    <w:rsid w:val="00B957FB"/>
    <w:rsid w:val="00BB345F"/>
    <w:rsid w:val="00BC2088"/>
    <w:rsid w:val="00BF6472"/>
    <w:rsid w:val="00C624DE"/>
    <w:rsid w:val="00C67B29"/>
    <w:rsid w:val="00C67F9D"/>
    <w:rsid w:val="00C85366"/>
    <w:rsid w:val="00C90B4B"/>
    <w:rsid w:val="00CB4DF8"/>
    <w:rsid w:val="00CF624F"/>
    <w:rsid w:val="00D23D4E"/>
    <w:rsid w:val="00D839E6"/>
    <w:rsid w:val="00DD7E5A"/>
    <w:rsid w:val="00DE2915"/>
    <w:rsid w:val="00E05563"/>
    <w:rsid w:val="00E148ED"/>
    <w:rsid w:val="00E54202"/>
    <w:rsid w:val="00E64EE5"/>
    <w:rsid w:val="00EB5E96"/>
    <w:rsid w:val="00EE4D36"/>
    <w:rsid w:val="00EF7A87"/>
    <w:rsid w:val="00F13C49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2020-01-17T14:02:00Z</cp:lastPrinted>
  <dcterms:created xsi:type="dcterms:W3CDTF">2021-05-12T08:35:00Z</dcterms:created>
  <dcterms:modified xsi:type="dcterms:W3CDTF">2021-05-12T10:12:00Z</dcterms:modified>
</cp:coreProperties>
</file>