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91F72" w:rsidRDefault="00E91F72" w:rsidP="00CE420C">
      <w:pPr>
        <w:pStyle w:val="a4"/>
        <w:spacing w:after="0"/>
        <w:jc w:val="center"/>
        <w:rPr>
          <w:b/>
          <w:bCs/>
          <w:sz w:val="28"/>
          <w:szCs w:val="28"/>
        </w:rPr>
      </w:pPr>
    </w:p>
    <w:p w:rsidR="00CE420C" w:rsidRDefault="00CE420C" w:rsidP="00CE420C">
      <w:pPr>
        <w:pStyle w:val="a4"/>
        <w:spacing w:after="0"/>
        <w:jc w:val="center"/>
      </w:pPr>
      <w:r>
        <w:rPr>
          <w:b/>
          <w:bCs/>
          <w:sz w:val="28"/>
          <w:szCs w:val="28"/>
        </w:rPr>
        <w:t>ВИКОНАВЧИЙ КОМІТЕТ ПОКРОВСЬКОЇ МІСЬКОЇ РАДИ</w:t>
      </w:r>
    </w:p>
    <w:p w:rsidR="00CE420C" w:rsidRDefault="00CE420C" w:rsidP="00CE420C">
      <w:pPr>
        <w:pStyle w:val="a4"/>
        <w:spacing w:after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ДНІПРОПЕТРОВСЬКОЇ ОБЛАСТІ</w:t>
      </w:r>
    </w:p>
    <w:p w:rsidR="00CE420C" w:rsidRPr="00D709CC" w:rsidRDefault="00CE420C" w:rsidP="00CE420C">
      <w:pPr>
        <w:pStyle w:val="a4"/>
        <w:spacing w:after="0"/>
        <w:jc w:val="center"/>
        <w:rPr>
          <w:b/>
          <w:bCs/>
          <w:sz w:val="28"/>
          <w:szCs w:val="28"/>
          <w:lang w:val="ru-RU"/>
        </w:rPr>
      </w:pPr>
    </w:p>
    <w:p w:rsidR="00CE420C" w:rsidRDefault="00B132C4" w:rsidP="00356B49">
      <w:pPr>
        <w:pStyle w:val="a4"/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ПРОЄ</w:t>
      </w:r>
      <w:bookmarkStart w:id="0" w:name="_GoBack"/>
      <w:bookmarkEnd w:id="0"/>
      <w:r w:rsidR="007543C1">
        <w:rPr>
          <w:b/>
          <w:sz w:val="28"/>
          <w:szCs w:val="28"/>
        </w:rPr>
        <w:t xml:space="preserve">КТ </w:t>
      </w:r>
      <w:r w:rsidR="00CE420C">
        <w:rPr>
          <w:b/>
          <w:sz w:val="28"/>
          <w:szCs w:val="28"/>
        </w:rPr>
        <w:t>РІШЕННЯ</w:t>
      </w:r>
    </w:p>
    <w:p w:rsidR="00CE420C" w:rsidRDefault="00356B49" w:rsidP="00356B49">
      <w:pPr>
        <w:pStyle w:val="22"/>
        <w:ind w:firstLine="0"/>
      </w:pPr>
      <w:r w:rsidRPr="00356B49">
        <w:rPr>
          <w:bCs/>
          <w:sz w:val="32"/>
          <w:szCs w:val="28"/>
        </w:rPr>
        <w:t>____________</w:t>
      </w:r>
      <w:r w:rsidR="00CE420C" w:rsidRPr="00356B49">
        <w:rPr>
          <w:b/>
          <w:bCs/>
          <w:sz w:val="32"/>
          <w:szCs w:val="28"/>
        </w:rPr>
        <w:t xml:space="preserve">                  </w:t>
      </w:r>
      <w:r w:rsidR="00C11365" w:rsidRPr="00356B49">
        <w:rPr>
          <w:b/>
          <w:bCs/>
          <w:sz w:val="32"/>
          <w:szCs w:val="28"/>
        </w:rPr>
        <w:t xml:space="preserve">       </w:t>
      </w:r>
      <w:proofErr w:type="spellStart"/>
      <w:r w:rsidR="00CE420C" w:rsidRPr="00356B49">
        <w:rPr>
          <w:sz w:val="22"/>
        </w:rPr>
        <w:t>м.Покров</w:t>
      </w:r>
      <w:proofErr w:type="spellEnd"/>
      <w:r w:rsidR="00CE420C" w:rsidRPr="00356B49">
        <w:rPr>
          <w:b/>
          <w:bCs/>
          <w:sz w:val="32"/>
          <w:szCs w:val="28"/>
        </w:rPr>
        <w:t xml:space="preserve">                             </w:t>
      </w:r>
      <w:r w:rsidR="00CE420C" w:rsidRPr="00356B49">
        <w:rPr>
          <w:sz w:val="32"/>
          <w:szCs w:val="28"/>
        </w:rPr>
        <w:t xml:space="preserve">  </w:t>
      </w:r>
      <w:r w:rsidR="00CE420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_</w:t>
      </w:r>
      <w:r>
        <w:rPr>
          <w:bCs/>
          <w:color w:val="2C363A"/>
          <w:sz w:val="28"/>
          <w:szCs w:val="28"/>
          <w:shd w:val="clear" w:color="auto" w:fill="FFFFFF"/>
        </w:rPr>
        <w:t>________</w:t>
      </w:r>
    </w:p>
    <w:p w:rsidR="00CE420C" w:rsidRPr="00026157" w:rsidRDefault="00CE420C" w:rsidP="00CE420C">
      <w:pPr>
        <w:pStyle w:val="a4"/>
        <w:spacing w:after="0"/>
        <w:jc w:val="center"/>
      </w:pPr>
    </w:p>
    <w:p w:rsidR="0068376A" w:rsidRPr="004E567E" w:rsidRDefault="0068376A" w:rsidP="002121FE">
      <w:pPr>
        <w:pStyle w:val="a4"/>
        <w:spacing w:after="0"/>
        <w:jc w:val="center"/>
        <w:rPr>
          <w:sz w:val="16"/>
          <w:szCs w:val="16"/>
          <w:lang w:val="ru-RU"/>
        </w:rPr>
      </w:pPr>
    </w:p>
    <w:p w:rsidR="00027EB9" w:rsidRDefault="00027EB9" w:rsidP="00027EB9">
      <w:pPr>
        <w:pStyle w:val="a4"/>
        <w:spacing w:after="0"/>
        <w:jc w:val="center"/>
        <w:rPr>
          <w:sz w:val="16"/>
          <w:szCs w:val="16"/>
          <w:lang w:val="ru-RU"/>
        </w:rPr>
      </w:pPr>
    </w:p>
    <w:p w:rsidR="00027EB9" w:rsidRDefault="00027EB9" w:rsidP="00027EB9">
      <w:pPr>
        <w:pStyle w:val="a4"/>
        <w:spacing w:after="0"/>
        <w:jc w:val="both"/>
      </w:pPr>
      <w:r>
        <w:rPr>
          <w:sz w:val="28"/>
          <w:szCs w:val="28"/>
        </w:rPr>
        <w:t>Про полив присадибних та садових ділянок мешканцями Покровської міської територіальної громади Дніпропетровської області в поливний сезон 2026 року</w:t>
      </w:r>
    </w:p>
    <w:p w:rsidR="00027EB9" w:rsidRDefault="00027EB9" w:rsidP="00027EB9">
      <w:pPr>
        <w:pStyle w:val="a4"/>
        <w:spacing w:after="0"/>
        <w:jc w:val="both"/>
        <w:rPr>
          <w:sz w:val="28"/>
          <w:szCs w:val="28"/>
        </w:rPr>
      </w:pPr>
    </w:p>
    <w:p w:rsidR="00027EB9" w:rsidRDefault="00027EB9" w:rsidP="00027EB9">
      <w:pPr>
        <w:pStyle w:val="a4"/>
        <w:spacing w:after="0"/>
        <w:jc w:val="both"/>
        <w:rPr>
          <w:sz w:val="28"/>
          <w:szCs w:val="28"/>
        </w:rPr>
      </w:pPr>
    </w:p>
    <w:p w:rsidR="00027EB9" w:rsidRDefault="00027EB9" w:rsidP="00027EB9">
      <w:pPr>
        <w:pStyle w:val="a4"/>
        <w:spacing w:after="0"/>
        <w:jc w:val="both"/>
      </w:pPr>
      <w:r>
        <w:rPr>
          <w:sz w:val="28"/>
          <w:szCs w:val="28"/>
        </w:rPr>
        <w:tab/>
        <w:t>Розглянувши клопотання №336/34 від 17.03.2026 директора міського комунального підприємства «Покровське виробниче управління водопровідно-каналізаційного господарства» Віталія ГЛУЩЕНКО, з метою раціонального використання питної води мешканцями громади, керуючись Законом України від 10.01.2002 № 2918-ІІІ «Про питну воду та питне водопостачання», Правилами користування системами централізованого комунального водопостачання та водовідведення в населених пунктах України, які  затверджені наказом Міністерства з питань житлово-комунального господарства України від 27.06.2008 №190 (зі змінами) та статтею 30 Закону України «Про місцеве самоврядування в Україні», виконавчий комітет міської ради</w:t>
      </w:r>
    </w:p>
    <w:p w:rsidR="00027EB9" w:rsidRDefault="00027EB9" w:rsidP="00027EB9">
      <w:pPr>
        <w:pStyle w:val="a4"/>
        <w:spacing w:after="0"/>
        <w:jc w:val="both"/>
        <w:rPr>
          <w:sz w:val="28"/>
          <w:szCs w:val="28"/>
        </w:rPr>
      </w:pPr>
    </w:p>
    <w:p w:rsidR="00027EB9" w:rsidRDefault="00027EB9" w:rsidP="00027EB9">
      <w:pPr>
        <w:pStyle w:val="a4"/>
        <w:spacing w:after="0"/>
        <w:jc w:val="both"/>
      </w:pPr>
      <w:r>
        <w:rPr>
          <w:b/>
          <w:bCs/>
          <w:sz w:val="28"/>
          <w:szCs w:val="28"/>
        </w:rPr>
        <w:t>ВИРІШИВ:</w:t>
      </w:r>
    </w:p>
    <w:p w:rsidR="00027EB9" w:rsidRDefault="00027EB9" w:rsidP="00027EB9">
      <w:pPr>
        <w:pStyle w:val="a4"/>
        <w:spacing w:after="0"/>
        <w:jc w:val="both"/>
        <w:rPr>
          <w:sz w:val="28"/>
          <w:szCs w:val="28"/>
        </w:rPr>
      </w:pPr>
    </w:p>
    <w:p w:rsidR="00027EB9" w:rsidRDefault="00027EB9" w:rsidP="00027EB9">
      <w:pPr>
        <w:pStyle w:val="a4"/>
        <w:spacing w:after="0"/>
        <w:jc w:val="both"/>
      </w:pPr>
      <w:r>
        <w:rPr>
          <w:sz w:val="28"/>
          <w:szCs w:val="28"/>
        </w:rPr>
        <w:tab/>
        <w:t>1. Встановити поливний сезон в межах Покровської міської територіальної громади Дніпропетровської області  на 2026 рік:</w:t>
      </w:r>
    </w:p>
    <w:p w:rsidR="00027EB9" w:rsidRDefault="00027EB9" w:rsidP="00027EB9">
      <w:pPr>
        <w:pStyle w:val="a4"/>
        <w:spacing w:after="0"/>
        <w:jc w:val="both"/>
      </w:pPr>
      <w:r>
        <w:rPr>
          <w:sz w:val="28"/>
          <w:szCs w:val="28"/>
        </w:rPr>
        <w:tab/>
        <w:t xml:space="preserve">1.1. для мешканців приватного сектору з 22:00 годин до 6:00 годин:    </w:t>
      </w:r>
    </w:p>
    <w:p w:rsidR="00027EB9" w:rsidRDefault="00027EB9" w:rsidP="00027EB9">
      <w:pPr>
        <w:pStyle w:val="a4"/>
        <w:spacing w:after="0"/>
        <w:jc w:val="both"/>
      </w:pPr>
      <w:r>
        <w:rPr>
          <w:sz w:val="28"/>
          <w:szCs w:val="28"/>
        </w:rPr>
        <w:t xml:space="preserve">- полив саду </w:t>
      </w:r>
      <w:r>
        <w:rPr>
          <w:sz w:val="28"/>
          <w:szCs w:val="28"/>
        </w:rPr>
        <w:tab/>
        <w:t>з 15 квітня по 15 жовтня 2026 року;</w:t>
      </w:r>
    </w:p>
    <w:p w:rsidR="00027EB9" w:rsidRDefault="00027EB9" w:rsidP="00027EB9">
      <w:pPr>
        <w:pStyle w:val="a4"/>
        <w:spacing w:after="0"/>
        <w:jc w:val="both"/>
      </w:pPr>
      <w:r>
        <w:rPr>
          <w:sz w:val="28"/>
          <w:szCs w:val="28"/>
        </w:rPr>
        <w:t>- полив гор</w:t>
      </w:r>
      <w:r>
        <w:rPr>
          <w:i/>
          <w:sz w:val="28"/>
          <w:szCs w:val="28"/>
        </w:rPr>
        <w:t>о</w:t>
      </w:r>
      <w:r>
        <w:rPr>
          <w:sz w:val="28"/>
          <w:szCs w:val="28"/>
        </w:rPr>
        <w:t xml:space="preserve">ду </w:t>
      </w:r>
      <w:r>
        <w:rPr>
          <w:sz w:val="28"/>
          <w:szCs w:val="28"/>
        </w:rPr>
        <w:tab/>
        <w:t>з 15 квітня по 31 серпня 2026 року;</w:t>
      </w:r>
    </w:p>
    <w:p w:rsidR="00027EB9" w:rsidRDefault="00027EB9" w:rsidP="00027EB9">
      <w:pPr>
        <w:pStyle w:val="a4"/>
        <w:spacing w:after="0"/>
        <w:jc w:val="both"/>
      </w:pPr>
      <w:r>
        <w:rPr>
          <w:sz w:val="28"/>
          <w:szCs w:val="28"/>
        </w:rPr>
        <w:tab/>
        <w:t>1.2. для садових товариств:</w:t>
      </w:r>
    </w:p>
    <w:p w:rsidR="00027EB9" w:rsidRDefault="00027EB9" w:rsidP="00027EB9">
      <w:pPr>
        <w:pStyle w:val="a4"/>
        <w:spacing w:after="0"/>
        <w:jc w:val="both"/>
      </w:pPr>
      <w:r>
        <w:rPr>
          <w:sz w:val="28"/>
          <w:szCs w:val="28"/>
        </w:rPr>
        <w:t xml:space="preserve">- з 01 травня по 30 вересня 2026 року; </w:t>
      </w:r>
    </w:p>
    <w:p w:rsidR="00027EB9" w:rsidRDefault="00027EB9" w:rsidP="00027EB9">
      <w:pPr>
        <w:pStyle w:val="a4"/>
        <w:spacing w:after="0"/>
        <w:jc w:val="both"/>
      </w:pPr>
      <w:r>
        <w:rPr>
          <w:sz w:val="28"/>
          <w:szCs w:val="28"/>
        </w:rPr>
        <w:t>- жовтень 2026 року – за домовленістю сторін.</w:t>
      </w:r>
      <w:r>
        <w:rPr>
          <w:sz w:val="28"/>
          <w:szCs w:val="28"/>
        </w:rPr>
        <w:tab/>
      </w:r>
    </w:p>
    <w:p w:rsidR="00027EB9" w:rsidRDefault="00027EB9" w:rsidP="00027EB9">
      <w:pPr>
        <w:pStyle w:val="a4"/>
        <w:spacing w:after="0"/>
        <w:jc w:val="both"/>
      </w:pPr>
      <w:r>
        <w:rPr>
          <w:sz w:val="28"/>
          <w:szCs w:val="28"/>
        </w:rPr>
        <w:tab/>
        <w:t>2. Заборонити полив водою з системи центрального водопостачання  МКП «</w:t>
      </w:r>
      <w:proofErr w:type="spellStart"/>
      <w:r>
        <w:rPr>
          <w:sz w:val="28"/>
          <w:szCs w:val="28"/>
        </w:rPr>
        <w:t>Покровводоканал</w:t>
      </w:r>
      <w:proofErr w:type="spellEnd"/>
      <w:r>
        <w:rPr>
          <w:sz w:val="28"/>
          <w:szCs w:val="28"/>
        </w:rPr>
        <w:t>» для населення та садових товариств без приладів обліку споживання води.</w:t>
      </w:r>
    </w:p>
    <w:p w:rsidR="00027EB9" w:rsidRDefault="00027EB9" w:rsidP="00027EB9">
      <w:pPr>
        <w:pStyle w:val="a4"/>
        <w:spacing w:after="0"/>
        <w:jc w:val="both"/>
      </w:pPr>
      <w:r>
        <w:rPr>
          <w:sz w:val="28"/>
          <w:szCs w:val="28"/>
          <w:lang w:val="ru-RU"/>
        </w:rPr>
        <w:tab/>
        <w:t>3</w:t>
      </w:r>
      <w:r>
        <w:rPr>
          <w:sz w:val="28"/>
          <w:szCs w:val="28"/>
        </w:rPr>
        <w:t xml:space="preserve">. Координацію роботи щодо виконання цього рішення покласти на УЖКГ та будівництва (Віктор РЕБЕНОК), контроль – на заступника міського голови з виконавчої роботи Віталія СОЛЯНКО. </w:t>
      </w:r>
    </w:p>
    <w:p w:rsidR="00027EB9" w:rsidRDefault="00027EB9" w:rsidP="00027EB9">
      <w:pPr>
        <w:pStyle w:val="a4"/>
        <w:spacing w:after="0"/>
        <w:jc w:val="both"/>
        <w:rPr>
          <w:sz w:val="28"/>
          <w:szCs w:val="28"/>
        </w:rPr>
      </w:pPr>
    </w:p>
    <w:p w:rsidR="00027EB9" w:rsidRDefault="00027EB9" w:rsidP="00027EB9">
      <w:pPr>
        <w:pStyle w:val="a4"/>
        <w:spacing w:after="0"/>
        <w:jc w:val="both"/>
        <w:rPr>
          <w:sz w:val="28"/>
          <w:szCs w:val="28"/>
        </w:rPr>
      </w:pPr>
    </w:p>
    <w:p w:rsidR="00027EB9" w:rsidRDefault="00027EB9" w:rsidP="00027EB9">
      <w:pPr>
        <w:pStyle w:val="a4"/>
        <w:spacing w:after="0"/>
        <w:jc w:val="both"/>
        <w:rPr>
          <w:sz w:val="28"/>
          <w:szCs w:val="28"/>
        </w:rPr>
      </w:pPr>
    </w:p>
    <w:p w:rsidR="00CE420C" w:rsidRDefault="00CE420C" w:rsidP="00027628">
      <w:pPr>
        <w:pStyle w:val="a7"/>
        <w:spacing w:before="0" w:after="0"/>
        <w:ind w:firstLine="709"/>
        <w:jc w:val="both"/>
        <w:rPr>
          <w:sz w:val="28"/>
          <w:szCs w:val="28"/>
        </w:rPr>
      </w:pPr>
    </w:p>
    <w:p w:rsidR="00CE420C" w:rsidRDefault="00CE420C" w:rsidP="00027628">
      <w:pPr>
        <w:pStyle w:val="a7"/>
        <w:spacing w:before="0" w:after="0"/>
        <w:ind w:firstLine="709"/>
        <w:jc w:val="both"/>
      </w:pPr>
    </w:p>
    <w:p w:rsidR="004E567E" w:rsidRDefault="004E567E" w:rsidP="004E567E">
      <w:pPr>
        <w:pStyle w:val="a7"/>
        <w:spacing w:before="0" w:after="0"/>
        <w:jc w:val="both"/>
        <w:rPr>
          <w:sz w:val="28"/>
          <w:szCs w:val="28"/>
        </w:rPr>
      </w:pPr>
    </w:p>
    <w:p w:rsidR="00E73C60" w:rsidRPr="0081467B" w:rsidRDefault="00E73C60" w:rsidP="0081467B">
      <w:pPr>
        <w:pStyle w:val="a7"/>
        <w:spacing w:before="0" w:after="0"/>
        <w:jc w:val="both"/>
        <w:rPr>
          <w:sz w:val="28"/>
          <w:szCs w:val="28"/>
        </w:rPr>
      </w:pPr>
    </w:p>
    <w:sectPr w:rsidR="00E73C60" w:rsidRPr="0081467B" w:rsidSect="00A1047F">
      <w:pgSz w:w="11906" w:h="16838"/>
      <w:pgMar w:top="1134" w:right="567" w:bottom="28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roman"/>
    <w:pitch w:val="default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16046"/>
    <w:multiLevelType w:val="hybridMultilevel"/>
    <w:tmpl w:val="F6D62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567E"/>
    <w:rsid w:val="00026157"/>
    <w:rsid w:val="00027628"/>
    <w:rsid w:val="00027EB9"/>
    <w:rsid w:val="00084FE3"/>
    <w:rsid w:val="000A6F95"/>
    <w:rsid w:val="00114011"/>
    <w:rsid w:val="001771CD"/>
    <w:rsid w:val="001B4E64"/>
    <w:rsid w:val="001F1CB0"/>
    <w:rsid w:val="0020494B"/>
    <w:rsid w:val="002121FE"/>
    <w:rsid w:val="0022370A"/>
    <w:rsid w:val="00245496"/>
    <w:rsid w:val="002913BD"/>
    <w:rsid w:val="0029564C"/>
    <w:rsid w:val="002C2CA9"/>
    <w:rsid w:val="002F7B79"/>
    <w:rsid w:val="00302FB2"/>
    <w:rsid w:val="00307CAF"/>
    <w:rsid w:val="00356B49"/>
    <w:rsid w:val="00441335"/>
    <w:rsid w:val="00471FA0"/>
    <w:rsid w:val="004E567E"/>
    <w:rsid w:val="004F18BC"/>
    <w:rsid w:val="004F6DAB"/>
    <w:rsid w:val="005222CA"/>
    <w:rsid w:val="00524163"/>
    <w:rsid w:val="00536DC7"/>
    <w:rsid w:val="005C038D"/>
    <w:rsid w:val="0062240F"/>
    <w:rsid w:val="00666D71"/>
    <w:rsid w:val="0068376A"/>
    <w:rsid w:val="006A3BCB"/>
    <w:rsid w:val="00740400"/>
    <w:rsid w:val="00743759"/>
    <w:rsid w:val="007438EF"/>
    <w:rsid w:val="007543C1"/>
    <w:rsid w:val="0079290A"/>
    <w:rsid w:val="007929B9"/>
    <w:rsid w:val="0079548C"/>
    <w:rsid w:val="007D3DB8"/>
    <w:rsid w:val="007F3127"/>
    <w:rsid w:val="0081467B"/>
    <w:rsid w:val="0082427B"/>
    <w:rsid w:val="00852FFA"/>
    <w:rsid w:val="008646A5"/>
    <w:rsid w:val="00864F6D"/>
    <w:rsid w:val="00892990"/>
    <w:rsid w:val="009222EA"/>
    <w:rsid w:val="00941CE7"/>
    <w:rsid w:val="00995FFE"/>
    <w:rsid w:val="009B052E"/>
    <w:rsid w:val="009D27A1"/>
    <w:rsid w:val="009D61B8"/>
    <w:rsid w:val="009D7D0B"/>
    <w:rsid w:val="00A1047F"/>
    <w:rsid w:val="00A21CE8"/>
    <w:rsid w:val="00A27EE4"/>
    <w:rsid w:val="00AA2AEC"/>
    <w:rsid w:val="00B132C4"/>
    <w:rsid w:val="00B345F3"/>
    <w:rsid w:val="00B54F01"/>
    <w:rsid w:val="00BA0853"/>
    <w:rsid w:val="00BC3F2E"/>
    <w:rsid w:val="00C11365"/>
    <w:rsid w:val="00C17087"/>
    <w:rsid w:val="00C27820"/>
    <w:rsid w:val="00C56B01"/>
    <w:rsid w:val="00C633DB"/>
    <w:rsid w:val="00C670D6"/>
    <w:rsid w:val="00C7753F"/>
    <w:rsid w:val="00C8064F"/>
    <w:rsid w:val="00C817D4"/>
    <w:rsid w:val="00CD770E"/>
    <w:rsid w:val="00CE3AA4"/>
    <w:rsid w:val="00CE420C"/>
    <w:rsid w:val="00D16D57"/>
    <w:rsid w:val="00D25FDD"/>
    <w:rsid w:val="00D74912"/>
    <w:rsid w:val="00E04B03"/>
    <w:rsid w:val="00E16262"/>
    <w:rsid w:val="00E324A8"/>
    <w:rsid w:val="00E4579B"/>
    <w:rsid w:val="00E50DAF"/>
    <w:rsid w:val="00E53ADC"/>
    <w:rsid w:val="00E73C60"/>
    <w:rsid w:val="00E91F72"/>
    <w:rsid w:val="00EA05C2"/>
    <w:rsid w:val="00EA50E8"/>
    <w:rsid w:val="00EC1365"/>
    <w:rsid w:val="00F1459E"/>
    <w:rsid w:val="00F5576B"/>
    <w:rsid w:val="00F640A1"/>
    <w:rsid w:val="00F85824"/>
    <w:rsid w:val="00FD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4FB49C8-9BC2-4EE7-BCEB-3BF88550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DB8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D3DB8"/>
  </w:style>
  <w:style w:type="character" w:customStyle="1" w:styleId="a3">
    <w:name w:val="Основной текст Знак"/>
    <w:rsid w:val="007D3DB8"/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10">
    <w:name w:val="Заголовок1"/>
    <w:basedOn w:val="a"/>
    <w:next w:val="a4"/>
    <w:rsid w:val="007D3DB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7D3DB8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5">
    <w:name w:val="List"/>
    <w:basedOn w:val="a4"/>
    <w:rsid w:val="007D3DB8"/>
    <w:rPr>
      <w:rFonts w:cs="Arial"/>
    </w:rPr>
  </w:style>
  <w:style w:type="paragraph" w:styleId="a6">
    <w:name w:val="caption"/>
    <w:basedOn w:val="a"/>
    <w:qFormat/>
    <w:rsid w:val="007D3D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rsid w:val="007D3DB8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rsid w:val="007D3DB8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styleId="a7">
    <w:name w:val="Normal (Web)"/>
    <w:basedOn w:val="a"/>
    <w:rsid w:val="004E567E"/>
    <w:pPr>
      <w:widowControl w:val="0"/>
      <w:spacing w:before="280" w:after="280" w:line="240" w:lineRule="auto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table" w:styleId="a8">
    <w:name w:val="Table Grid"/>
    <w:basedOn w:val="a1"/>
    <w:uiPriority w:val="59"/>
    <w:rsid w:val="0079548C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10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A1047F"/>
    <w:rPr>
      <w:rFonts w:ascii="Segoe UI" w:eastAsia="Calibri" w:hAnsi="Segoe UI" w:cs="Segoe UI"/>
      <w:sz w:val="18"/>
      <w:szCs w:val="18"/>
      <w:lang w:eastAsia="zh-CN"/>
    </w:rPr>
  </w:style>
  <w:style w:type="paragraph" w:customStyle="1" w:styleId="22">
    <w:name w:val="Основной текст 22"/>
    <w:basedOn w:val="a"/>
    <w:rsid w:val="00CE420C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6;&#1073;&#1097;&#1072;&#1103;\&#1041;&#1088;&#1110;&#1090;&#1077;&#1085;&#1082;&#1086;&#1074;%20&#1030;.&#1042;\&#1041;&#1051;&#1040;&#1053;&#1050;&#1048;%20&#1053;&#1054;&#1042;&#1030;%202019\&#1073;&#1083;&#1072;&#1085;&#1082;%20&#1088;&#1110;&#1096;&#1077;&#1085;&#1085;&#1103;%20&#1042;&#105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D4E07-7782-447E-9509-5557FEE4E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рішення ВК.dot</Template>
  <TotalTime>482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56</cp:revision>
  <cp:lastPrinted>2025-03-19T13:06:00Z</cp:lastPrinted>
  <dcterms:created xsi:type="dcterms:W3CDTF">2019-02-06T07:47:00Z</dcterms:created>
  <dcterms:modified xsi:type="dcterms:W3CDTF">2026-03-18T13:58:00Z</dcterms:modified>
</cp:coreProperties>
</file>