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780" w:leader="none"/>
          <w:tab w:val="left" w:pos="4500" w:leader="none"/>
        </w:tabs>
        <w:spacing w:lineRule="auto" w:line="216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/>
        </w:rPr>
      </w:pPr>
      <w:r>
        <w:rPr/>
      </w:r>
    </w:p>
    <w:p>
      <w:pPr>
        <w:pStyle w:val="Style16"/>
        <w:spacing w:lineRule="auto" w:line="240" w:before="0" w:after="0"/>
        <w:jc w:val="center"/>
        <w:rPr>
          <w:rFonts w:eastAsia="Times New Roman" w:cs="Times New Roman"/>
          <w:b/>
          <w:b/>
          <w:bCs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>
          <w:rFonts w:eastAsia="Times New Roman" w:cs="Times New Roman"/>
          <w:b/>
          <w:b/>
          <w:bCs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>
          <w:rFonts w:eastAsia="Times New Roman" w:cs="Times New Roman"/>
          <w:b/>
          <w:b/>
          <w:bCs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>
          <w:rFonts w:eastAsia="Times New Roman" w:cs="Times New Roman"/>
          <w:b/>
          <w:b/>
          <w:bCs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>ПРОЕКТ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/>
        </w:rPr>
        <w:t xml:space="preserve">   Р І Ш Е Н Н Я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7"/>
        <w:tblW w:w="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3"/>
      </w:tblGrid>
      <w:tr>
        <w:trPr/>
        <w:tc>
          <w:tcPr>
            <w:tcW w:w="45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присвоєння чергового рангу міському голові Шаповалу О.М.</w:t>
            </w:r>
          </w:p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/>
      </w:r>
    </w:p>
    <w:p>
      <w:pPr>
        <w:pStyle w:val="Style16"/>
        <w:spacing w:lineRule="auto" w:line="240" w:before="0" w:after="0"/>
        <w:jc w:val="both"/>
        <w:rPr/>
      </w:pP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ab/>
        <w:t xml:space="preserve">Відповідно до статей 26, 59, 73 Закону України «Про місцеве самоврядування в Україні», статей 14, 15, 21 Закону України «Про службу               в органах місцевого самоврядування», </w:t>
      </w:r>
      <w:r>
        <w:rPr>
          <w:rFonts w:ascii="Times New Roman" w:hAnsi="Times New Roman"/>
          <w:sz w:val="28"/>
          <w:szCs w:val="28"/>
          <w:lang w:val="uk-UA"/>
        </w:rPr>
        <w:t xml:space="preserve">абзацу 2 пункту 6 постанови Кабінету Міністрів України від 09.03.2006 №268 «Про упорядкування структури                та умов оплати праці працівників апарату органів виконавчої влади, органів прокуратури, судів та інших органів», 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міська рада </w:t>
      </w:r>
    </w:p>
    <w:p>
      <w:pPr>
        <w:pStyle w:val="Style16"/>
        <w:spacing w:lineRule="auto" w:line="240" w:before="0" w:after="0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/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>
      <w:pPr>
        <w:pStyle w:val="Style16"/>
        <w:spacing w:lineRule="auto" w:line="240" w:before="0" w:after="0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/>
      </w:r>
    </w:p>
    <w:p>
      <w:pPr>
        <w:pStyle w:val="Style16"/>
        <w:spacing w:lineRule="auto" w:line="240" w:before="0" w:after="0"/>
        <w:jc w:val="both"/>
        <w:rPr/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</w:t>
      </w:r>
      <w:r>
        <w:rPr>
          <w:rStyle w:val="FontStyle15"/>
          <w:rFonts w:ascii="Times New Roman" w:hAnsi="Times New Roman"/>
          <w:sz w:val="28"/>
          <w:szCs w:val="28"/>
        </w:rPr>
        <w:t>1. П</w:t>
      </w:r>
      <w:r>
        <w:rPr>
          <w:rStyle w:val="FontStyle15"/>
          <w:rFonts w:ascii="Times New Roman" w:hAnsi="Times New Roman"/>
          <w:sz w:val="28"/>
          <w:szCs w:val="28"/>
        </w:rPr>
        <w:t xml:space="preserve">РИСВОЇТИ </w:t>
      </w:r>
      <w:r>
        <w:rPr>
          <w:rStyle w:val="FontStyle15"/>
          <w:rFonts w:ascii="Times New Roman" w:hAnsi="Times New Roman"/>
          <w:sz w:val="28"/>
          <w:szCs w:val="28"/>
        </w:rPr>
        <w:t xml:space="preserve"> ШАПОВАЛУ Олександру Миколайовичу міському голові м. Покров Дніпропетровської області черговий </w:t>
      </w:r>
      <w:r>
        <w:rPr>
          <w:rStyle w:val="FontStyle15"/>
          <w:rFonts w:ascii="Times New Roman" w:hAnsi="Times New Roman"/>
          <w:sz w:val="28"/>
          <w:szCs w:val="28"/>
          <w:lang w:val="uk-UA"/>
        </w:rPr>
        <w:t>5</w:t>
      </w:r>
      <w:r>
        <w:rPr>
          <w:rStyle w:val="FontStyle15"/>
          <w:rFonts w:ascii="Times New Roman" w:hAnsi="Times New Roman"/>
          <w:sz w:val="28"/>
          <w:szCs w:val="28"/>
        </w:rPr>
        <w:t xml:space="preserve"> ранг посадової особи місцевого самоврядування у межах ІІІ категорії посад.</w:t>
      </w:r>
    </w:p>
    <w:p>
      <w:pPr>
        <w:pStyle w:val="Style16"/>
        <w:spacing w:lineRule="auto" w:line="240" w:before="0" w:after="0"/>
        <w:jc w:val="both"/>
        <w:rPr/>
      </w:pP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ab/>
        <w:t xml:space="preserve">2. Встановити Шаповалу О.М. щомісячну надбавку за 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 ранг посадової особи місцевого самоврядування у межах ІІІ категорії  посад з 27 листопада 201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Style w:val="FontStyle15"/>
          <w:rFonts w:ascii="Times New Roman" w:hAnsi="Times New Roman"/>
          <w:sz w:val="28"/>
          <w:szCs w:val="28"/>
          <w:lang w:val="uk-UA" w:eastAsia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3. Контроль за виконанням цього рішення покласти на керуючого справами виконкому Відяєву Г.М. та </w:t>
      </w:r>
      <w:r>
        <w:rPr>
          <w:rFonts w:cs="Times New Roman" w:ascii="Times New Roman" w:hAnsi="Times New Roman"/>
          <w:sz w:val="28"/>
          <w:szCs w:val="28"/>
        </w:rPr>
        <w:t>на 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Товкань </w:t>
      </w:r>
      <w:r>
        <w:rPr>
          <w:rFonts w:ascii="Times New Roman" w:hAnsi="Times New Roman"/>
          <w:sz w:val="20"/>
          <w:szCs w:val="20"/>
        </w:rPr>
        <w:t xml:space="preserve"> 4 18 64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43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qFormat/>
    <w:rsid w:val="008c743c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qFormat/>
    <w:rsid w:val="008c743c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375d3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61" w:customStyle="1">
    <w:name w:val="Style6"/>
    <w:basedOn w:val="Normal"/>
    <w:qFormat/>
    <w:rsid w:val="008c743c"/>
    <w:pPr>
      <w:widowControl w:val="false"/>
      <w:spacing w:lineRule="exact" w:line="322" w:before="0" w:after="0"/>
      <w:ind w:firstLine="706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0" w:customStyle="1">
    <w:name w:val="Базовый"/>
    <w:qFormat/>
    <w:rsid w:val="00e375d3"/>
    <w:pPr>
      <w:widowControl/>
      <w:suppressAutoHyphens w:val="true"/>
      <w:bidi w:val="0"/>
      <w:ind w:firstLine="5670"/>
      <w:jc w:val="left"/>
    </w:pPr>
    <w:rPr>
      <w:rFonts w:ascii="Times New Roman" w:hAnsi="Times New Roman" w:eastAsia="Calibri" w:cs="Times New Roman"/>
      <w:color w:val="00000A"/>
      <w:kern w:val="0"/>
      <w:sz w:val="28"/>
      <w:szCs w:val="22"/>
      <w:lang w:val="uk-UA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75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72d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79BA-6B2A-4293-8767-721FA30C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LibreOffice/6.0.1.1$Windows_x86 LibreOffice_project/60bfb1526849283ce2491346ed2aa51c465abfe6</Application>
  <Pages>1</Pages>
  <Words>154</Words>
  <Characters>935</Characters>
  <CharactersWithSpaces>1136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2017-11-07T05:36:00Z</dcterms:created>
  <dc:creator>Общий</dc:creator>
  <dc:description/>
  <dc:language>uk-UA</dc:language>
  <cp:lastModifiedBy/>
  <cp:lastPrinted>2019-11-15T14:44:06Z</cp:lastPrinted>
  <dcterms:modified xsi:type="dcterms:W3CDTF">2019-11-15T15:01:51Z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