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bidi w:val="0"/>
        <w:spacing w:lineRule="auto" w:line="240"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2797175</wp:posOffset>
            </wp:positionH>
            <wp:positionV relativeFrom="paragraph">
              <wp:posOffset>-461645</wp:posOffset>
            </wp:positionV>
            <wp:extent cx="417830" cy="59817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 w:bidi="ar-SA"/>
        </w:rPr>
        <w:t>П</w:t>
      </w:r>
      <w:r>
        <w:rPr>
          <w:rFonts w:cs="Times New Roman"/>
          <w:b/>
          <w:bCs/>
          <w:sz w:val="28"/>
          <w:szCs w:val="28"/>
          <w:lang w:val="uk-UA" w:bidi="ar-SA"/>
        </w:rPr>
        <w:t>ОКРОВСЬКА МІСЬКА РАДА</w:t>
      </w:r>
    </w:p>
    <w:p>
      <w:pPr>
        <w:pStyle w:val="Style18"/>
        <w:bidi w:val="0"/>
        <w:spacing w:lineRule="auto" w:line="240"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220345</wp:posOffset>
                </wp:positionV>
                <wp:extent cx="6132195" cy="26670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152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7.05pt" to="484.05pt,17.7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/>
          <w:b/>
          <w:bCs/>
          <w:sz w:val="28"/>
          <w:szCs w:val="28"/>
          <w:lang w:val="uk-UA" w:bidi="ar-SA"/>
        </w:rPr>
        <w:t>ДНІПРОПЕТРОВСЬКОЇ ОБЛАСТІ</w:t>
      </w:r>
    </w:p>
    <w:p>
      <w:pPr>
        <w:pStyle w:val="Style18"/>
        <w:bidi w:val="0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  <w:lang w:val="uk-UA" w:bidi="ar-SA"/>
        </w:rPr>
        <w:t xml:space="preserve">РОЗПОРЯДЖЕННЯ </w:t>
      </w:r>
    </w:p>
    <w:p>
      <w:pPr>
        <w:pStyle w:val="BodyText2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/>
          <w:bCs/>
          <w:sz w:val="28"/>
          <w:szCs w:val="28"/>
          <w:lang w:val="uk-UA" w:bidi="ar-SA"/>
        </w:rPr>
        <w:t>МІСЬКОГО ГОЛОВИ</w:t>
      </w:r>
    </w:p>
    <w:p>
      <w:pPr>
        <w:pStyle w:val="Normal"/>
        <w:rPr/>
      </w:pPr>
      <w:r>
        <w:rPr>
          <w:sz w:val="28"/>
          <w:szCs w:val="28"/>
          <w:u w:val="single"/>
        </w:rPr>
        <w:t>20 листопада  2020 р.</w:t>
      </w:r>
      <w:r>
        <w:rPr>
          <w:sz w:val="28"/>
          <w:szCs w:val="28"/>
        </w:rPr>
        <w:t xml:space="preserve">                          </w:t>
      </w:r>
      <w:r>
        <w:rPr/>
        <w:t xml:space="preserve"> м.Покров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u w:val="single"/>
        </w:rPr>
        <w:t xml:space="preserve">№  261-р     </w:t>
      </w:r>
      <w:r>
        <w:rPr>
          <w:color w:val="FFFFFF"/>
          <w:sz w:val="28"/>
          <w:szCs w:val="28"/>
          <w:u w:val="single"/>
        </w:rPr>
        <w:t>__</w:t>
      </w:r>
      <w:r>
        <w:rPr>
          <w:color w:val="FFFFFF"/>
          <w:sz w:val="28"/>
          <w:szCs w:val="28"/>
        </w:rPr>
        <w:t>260-р__</w:t>
      </w:r>
    </w:p>
    <w:p>
      <w:pPr>
        <w:pStyle w:val="Normal"/>
        <w:rPr>
          <w:color w:val="000000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Про святкове новорічне </w:t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 xml:space="preserve">оформлення Покровської </w:t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>міської ТГ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uppressAutoHyphens w:val="false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Керуючись ст.42 Закону України “Про місцеве самоврядування в              Україні”, з метою створення святкового настрою мешканців та гостей міста на період новорічних та різдвяних свят 2020-2021 р.р.</w:t>
      </w:r>
    </w:p>
    <w:p>
      <w:pPr>
        <w:pStyle w:val="Normal"/>
        <w:suppressAutoHyphens w:val="false"/>
        <w:ind w:firstLine="709"/>
        <w:jc w:val="both"/>
        <w:rPr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widowControl/>
        <w:suppressAutoHyphens w:val="false"/>
        <w:bidi w:val="0"/>
        <w:ind w:left="0" w:right="0" w:hanging="0"/>
        <w:jc w:val="both"/>
        <w:rPr>
          <w:b/>
          <w:b/>
          <w:bCs/>
        </w:rPr>
      </w:pPr>
      <w:r>
        <w:rPr>
          <w:b/>
          <w:bCs/>
          <w:color w:val="000000"/>
          <w:sz w:val="28"/>
          <w:szCs w:val="28"/>
          <w:lang w:eastAsia="ru-RU"/>
        </w:rPr>
        <w:t>ЗОБОВ’ЯЗУЮ:</w:t>
      </w:r>
    </w:p>
    <w:p>
      <w:pPr>
        <w:pStyle w:val="Normal"/>
        <w:suppressAutoHyphens w:val="false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МКП “Добробут” (Солянко В.А.) забезпечити ряд заходів щодо новорічного святкового оформлення: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Монтаж святкової ілюмінації по вулиці Центральна за рахунок коштів підприємства;</w:t>
      </w:r>
    </w:p>
    <w:p>
      <w:pPr>
        <w:pStyle w:val="Normal"/>
        <w:shd w:val="clear" w:color="auto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ind w:firstLine="567"/>
        <w:jc w:val="both"/>
        <w:rPr>
          <w:color w:val="000000"/>
        </w:rPr>
      </w:pPr>
      <w:r>
        <w:rPr>
          <w:b/>
          <w:bCs/>
          <w:color w:val="000000"/>
          <w:spacing w:val="2"/>
          <w:sz w:val="28"/>
          <w:szCs w:val="28"/>
          <w:lang w:eastAsia="ru-RU"/>
        </w:rPr>
        <w:t>Термін виконання: 03 грудня 2020р.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1.2. Встановлення головної ялинки міста,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  <w:lang w:eastAsia="ru-RU"/>
        </w:rPr>
        <w:t>святкової ілюмінації та оформлення площі ім. І.Сірка, скверу біля КРЦ АТ «ПГЗК»</w:t>
      </w:r>
    </w:p>
    <w:p>
      <w:pPr>
        <w:pStyle w:val="Normal"/>
        <w:shd w:val="clear" w:color="auto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ind w:firstLine="567"/>
        <w:jc w:val="both"/>
        <w:rPr>
          <w:color w:val="000000"/>
        </w:rPr>
      </w:pPr>
      <w:r>
        <w:rPr>
          <w:b/>
          <w:bCs/>
          <w:color w:val="000000"/>
          <w:spacing w:val="2"/>
          <w:sz w:val="28"/>
          <w:szCs w:val="28"/>
          <w:lang w:eastAsia="ru-RU"/>
        </w:rPr>
        <w:t>Термін виконання: до 17 грудня 2020р.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1.3. Цілодобову охорону та збереження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  <w:lang w:eastAsia="ru-RU"/>
        </w:rPr>
        <w:t>новорічного святкового оформлення площі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  <w:lang w:eastAsia="ru-RU"/>
        </w:rPr>
        <w:t>ім. І.Сірка та головної ялинки.</w:t>
      </w:r>
    </w:p>
    <w:p>
      <w:pPr>
        <w:pStyle w:val="Normal"/>
        <w:shd w:val="clear" w:color="auto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ind w:firstLine="567"/>
        <w:jc w:val="both"/>
        <w:rPr>
          <w:color w:val="000000"/>
        </w:rPr>
      </w:pPr>
      <w:r>
        <w:rPr>
          <w:b/>
          <w:bCs/>
          <w:color w:val="000000"/>
          <w:spacing w:val="2"/>
          <w:sz w:val="28"/>
          <w:szCs w:val="28"/>
          <w:lang w:eastAsia="ru-RU"/>
        </w:rPr>
        <w:t>Термін виконання: з 15 грудня 2020р. по 19 січня 2021 р.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color w:val="292B2C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Керівникам бюджетних установ забезпечити святкове оформлення підпорядкованих закладів з нагоди новорічних та різдвяних свят.</w:t>
      </w:r>
    </w:p>
    <w:p>
      <w:pPr>
        <w:pStyle w:val="Normal"/>
        <w:shd w:val="clear" w:color="auto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ind w:firstLine="567"/>
        <w:jc w:val="both"/>
        <w:rPr>
          <w:color w:val="000000"/>
        </w:rPr>
      </w:pPr>
      <w:r>
        <w:rPr>
          <w:b/>
          <w:bCs/>
          <w:color w:val="000000"/>
          <w:spacing w:val="2"/>
          <w:sz w:val="28"/>
          <w:szCs w:val="28"/>
          <w:lang w:eastAsia="ru-RU"/>
        </w:rPr>
        <w:t>Термін виконання: до 13 грудня 2020р.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>
        <w:rPr>
          <w:color w:val="000000"/>
          <w:sz w:val="28"/>
          <w:szCs w:val="28"/>
        </w:rPr>
        <w:t>Відділу культури (Сударєва Т.М.), управлінню освіти (Цупрова Г.А.) передбачити святкової інформаційної кампанії, онлайн заходів, святкових привітань з нагоди свят новорічно-різдвяного циклу.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Прес-службі міського голови (Сізова О.А.) висвітлити тематичні публікації до новорічних та різдвяних свят.</w:t>
      </w:r>
    </w:p>
    <w:p>
      <w:pPr>
        <w:pStyle w:val="Normal"/>
        <w:jc w:val="both"/>
        <w:rPr>
          <w:b/>
          <w:b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5. Координацію за виконанням цього розпорядження покласти на  заступників міського голови за напрямками роботи.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              О.М. Шаповал</w:t>
      </w:r>
    </w:p>
    <w:p>
      <w:pPr>
        <w:pStyle w:val="Normal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6" w:header="465" w:top="1035" w:footer="0" w:bottom="27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692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Cs/>
      <w:sz w:val="28"/>
      <w:szCs w:val="28"/>
      <w:lang w:val="uk-UA"/>
    </w:rPr>
  </w:style>
  <w:style w:type="character" w:styleId="WW8Num2z0" w:customStyle="1">
    <w:name w:val="WW8Num2z0"/>
    <w:qFormat/>
    <w:rPr>
      <w:rFonts w:ascii="Times New Roman" w:hAnsi="Times New Roman" w:eastAsia="Times New Roman" w:cs="Times New Roman"/>
      <w:color w:val="000000"/>
      <w:sz w:val="28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2" w:customStyle="1">
    <w:name w:val="Основной шрифт абзаца2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sz w:val="16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Times New Roman" w:hAnsi="Times New Roman" w:eastAsia="Times New Roman" w:cs="Times New Roman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sz w:val="16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eastAsia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Виділення жирним"/>
    <w:qFormat/>
    <w:rPr>
      <w:b/>
      <w:bCs/>
    </w:rPr>
  </w:style>
  <w:style w:type="character" w:styleId="Appleconvertedspace" w:customStyle="1">
    <w:name w:val="apple-converted-space"/>
    <w:basedOn w:val="1"/>
    <w:qFormat/>
    <w:rPr/>
  </w:style>
  <w:style w:type="character" w:styleId="Style15" w:customStyle="1">
    <w:name w:val="Символ нумерації"/>
    <w:qFormat/>
    <w:rPr/>
  </w:style>
  <w:style w:type="character" w:styleId="Style16" w:customStyle="1">
    <w:name w:val="Нижний колонтитул Знак"/>
    <w:basedOn w:val="DefaultParagraphFont"/>
    <w:link w:val="af2"/>
    <w:uiPriority w:val="99"/>
    <w:qFormat/>
    <w:rsid w:val="00af370a"/>
    <w:rPr>
      <w:rFonts w:ascii="Times New Roman" w:hAnsi="Times New Roman" w:eastAsia="Times New Roman" w:cs="Times New Roman"/>
      <w:sz w:val="24"/>
      <w:lang w:bidi="ar-SA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Вміст таблиці"/>
    <w:basedOn w:val="Normal"/>
    <w:qFormat/>
    <w:pPr>
      <w:suppressLineNumbers/>
    </w:pPr>
    <w:rPr/>
  </w:style>
  <w:style w:type="paragraph" w:styleId="Style23" w:customStyle="1">
    <w:name w:val="Заголовок таблиці"/>
    <w:basedOn w:val="Style22"/>
    <w:qFormat/>
    <w:pPr>
      <w:jc w:val="center"/>
    </w:pPr>
    <w:rPr>
      <w:b/>
      <w:bCs/>
    </w:rPr>
  </w:style>
  <w:style w:type="paragraph" w:styleId="Style24" w:customStyle="1">
    <w:name w:val="Вміст рамки"/>
    <w:basedOn w:val="Normal"/>
    <w:qFormat/>
    <w:pPr/>
    <w:rPr/>
  </w:style>
  <w:style w:type="paragraph" w:styleId="Style25" w:customStyle="1">
    <w:name w:val="Текст у вказаному форматі"/>
    <w:basedOn w:val="Normal"/>
    <w:qFormat/>
    <w:pPr/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Style26">
    <w:name w:val="Header"/>
    <w:basedOn w:val="Normal"/>
    <w:pPr>
      <w:suppressLineNumbers/>
      <w:tabs>
        <w:tab w:val="clear" w:pos="709"/>
        <w:tab w:val="center" w:pos="4819" w:leader="none"/>
        <w:tab w:val="right" w:pos="9639" w:leader="none"/>
      </w:tabs>
    </w:pPr>
    <w:rPr/>
  </w:style>
  <w:style w:type="paragraph" w:styleId="Style27">
    <w:name w:val="Footer"/>
    <w:basedOn w:val="Normal"/>
    <w:link w:val="af3"/>
    <w:uiPriority w:val="99"/>
    <w:unhideWhenUsed/>
    <w:rsid w:val="00af370a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LibreOffice/6.1.4.2$Windows_x86 LibreOffice_project/9d0f32d1f0b509096fd65e0d4bec26ddd1938fd3</Application>
  <Pages>1</Pages>
  <Words>202</Words>
  <Characters>1341</Characters>
  <CharactersWithSpaces>1625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2020-11-24T08:09:00Z</dcterms:created>
  <dc:creator>Rew</dc:creator>
  <dc:description/>
  <dc:language>uk-UA</dc:language>
  <cp:lastModifiedBy/>
  <cp:lastPrinted>2020-11-20T10:20:00Z</cp:lastPrinted>
  <dcterms:modified xsi:type="dcterms:W3CDTF">2020-11-24T11:07:23Z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