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BAA042" w14:textId="77777777" w:rsidR="00ED4798" w:rsidRDefault="00ED4798">
      <w:pPr>
        <w:pStyle w:val="a8"/>
        <w:spacing w:after="0"/>
        <w:jc w:val="center"/>
        <w:rPr>
          <w:b/>
          <w:bCs/>
          <w:sz w:val="28"/>
          <w:szCs w:val="28"/>
          <w:lang w:val="uk-UA"/>
        </w:rPr>
      </w:pPr>
    </w:p>
    <w:p w14:paraId="0C2052DF" w14:textId="057334BB" w:rsidR="00DD5F25" w:rsidRDefault="00C401A7">
      <w:pPr>
        <w:pStyle w:val="a8"/>
        <w:spacing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ВИКОНАВЧИЙ КОМІТЕТ ПОКРОВСЬКОЇ МІСЬКОЇ РАДИ</w:t>
      </w:r>
    </w:p>
    <w:p w14:paraId="4F17EAEC" w14:textId="77777777" w:rsidR="00DD5F25" w:rsidRDefault="00C401A7">
      <w:pPr>
        <w:pStyle w:val="a8"/>
        <w:spacing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ДНІПРОПЕТРОВСЬКОЇ ОБЛАСТІ</w:t>
      </w:r>
    </w:p>
    <w:p w14:paraId="639C40E1" w14:textId="77777777" w:rsidR="00DD5F25" w:rsidRDefault="00DD5F25">
      <w:pPr>
        <w:pStyle w:val="a8"/>
        <w:spacing w:after="0"/>
        <w:jc w:val="center"/>
        <w:rPr>
          <w:b/>
          <w:bCs/>
          <w:sz w:val="12"/>
          <w:szCs w:val="12"/>
          <w:lang w:val="uk-UA"/>
        </w:rPr>
      </w:pPr>
    </w:p>
    <w:p w14:paraId="7C71D180" w14:textId="5C034B78" w:rsidR="00DD5F25" w:rsidRDefault="00ED4798">
      <w:pPr>
        <w:pStyle w:val="a8"/>
        <w:spacing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ПРОЕКТ </w:t>
      </w:r>
      <w:r w:rsidR="00C401A7">
        <w:rPr>
          <w:b/>
          <w:bCs/>
          <w:sz w:val="28"/>
          <w:szCs w:val="28"/>
          <w:lang w:val="uk-UA"/>
        </w:rPr>
        <w:t>РІШЕННЯ</w:t>
      </w:r>
    </w:p>
    <w:p w14:paraId="357F0C91" w14:textId="77777777" w:rsidR="00DD5F25" w:rsidRDefault="00C401A7">
      <w:pPr>
        <w:jc w:val="center"/>
      </w:pPr>
      <w:r>
        <w:rPr>
          <w:b/>
          <w:bCs/>
          <w:sz w:val="28"/>
          <w:szCs w:val="28"/>
        </w:rPr>
        <w:t xml:space="preserve">____________________                     </w:t>
      </w:r>
      <w:r>
        <w:rPr>
          <w:sz w:val="28"/>
          <w:szCs w:val="28"/>
        </w:rPr>
        <w:t xml:space="preserve"> </w:t>
      </w:r>
      <w:r>
        <w:rPr>
          <w:szCs w:val="28"/>
        </w:rPr>
        <w:t xml:space="preserve">м.Покров  </w:t>
      </w:r>
      <w:r>
        <w:rPr>
          <w:b/>
          <w:bCs/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 xml:space="preserve"> ___________</w:t>
      </w:r>
    </w:p>
    <w:p w14:paraId="6611F442" w14:textId="77777777" w:rsidR="00DD5F25" w:rsidRDefault="00DD5F25">
      <w:pPr>
        <w:pStyle w:val="a8"/>
        <w:spacing w:after="0"/>
        <w:jc w:val="center"/>
        <w:rPr>
          <w:sz w:val="28"/>
          <w:szCs w:val="28"/>
          <w:lang w:val="uk-UA"/>
        </w:rPr>
      </w:pPr>
    </w:p>
    <w:p w14:paraId="59D48328" w14:textId="6EFA590C" w:rsidR="00DD5F25" w:rsidRDefault="00C401A7">
      <w:pPr>
        <w:jc w:val="both"/>
        <w:rPr>
          <w:color w:val="000000"/>
          <w:sz w:val="28"/>
          <w:szCs w:val="28"/>
          <w:lang w:val="uk-UA" w:eastAsia="ru-RU"/>
        </w:rPr>
      </w:pPr>
      <w:r>
        <w:rPr>
          <w:color w:val="000000"/>
          <w:sz w:val="28"/>
          <w:szCs w:val="28"/>
          <w:lang w:eastAsia="ru-RU"/>
        </w:rPr>
        <w:t xml:space="preserve">Про </w:t>
      </w:r>
      <w:r>
        <w:rPr>
          <w:color w:val="000000"/>
          <w:sz w:val="28"/>
          <w:szCs w:val="28"/>
          <w:highlight w:val="white"/>
          <w:lang w:val="uk-UA" w:eastAsia="ru-RU"/>
        </w:rPr>
        <w:t>визначення прізвища малолітньої дитини</w:t>
      </w:r>
    </w:p>
    <w:p w14:paraId="153713B4" w14:textId="77777777" w:rsidR="00C401A7" w:rsidRDefault="00C401A7">
      <w:pPr>
        <w:jc w:val="both"/>
      </w:pPr>
    </w:p>
    <w:p w14:paraId="48B8870C" w14:textId="52656837" w:rsidR="00DD5F25" w:rsidRDefault="00C401A7">
      <w:pPr>
        <w:ind w:firstLine="708"/>
        <w:jc w:val="both"/>
        <w:rPr>
          <w:color w:val="000000"/>
          <w:sz w:val="28"/>
          <w:szCs w:val="28"/>
          <w:lang w:val="uk-UA" w:eastAsia="ru-RU"/>
        </w:rPr>
      </w:pPr>
      <w:r w:rsidRPr="00AA78DF">
        <w:rPr>
          <w:color w:val="000000"/>
          <w:sz w:val="28"/>
          <w:szCs w:val="28"/>
        </w:rPr>
        <w:t>Керуючись інтересами дитини, ст.34 Закону України «Про місцеве самоврядування в Україні», ст.145 Сімейного Кодексу України, ст.13</w:t>
      </w:r>
      <w:r w:rsidR="008B6520">
        <w:rPr>
          <w:color w:val="000000"/>
          <w:sz w:val="28"/>
          <w:szCs w:val="28"/>
          <w:lang w:val="uk-UA"/>
        </w:rPr>
        <w:t xml:space="preserve"> </w:t>
      </w:r>
      <w:r w:rsidRPr="00AA78DF">
        <w:rPr>
          <w:color w:val="000000"/>
          <w:sz w:val="28"/>
          <w:szCs w:val="28"/>
        </w:rPr>
        <w:t>Закону України «Про державну реєстрацію актів цивільного стану», п.71  П</w:t>
      </w:r>
      <w:r w:rsidRPr="00AA78DF">
        <w:rPr>
          <w:rFonts w:eastAsia="Calibri"/>
          <w:color w:val="000000"/>
          <w:sz w:val="28"/>
          <w:szCs w:val="28"/>
        </w:rPr>
        <w:t>орядку</w:t>
      </w:r>
      <w:r w:rsidRPr="00AA78DF">
        <w:rPr>
          <w:color w:val="000000"/>
          <w:sz w:val="28"/>
          <w:szCs w:val="28"/>
        </w:rPr>
        <w:t xml:space="preserve"> провадження органами опіки та піклування діяльності, пов'язаної із захистом прав дитини, затвердженого постанов</w:t>
      </w:r>
      <w:r w:rsidRPr="00AA78DF">
        <w:rPr>
          <w:rFonts w:eastAsia="Calibri"/>
          <w:color w:val="000000"/>
          <w:sz w:val="28"/>
          <w:szCs w:val="28"/>
        </w:rPr>
        <w:t>ою</w:t>
      </w:r>
      <w:r w:rsidRPr="00AA78DF">
        <w:rPr>
          <w:color w:val="000000"/>
          <w:sz w:val="28"/>
          <w:szCs w:val="28"/>
        </w:rPr>
        <w:t xml:space="preserve"> Кабінету Міністрів України від 24</w:t>
      </w:r>
      <w:r w:rsidR="00A27F81">
        <w:rPr>
          <w:color w:val="000000"/>
          <w:sz w:val="28"/>
          <w:szCs w:val="28"/>
          <w:lang w:val="uk-UA"/>
        </w:rPr>
        <w:t>.09.</w:t>
      </w:r>
      <w:r w:rsidRPr="00AA78DF">
        <w:rPr>
          <w:color w:val="000000"/>
          <w:sz w:val="28"/>
          <w:szCs w:val="28"/>
        </w:rPr>
        <w:t xml:space="preserve">2008 </w:t>
      </w:r>
      <w:r w:rsidRPr="00AA78DF">
        <w:rPr>
          <w:rFonts w:cs="Calibri"/>
          <w:color w:val="000000"/>
          <w:sz w:val="28"/>
          <w:szCs w:val="28"/>
        </w:rPr>
        <w:t>№</w:t>
      </w:r>
      <w:r w:rsidRPr="00AA78DF">
        <w:rPr>
          <w:color w:val="000000"/>
          <w:sz w:val="28"/>
          <w:szCs w:val="28"/>
        </w:rPr>
        <w:t xml:space="preserve">866, п.21 </w:t>
      </w:r>
      <w:r w:rsidR="007E60E8" w:rsidRPr="007E60E8">
        <w:rPr>
          <w:color w:val="000000"/>
          <w:sz w:val="28"/>
          <w:szCs w:val="28"/>
        </w:rPr>
        <w:t>розділу III</w:t>
      </w:r>
      <w:r w:rsidR="007E60E8">
        <w:rPr>
          <w:color w:val="000000"/>
          <w:sz w:val="28"/>
          <w:szCs w:val="28"/>
          <w:lang w:val="uk-UA"/>
        </w:rPr>
        <w:t xml:space="preserve"> </w:t>
      </w:r>
      <w:r w:rsidRPr="00AA78DF">
        <w:rPr>
          <w:color w:val="000000"/>
          <w:sz w:val="28"/>
          <w:szCs w:val="28"/>
        </w:rPr>
        <w:t>П</w:t>
      </w:r>
      <w:r w:rsidRPr="00AA78DF">
        <w:rPr>
          <w:rFonts w:eastAsia="SimSun;Arial Unicode MS"/>
          <w:color w:val="000000"/>
          <w:kern w:val="2"/>
          <w:sz w:val="28"/>
          <w:szCs w:val="28"/>
          <w:lang w:bidi="hi-IN"/>
        </w:rPr>
        <w:t>равил</w:t>
      </w:r>
      <w:r w:rsidRPr="00AA78DF">
        <w:rPr>
          <w:color w:val="000000"/>
          <w:sz w:val="28"/>
          <w:szCs w:val="28"/>
        </w:rPr>
        <w:t xml:space="preserve"> державної реєстрації актів цивільного стану в Україні, затверджених наказ</w:t>
      </w:r>
      <w:r w:rsidRPr="00AA78DF">
        <w:rPr>
          <w:rFonts w:eastAsia="SimSun;Arial Unicode MS"/>
          <w:color w:val="000000"/>
          <w:kern w:val="2"/>
          <w:sz w:val="28"/>
          <w:szCs w:val="28"/>
          <w:lang w:bidi="hi-IN"/>
        </w:rPr>
        <w:t>ом</w:t>
      </w:r>
      <w:r w:rsidRPr="00AA78DF">
        <w:rPr>
          <w:color w:val="000000"/>
          <w:sz w:val="28"/>
          <w:szCs w:val="28"/>
        </w:rPr>
        <w:t xml:space="preserve"> Міністерства юстиції України від 18.10.2000 </w:t>
      </w:r>
      <w:r w:rsidRPr="00AA78DF">
        <w:rPr>
          <w:rFonts w:cs="Calibri"/>
          <w:color w:val="000000"/>
          <w:sz w:val="28"/>
          <w:szCs w:val="28"/>
        </w:rPr>
        <w:t>№</w:t>
      </w:r>
      <w:r w:rsidRPr="00AA78DF">
        <w:rPr>
          <w:color w:val="000000"/>
          <w:sz w:val="28"/>
          <w:szCs w:val="28"/>
        </w:rPr>
        <w:t xml:space="preserve">52/5 (у редакції наказу Міністерства юстиції України від </w:t>
      </w:r>
      <w:hyperlink r:id="rId4" w:tgtFrame="_blank">
        <w:r w:rsidRPr="00AA78DF">
          <w:rPr>
            <w:color w:val="000000"/>
            <w:sz w:val="28"/>
            <w:szCs w:val="28"/>
            <w:shd w:val="clear" w:color="auto" w:fill="FFFFFF"/>
          </w:rPr>
          <w:t xml:space="preserve">24.12.2010 </w:t>
        </w:r>
        <w:r w:rsidRPr="00AA78DF">
          <w:rPr>
            <w:rFonts w:cs="Calibri"/>
            <w:color w:val="000000"/>
            <w:sz w:val="28"/>
            <w:szCs w:val="28"/>
            <w:shd w:val="clear" w:color="auto" w:fill="FFFFFF"/>
          </w:rPr>
          <w:t>№</w:t>
        </w:r>
        <w:r w:rsidRPr="00AA78DF">
          <w:rPr>
            <w:color w:val="000000"/>
            <w:sz w:val="28"/>
            <w:szCs w:val="28"/>
            <w:shd w:val="clear" w:color="auto" w:fill="FFFFFF"/>
          </w:rPr>
          <w:t>3307/5</w:t>
        </w:r>
      </w:hyperlink>
      <w:r w:rsidRPr="00AA78DF">
        <w:rPr>
          <w:color w:val="000000"/>
          <w:sz w:val="28"/>
          <w:szCs w:val="28"/>
        </w:rPr>
        <w:t xml:space="preserve">), на підставі протоколу комісії з питань захисту прав дитини від </w:t>
      </w:r>
      <w:r w:rsidRPr="00AA78DF">
        <w:rPr>
          <w:color w:val="000000"/>
          <w:sz w:val="28"/>
          <w:szCs w:val="28"/>
          <w:lang w:val="uk-UA"/>
        </w:rPr>
        <w:t>1</w:t>
      </w:r>
      <w:r w:rsidR="00AA78DF" w:rsidRPr="00AA78DF">
        <w:rPr>
          <w:color w:val="000000"/>
          <w:sz w:val="28"/>
          <w:szCs w:val="28"/>
          <w:lang w:val="uk-UA"/>
        </w:rPr>
        <w:t>0</w:t>
      </w:r>
      <w:r w:rsidRPr="00AA78DF">
        <w:rPr>
          <w:color w:val="000000"/>
          <w:sz w:val="28"/>
          <w:szCs w:val="28"/>
          <w:lang w:val="uk-UA"/>
        </w:rPr>
        <w:t>.0</w:t>
      </w:r>
      <w:r w:rsidR="00AA78DF" w:rsidRPr="00AA78DF">
        <w:rPr>
          <w:color w:val="000000"/>
          <w:sz w:val="28"/>
          <w:szCs w:val="28"/>
          <w:lang w:val="uk-UA"/>
        </w:rPr>
        <w:t>9</w:t>
      </w:r>
      <w:r w:rsidRPr="00AA78DF">
        <w:rPr>
          <w:color w:val="000000"/>
          <w:sz w:val="28"/>
          <w:szCs w:val="28"/>
          <w:lang w:val="uk-UA"/>
        </w:rPr>
        <w:t>.202</w:t>
      </w:r>
      <w:r w:rsidR="00AA78DF" w:rsidRPr="00AA78DF">
        <w:rPr>
          <w:color w:val="000000"/>
          <w:sz w:val="28"/>
          <w:szCs w:val="28"/>
          <w:lang w:val="uk-UA"/>
        </w:rPr>
        <w:t>6</w:t>
      </w:r>
      <w:r w:rsidRPr="00AA78DF">
        <w:rPr>
          <w:color w:val="000000"/>
          <w:sz w:val="28"/>
          <w:szCs w:val="28"/>
          <w:lang w:val="uk-UA"/>
        </w:rPr>
        <w:t xml:space="preserve"> </w:t>
      </w:r>
      <w:r w:rsidRPr="00AA78DF">
        <w:rPr>
          <w:rFonts w:cs="Calibri"/>
          <w:color w:val="000000"/>
          <w:sz w:val="28"/>
          <w:szCs w:val="28"/>
          <w:lang w:val="uk-UA"/>
        </w:rPr>
        <w:t>№</w:t>
      </w:r>
      <w:r w:rsidRPr="00AA78DF">
        <w:rPr>
          <w:color w:val="000000"/>
          <w:sz w:val="28"/>
          <w:szCs w:val="28"/>
          <w:lang w:val="uk-UA"/>
        </w:rPr>
        <w:t>2</w:t>
      </w:r>
      <w:r w:rsidR="00AA78DF" w:rsidRPr="00AA78DF">
        <w:rPr>
          <w:color w:val="000000"/>
          <w:sz w:val="28"/>
          <w:szCs w:val="28"/>
          <w:lang w:val="uk-UA"/>
        </w:rPr>
        <w:t>0</w:t>
      </w:r>
      <w:r w:rsidRPr="00AA78DF">
        <w:rPr>
          <w:color w:val="000000"/>
          <w:sz w:val="28"/>
          <w:szCs w:val="28"/>
          <w:lang w:val="uk-UA"/>
        </w:rPr>
        <w:t xml:space="preserve">, </w:t>
      </w:r>
      <w:r w:rsidRPr="00AA78DF">
        <w:rPr>
          <w:rFonts w:eastAsia="Calibri"/>
          <w:color w:val="000000"/>
          <w:sz w:val="28"/>
          <w:szCs w:val="28"/>
        </w:rPr>
        <w:t>враховуючи</w:t>
      </w:r>
      <w:r w:rsidRPr="00AA78DF">
        <w:rPr>
          <w:color w:val="000000"/>
          <w:sz w:val="28"/>
          <w:szCs w:val="28"/>
        </w:rPr>
        <w:t xml:space="preserve"> виснов</w:t>
      </w:r>
      <w:r w:rsidRPr="00AA78DF">
        <w:rPr>
          <w:rFonts w:eastAsia="Calibri"/>
          <w:color w:val="000000"/>
          <w:sz w:val="28"/>
          <w:szCs w:val="28"/>
        </w:rPr>
        <w:t>ок</w:t>
      </w:r>
      <w:r w:rsidRPr="00AA78DF">
        <w:rPr>
          <w:color w:val="000000"/>
          <w:sz w:val="28"/>
          <w:szCs w:val="28"/>
        </w:rPr>
        <w:t xml:space="preserve"> служби у справах дітей виконавчого комітету Покровської міської ради Дніпропетровської </w:t>
      </w:r>
      <w:r w:rsidRPr="00794E62">
        <w:rPr>
          <w:color w:val="000000" w:themeColor="text1"/>
          <w:sz w:val="28"/>
          <w:szCs w:val="28"/>
        </w:rPr>
        <w:t xml:space="preserve">області від </w:t>
      </w:r>
      <w:r w:rsidR="00794E62" w:rsidRPr="00794E62">
        <w:rPr>
          <w:color w:val="000000" w:themeColor="text1"/>
          <w:sz w:val="28"/>
          <w:szCs w:val="28"/>
          <w:lang w:val="uk-UA"/>
        </w:rPr>
        <w:t>11.09.2026</w:t>
      </w:r>
      <w:r w:rsidRPr="00794E62">
        <w:rPr>
          <w:rFonts w:eastAsia="SimSun;Arial Unicode MS"/>
          <w:color w:val="000000" w:themeColor="text1"/>
          <w:kern w:val="2"/>
          <w:sz w:val="28"/>
          <w:szCs w:val="28"/>
          <w:lang w:val="uk-UA" w:bidi="hi-IN"/>
        </w:rPr>
        <w:t xml:space="preserve"> </w:t>
      </w:r>
      <w:r w:rsidRPr="00794E62">
        <w:rPr>
          <w:rFonts w:cs="Calibri"/>
          <w:color w:val="000000" w:themeColor="text1"/>
          <w:sz w:val="28"/>
          <w:szCs w:val="28"/>
        </w:rPr>
        <w:t>№</w:t>
      </w:r>
      <w:r w:rsidR="00EA0FEC">
        <w:rPr>
          <w:rFonts w:cs="Calibri"/>
          <w:color w:val="000000" w:themeColor="text1"/>
          <w:sz w:val="28"/>
          <w:szCs w:val="28"/>
          <w:lang w:val="uk-UA"/>
        </w:rPr>
        <w:t>ССД-</w:t>
      </w:r>
      <w:r w:rsidR="00794E62" w:rsidRPr="00794E62">
        <w:rPr>
          <w:rFonts w:eastAsia="SimSun;Arial Unicode MS"/>
          <w:color w:val="000000" w:themeColor="text1"/>
          <w:kern w:val="2"/>
          <w:sz w:val="28"/>
          <w:szCs w:val="28"/>
          <w:lang w:val="uk-UA" w:bidi="hi-IN"/>
        </w:rPr>
        <w:t>1204</w:t>
      </w:r>
      <w:r w:rsidRPr="00794E62">
        <w:rPr>
          <w:color w:val="000000" w:themeColor="text1"/>
          <w:sz w:val="28"/>
          <w:szCs w:val="28"/>
          <w:lang w:eastAsia="ru-RU"/>
        </w:rPr>
        <w:t>, виконавчий комітет Покровської міської ради Дніпропетровс</w:t>
      </w:r>
      <w:r w:rsidRPr="00AA78DF">
        <w:rPr>
          <w:color w:val="000000"/>
          <w:sz w:val="28"/>
          <w:szCs w:val="28"/>
          <w:lang w:eastAsia="ru-RU"/>
        </w:rPr>
        <w:t xml:space="preserve">ької області </w:t>
      </w:r>
    </w:p>
    <w:p w14:paraId="0B1B5E32" w14:textId="77777777" w:rsidR="000E6E3C" w:rsidRPr="000E6E3C" w:rsidRDefault="000E6E3C">
      <w:pPr>
        <w:ind w:firstLine="708"/>
        <w:jc w:val="both"/>
        <w:rPr>
          <w:sz w:val="28"/>
          <w:szCs w:val="28"/>
          <w:lang w:val="uk-UA"/>
        </w:rPr>
      </w:pPr>
    </w:p>
    <w:p w14:paraId="6A21B850" w14:textId="77777777" w:rsidR="00DD5F25" w:rsidRDefault="00C401A7">
      <w:pPr>
        <w:rPr>
          <w:b/>
          <w:sz w:val="28"/>
          <w:szCs w:val="28"/>
          <w:lang w:val="uk-UA"/>
        </w:rPr>
      </w:pPr>
      <w:r w:rsidRPr="00AA78DF">
        <w:rPr>
          <w:b/>
          <w:sz w:val="28"/>
          <w:szCs w:val="28"/>
        </w:rPr>
        <w:t>ВИРІШИВ:</w:t>
      </w:r>
    </w:p>
    <w:p w14:paraId="7D7C1914" w14:textId="77777777" w:rsidR="000E6E3C" w:rsidRPr="000E6E3C" w:rsidRDefault="000E6E3C">
      <w:pPr>
        <w:rPr>
          <w:b/>
          <w:sz w:val="28"/>
          <w:szCs w:val="28"/>
          <w:lang w:val="uk-UA"/>
        </w:rPr>
      </w:pPr>
    </w:p>
    <w:p w14:paraId="2AA8D6EA" w14:textId="4EA9D2B7" w:rsidR="00DD5F25" w:rsidRPr="00AA78DF" w:rsidRDefault="00C401A7">
      <w:pPr>
        <w:ind w:firstLine="709"/>
        <w:jc w:val="both"/>
        <w:rPr>
          <w:sz w:val="28"/>
          <w:szCs w:val="28"/>
        </w:rPr>
      </w:pPr>
      <w:r w:rsidRPr="00AA78DF">
        <w:rPr>
          <w:sz w:val="28"/>
          <w:szCs w:val="28"/>
          <w:lang w:eastAsia="ru-RU"/>
        </w:rPr>
        <w:t>1.</w:t>
      </w:r>
      <w:r w:rsidRPr="00AA78DF">
        <w:rPr>
          <w:color w:val="000000"/>
          <w:sz w:val="28"/>
          <w:szCs w:val="28"/>
          <w:lang w:val="uk-UA" w:eastAsia="ru-RU"/>
        </w:rPr>
        <w:t xml:space="preserve">Визначити </w:t>
      </w:r>
      <w:r w:rsidR="007E60E8">
        <w:rPr>
          <w:color w:val="000000"/>
          <w:sz w:val="28"/>
          <w:szCs w:val="28"/>
          <w:lang w:val="uk-UA" w:eastAsia="ru-RU"/>
        </w:rPr>
        <w:t xml:space="preserve">прізвище </w:t>
      </w:r>
      <w:r w:rsidRPr="00AA78DF">
        <w:rPr>
          <w:color w:val="000000"/>
          <w:sz w:val="28"/>
          <w:szCs w:val="28"/>
          <w:lang w:val="uk-UA" w:eastAsia="ru-RU"/>
        </w:rPr>
        <w:t>малолітн</w:t>
      </w:r>
      <w:r w:rsidR="00356A66">
        <w:rPr>
          <w:color w:val="000000"/>
          <w:sz w:val="28"/>
          <w:szCs w:val="28"/>
          <w:lang w:val="uk-UA" w:eastAsia="ru-RU"/>
        </w:rPr>
        <w:t xml:space="preserve">ьої </w:t>
      </w:r>
      <w:r w:rsidRPr="00AA78DF">
        <w:rPr>
          <w:color w:val="000000"/>
          <w:sz w:val="28"/>
          <w:szCs w:val="28"/>
          <w:lang w:val="uk-UA" w:eastAsia="ru-RU"/>
        </w:rPr>
        <w:t>дитин</w:t>
      </w:r>
      <w:r w:rsidR="00356A66">
        <w:rPr>
          <w:color w:val="000000"/>
          <w:sz w:val="28"/>
          <w:szCs w:val="28"/>
          <w:lang w:val="uk-UA" w:eastAsia="ru-RU"/>
        </w:rPr>
        <w:t>и</w:t>
      </w:r>
      <w:r w:rsidR="007E60E8">
        <w:rPr>
          <w:color w:val="000000"/>
          <w:sz w:val="28"/>
          <w:szCs w:val="28"/>
          <w:lang w:val="uk-UA" w:eastAsia="ru-RU"/>
        </w:rPr>
        <w:t xml:space="preserve"> жіночої статі, народжен</w:t>
      </w:r>
      <w:r w:rsidR="00356A66">
        <w:rPr>
          <w:color w:val="000000"/>
          <w:sz w:val="28"/>
          <w:szCs w:val="28"/>
          <w:lang w:val="uk-UA" w:eastAsia="ru-RU"/>
        </w:rPr>
        <w:t xml:space="preserve">ої </w:t>
      </w:r>
      <w:r w:rsidR="007E60E8" w:rsidRPr="00AA78DF">
        <w:rPr>
          <w:color w:val="000000"/>
          <w:sz w:val="28"/>
          <w:szCs w:val="28"/>
          <w:lang w:val="uk-UA" w:eastAsia="ru-RU"/>
        </w:rPr>
        <w:t>21.06.2026</w:t>
      </w:r>
      <w:r w:rsidR="007E60E8">
        <w:rPr>
          <w:color w:val="000000"/>
          <w:sz w:val="28"/>
          <w:szCs w:val="28"/>
          <w:lang w:val="uk-UA" w:eastAsia="ru-RU"/>
        </w:rPr>
        <w:t xml:space="preserve"> </w:t>
      </w:r>
      <w:r w:rsidR="00ED4798">
        <w:rPr>
          <w:sz w:val="28"/>
          <w:szCs w:val="28"/>
          <w:lang w:val="uk-UA"/>
        </w:rPr>
        <w:t>ХХХХХХ</w:t>
      </w:r>
      <w:r w:rsidR="00AA78DF" w:rsidRPr="00AA78DF">
        <w:rPr>
          <w:sz w:val="28"/>
          <w:szCs w:val="28"/>
        </w:rPr>
        <w:t xml:space="preserve">, </w:t>
      </w:r>
      <w:r w:rsidR="00ED4798">
        <w:rPr>
          <w:sz w:val="28"/>
          <w:szCs w:val="28"/>
          <w:lang w:val="uk-UA"/>
        </w:rPr>
        <w:t>ХХХХХХ</w:t>
      </w:r>
      <w:r w:rsidR="00ED4798" w:rsidRPr="00AA78DF">
        <w:rPr>
          <w:sz w:val="28"/>
          <w:szCs w:val="28"/>
        </w:rPr>
        <w:t xml:space="preserve"> </w:t>
      </w:r>
      <w:r w:rsidR="00AA78DF" w:rsidRPr="00AA78DF">
        <w:rPr>
          <w:sz w:val="28"/>
          <w:szCs w:val="28"/>
        </w:rPr>
        <w:t>року народження</w:t>
      </w:r>
      <w:r w:rsidRPr="00AA78DF">
        <w:rPr>
          <w:color w:val="000000"/>
          <w:sz w:val="28"/>
          <w:szCs w:val="28"/>
          <w:lang w:val="uk-UA" w:eastAsia="ru-RU"/>
        </w:rPr>
        <w:t xml:space="preserve">, </w:t>
      </w:r>
      <w:r w:rsidR="007E60E8">
        <w:rPr>
          <w:color w:val="000000"/>
          <w:sz w:val="28"/>
          <w:szCs w:val="28"/>
          <w:lang w:val="uk-UA" w:eastAsia="ru-RU"/>
        </w:rPr>
        <w:t xml:space="preserve">за </w:t>
      </w:r>
      <w:r w:rsidRPr="00AA78DF">
        <w:rPr>
          <w:color w:val="000000"/>
          <w:sz w:val="28"/>
          <w:szCs w:val="28"/>
          <w:lang w:val="uk-UA" w:eastAsia="ru-RU"/>
        </w:rPr>
        <w:t>прізвище</w:t>
      </w:r>
      <w:r w:rsidR="007E60E8">
        <w:rPr>
          <w:color w:val="000000"/>
          <w:sz w:val="28"/>
          <w:szCs w:val="28"/>
          <w:lang w:val="uk-UA" w:eastAsia="ru-RU"/>
        </w:rPr>
        <w:t>м</w:t>
      </w:r>
      <w:r w:rsidRPr="00AA78DF">
        <w:rPr>
          <w:color w:val="000000"/>
          <w:sz w:val="28"/>
          <w:szCs w:val="28"/>
          <w:lang w:val="uk-UA" w:eastAsia="ru-RU"/>
        </w:rPr>
        <w:t xml:space="preserve"> матері, а саме </w:t>
      </w:r>
      <w:r w:rsidR="007E60E8">
        <w:rPr>
          <w:color w:val="000000"/>
          <w:sz w:val="28"/>
          <w:szCs w:val="28"/>
          <w:lang w:val="uk-UA" w:eastAsia="ru-RU"/>
        </w:rPr>
        <w:t xml:space="preserve">- </w:t>
      </w:r>
      <w:r w:rsidRPr="00AA78DF">
        <w:rPr>
          <w:color w:val="000000"/>
          <w:sz w:val="28"/>
          <w:szCs w:val="28"/>
          <w:lang w:eastAsia="ru-RU"/>
        </w:rPr>
        <w:t>«</w:t>
      </w:r>
      <w:r w:rsidR="00ED4798">
        <w:rPr>
          <w:sz w:val="28"/>
          <w:szCs w:val="28"/>
          <w:lang w:val="uk-UA"/>
        </w:rPr>
        <w:t>ХХХХХХ</w:t>
      </w:r>
      <w:r w:rsidRPr="00AA78DF">
        <w:rPr>
          <w:color w:val="000000"/>
          <w:sz w:val="28"/>
          <w:szCs w:val="28"/>
          <w:lang w:eastAsia="ru-RU"/>
        </w:rPr>
        <w:t>»</w:t>
      </w:r>
      <w:r w:rsidRPr="00AA78DF">
        <w:rPr>
          <w:color w:val="000000"/>
          <w:sz w:val="28"/>
          <w:szCs w:val="28"/>
          <w:lang w:val="uk-UA" w:eastAsia="ru-RU"/>
        </w:rPr>
        <w:t>.</w:t>
      </w:r>
    </w:p>
    <w:p w14:paraId="2A49A088" w14:textId="18EB14D0" w:rsidR="00DD5F25" w:rsidRPr="00AA78DF" w:rsidRDefault="00C401A7">
      <w:pPr>
        <w:ind w:firstLine="709"/>
        <w:jc w:val="both"/>
        <w:rPr>
          <w:color w:val="000000"/>
          <w:sz w:val="28"/>
          <w:szCs w:val="28"/>
          <w:lang w:val="uk-UA" w:eastAsia="ru-RU"/>
        </w:rPr>
      </w:pPr>
      <w:r w:rsidRPr="00AA78DF">
        <w:rPr>
          <w:color w:val="000000"/>
          <w:sz w:val="28"/>
          <w:szCs w:val="28"/>
          <w:lang w:val="uk-UA" w:eastAsia="ru-RU"/>
        </w:rPr>
        <w:t xml:space="preserve">2.Зобов’язати </w:t>
      </w:r>
      <w:r w:rsidR="00ED4798">
        <w:rPr>
          <w:sz w:val="28"/>
          <w:szCs w:val="28"/>
          <w:lang w:val="uk-UA"/>
        </w:rPr>
        <w:t>ХХХХХХ</w:t>
      </w:r>
      <w:r w:rsidR="00AA78DF" w:rsidRPr="00AA78DF">
        <w:rPr>
          <w:sz w:val="28"/>
          <w:szCs w:val="28"/>
        </w:rPr>
        <w:t xml:space="preserve">, </w:t>
      </w:r>
      <w:r w:rsidR="00ED4798">
        <w:rPr>
          <w:sz w:val="28"/>
          <w:szCs w:val="28"/>
          <w:lang w:val="uk-UA"/>
        </w:rPr>
        <w:t>ХХХХХХ</w:t>
      </w:r>
      <w:r w:rsidR="00ED4798" w:rsidRPr="00AA78DF">
        <w:rPr>
          <w:color w:val="000000"/>
          <w:sz w:val="28"/>
          <w:szCs w:val="28"/>
          <w:lang w:val="uk-UA" w:eastAsia="ru-RU"/>
        </w:rPr>
        <w:t xml:space="preserve"> </w:t>
      </w:r>
      <w:r w:rsidRPr="00AA78DF">
        <w:rPr>
          <w:color w:val="000000"/>
          <w:sz w:val="28"/>
          <w:szCs w:val="28"/>
          <w:lang w:val="uk-UA" w:eastAsia="ru-RU"/>
        </w:rPr>
        <w:t xml:space="preserve">року народження протягом 10 робочих днів з моменту державної реєстрації народження малолітньої дитини надати копію свідоцтва про народження до служби у справах дітей виконавчого комітету Покровської міської ради Дніпропетровської області. </w:t>
      </w:r>
    </w:p>
    <w:p w14:paraId="65A04CDB" w14:textId="067504D1" w:rsidR="00DD5F25" w:rsidRDefault="00C401A7">
      <w:pPr>
        <w:ind w:firstLine="708"/>
        <w:jc w:val="both"/>
        <w:rPr>
          <w:bCs/>
          <w:color w:val="000000"/>
          <w:sz w:val="28"/>
          <w:szCs w:val="28"/>
          <w:lang w:val="uk-UA" w:eastAsia="ru-RU"/>
        </w:rPr>
      </w:pPr>
      <w:r w:rsidRPr="00AA78DF">
        <w:rPr>
          <w:bCs/>
          <w:color w:val="000000"/>
          <w:sz w:val="28"/>
          <w:szCs w:val="28"/>
          <w:lang w:val="uk-UA" w:eastAsia="ru-RU"/>
        </w:rPr>
        <w:t xml:space="preserve">3.Координацію роботи щодо виконання даного рішення покласти на службу у справах дітей виконавчого комітету Покровської міської ради Дніпропетровської області </w:t>
      </w:r>
      <w:r w:rsidR="00AA78DF" w:rsidRPr="00AA78DF">
        <w:rPr>
          <w:bCs/>
          <w:sz w:val="28"/>
          <w:szCs w:val="28"/>
          <w:lang w:val="uk-UA" w:eastAsia="ru-RU"/>
        </w:rPr>
        <w:t xml:space="preserve">(Наталія АНДРЄЄВА), контроль - на заступника міського голови з виконавчої роботи Дар'ю </w:t>
      </w:r>
      <w:r w:rsidR="00AA78DF" w:rsidRPr="00AA78DF">
        <w:rPr>
          <w:bCs/>
          <w:sz w:val="28"/>
          <w:szCs w:val="28"/>
          <w:lang w:eastAsia="ru-RU"/>
        </w:rPr>
        <w:t>ГОРЧАКОВУ</w:t>
      </w:r>
      <w:r w:rsidRPr="00AA78DF">
        <w:rPr>
          <w:bCs/>
          <w:color w:val="000000"/>
          <w:sz w:val="28"/>
          <w:szCs w:val="28"/>
          <w:lang w:eastAsia="ru-RU"/>
        </w:rPr>
        <w:t>.</w:t>
      </w:r>
    </w:p>
    <w:p w14:paraId="7C950F82" w14:textId="77777777" w:rsidR="000E6E3C" w:rsidRPr="000E6E3C" w:rsidRDefault="000E6E3C">
      <w:pPr>
        <w:ind w:firstLine="708"/>
        <w:jc w:val="both"/>
        <w:rPr>
          <w:bCs/>
          <w:color w:val="000000"/>
          <w:sz w:val="28"/>
          <w:szCs w:val="28"/>
          <w:lang w:val="uk-UA" w:eastAsia="ru-RU"/>
        </w:rPr>
      </w:pPr>
    </w:p>
    <w:p w14:paraId="51B16A63" w14:textId="77777777" w:rsidR="00DD5F25" w:rsidRDefault="00DD5F25">
      <w:pPr>
        <w:ind w:firstLine="708"/>
        <w:jc w:val="both"/>
        <w:rPr>
          <w:bCs/>
          <w:sz w:val="28"/>
          <w:szCs w:val="28"/>
          <w:lang w:val="uk-UA"/>
        </w:rPr>
      </w:pPr>
    </w:p>
    <w:p w14:paraId="1E4B4955" w14:textId="725B6128" w:rsidR="00DD5F25" w:rsidRPr="00ED4798" w:rsidRDefault="00ED4798">
      <w:pPr>
        <w:spacing w:after="2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</w:p>
    <w:sectPr w:rsidR="00DD5F25" w:rsidRPr="00ED4798" w:rsidSect="00824AE6">
      <w:pgSz w:w="11906" w:h="16838"/>
      <w:pgMar w:top="284" w:right="567" w:bottom="170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;Arial Unicode M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Cambria"/>
    <w:charset w:val="CC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;Arial Unicode M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F25"/>
    <w:rsid w:val="000E6E3C"/>
    <w:rsid w:val="001037CB"/>
    <w:rsid w:val="00153FAB"/>
    <w:rsid w:val="00356A66"/>
    <w:rsid w:val="00794E62"/>
    <w:rsid w:val="007E60E8"/>
    <w:rsid w:val="00824AE6"/>
    <w:rsid w:val="008B6520"/>
    <w:rsid w:val="00A27F81"/>
    <w:rsid w:val="00A76169"/>
    <w:rsid w:val="00AA78DF"/>
    <w:rsid w:val="00B73855"/>
    <w:rsid w:val="00C401A7"/>
    <w:rsid w:val="00DD5F25"/>
    <w:rsid w:val="00EA0FEC"/>
    <w:rsid w:val="00ED4798"/>
    <w:rsid w:val="00E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03BE"/>
  <w15:docId w15:val="{605C9646-687A-4FE3-BA9E-A6EE0184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Знак"/>
    <w:qFormat/>
    <w:rPr>
      <w:rFonts w:ascii="Times New Roman" w:eastAsia="Andale Sans UI;Arial Unicode MS" w:hAnsi="Times New Roman" w:cs="Times New Roman"/>
      <w:kern w:val="2"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styleId="a4">
    <w:name w:val="Hyperlink"/>
    <w:rPr>
      <w:color w:val="000080"/>
      <w:u w:val="single"/>
    </w:rPr>
  </w:style>
  <w:style w:type="character" w:customStyle="1" w:styleId="rvts9">
    <w:name w:val="rvts9"/>
    <w:qFormat/>
  </w:style>
  <w:style w:type="character" w:customStyle="1" w:styleId="a5">
    <w:name w:val="Відвідане гіперпосилання"/>
    <w:rPr>
      <w:color w:val="800080"/>
      <w:u w:val="single"/>
    </w:rPr>
  </w:style>
  <w:style w:type="character" w:customStyle="1" w:styleId="WW--">
    <w:name w:val="WW-Интернет-ссылка"/>
    <w:qFormat/>
    <w:rPr>
      <w:color w:val="000080"/>
      <w:u w:val="single"/>
    </w:rPr>
  </w:style>
  <w:style w:type="character" w:customStyle="1" w:styleId="apple-converted-space">
    <w:name w:val="apple-converted-space"/>
    <w:qFormat/>
  </w:style>
  <w:style w:type="character" w:customStyle="1" w:styleId="rvts23">
    <w:name w:val="rvts23"/>
    <w:qFormat/>
  </w:style>
  <w:style w:type="character" w:customStyle="1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character" w:customStyle="1" w:styleId="a6">
    <w:name w:val="Посещённая гиперссылка"/>
    <w:qFormat/>
    <w:rPr>
      <w:color w:val="800080"/>
      <w:u w:val="single"/>
    </w:r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7">
    <w:name w:val="Текст выноски Знак"/>
    <w:qFormat/>
    <w:rPr>
      <w:rFonts w:ascii="Tahoma" w:eastAsia="Calibri" w:hAnsi="Tahoma" w:cs="Tahoma"/>
      <w:color w:val="000000"/>
      <w:sz w:val="16"/>
      <w:szCs w:val="16"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8">
    <w:name w:val="Body Text"/>
    <w:basedOn w:val="a"/>
    <w:pPr>
      <w:widowControl w:val="0"/>
      <w:spacing w:after="120"/>
    </w:pPr>
    <w:rPr>
      <w:rFonts w:eastAsia="Andale Sans UI;Arial Unicode MS"/>
      <w:kern w:val="2"/>
      <w:sz w:val="24"/>
      <w:szCs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pacing w:before="120" w:after="120"/>
    </w:pPr>
    <w:rPr>
      <w:rFonts w:cs="Lohit Devanagari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12">
    <w:name w:val="Заголовок1"/>
    <w:basedOn w:val="a"/>
    <w:next w:val="a8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Arial"/>
    </w:rPr>
  </w:style>
  <w:style w:type="paragraph" w:styleId="2">
    <w:name w:val="Body Text 2"/>
    <w:basedOn w:val="a"/>
    <w:qFormat/>
    <w:pPr>
      <w:ind w:firstLine="720"/>
      <w:jc w:val="center"/>
    </w:pPr>
    <w:rPr>
      <w:sz w:val="24"/>
    </w:rPr>
  </w:style>
  <w:style w:type="paragraph" w:customStyle="1" w:styleId="ac">
    <w:name w:val="Вміст таблиці"/>
    <w:basedOn w:val="a"/>
    <w:qFormat/>
    <w:pPr>
      <w:suppressLineNumbers/>
    </w:pPr>
  </w:style>
  <w:style w:type="paragraph" w:customStyle="1" w:styleId="ad">
    <w:name w:val="Заголовок таблиці"/>
    <w:basedOn w:val="ac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textAlignment w:val="baseline"/>
    </w:pPr>
    <w:rPr>
      <w:rFonts w:ascii="Times New Roman" w:eastAsia="Times New Roman" w:hAnsi="Times New Roman" w:cs="Times New Roman"/>
      <w:kern w:val="2"/>
      <w:lang w:val="ru-RU" w:bidi="ar-SA"/>
    </w:rPr>
  </w:style>
  <w:style w:type="paragraph" w:customStyle="1" w:styleId="rvps2">
    <w:name w:val="rvps2"/>
    <w:basedOn w:val="a"/>
    <w:qFormat/>
    <w:pPr>
      <w:spacing w:before="280" w:after="280"/>
    </w:pPr>
  </w:style>
  <w:style w:type="paragraph" w:styleId="ae">
    <w:name w:val="Normal (Web)"/>
    <w:basedOn w:val="a"/>
    <w:qFormat/>
    <w:pPr>
      <w:spacing w:before="280" w:after="280"/>
    </w:p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styleId="af0">
    <w:name w:val="Balloon Text"/>
    <w:basedOn w:val="a"/>
    <w:qFormat/>
    <w:pPr>
      <w:spacing w:line="240" w:lineRule="exact"/>
    </w:pPr>
    <w:rPr>
      <w:rFonts w:ascii="Tahoma" w:hAnsi="Tahoma" w:cs="Tahoma"/>
      <w:sz w:val="16"/>
      <w:szCs w:val="16"/>
    </w:rPr>
  </w:style>
  <w:style w:type="paragraph" w:customStyle="1" w:styleId="af1">
    <w:name w:val="Знак Знак Знак Знак Знак Знак Знак Знак Знак Знак Знак Знак Знак Знак"/>
    <w:basedOn w:val="a"/>
    <w:qFormat/>
    <w:pPr>
      <w:spacing w:line="240" w:lineRule="exact"/>
    </w:pPr>
    <w:rPr>
      <w:rFonts w:ascii="Verdana" w:hAnsi="Verdana" w:cs="Verdana"/>
      <w:color w:val="000000"/>
      <w:lang w:val="en-US"/>
    </w:rPr>
  </w:style>
  <w:style w:type="paragraph" w:styleId="af2">
    <w:name w:val="index heading"/>
    <w:basedOn w:val="a"/>
    <w:qFormat/>
    <w:rPr>
      <w:rFonts w:cs="Lohit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z1371-1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 Виконком</dc:creator>
  <dc:description/>
  <cp:lastModifiedBy>User</cp:lastModifiedBy>
  <cp:revision>8</cp:revision>
  <dcterms:created xsi:type="dcterms:W3CDTF">2026-09-09T10:49:00Z</dcterms:created>
  <dcterms:modified xsi:type="dcterms:W3CDTF">2026-09-11T12:40:00Z</dcterms:modified>
  <dc:language>uk-UA</dc:language>
</cp:coreProperties>
</file>