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1B" w:rsidRDefault="00211A1B" w:rsidP="00211A1B">
      <w:pPr>
        <w:keepNext/>
        <w:jc w:val="center"/>
      </w:pPr>
      <w:r>
        <w:rPr>
          <w:b/>
          <w:bCs/>
          <w:sz w:val="28"/>
          <w:szCs w:val="30"/>
          <w:lang w:val="uk-UA"/>
        </w:rPr>
        <w:t xml:space="preserve">ПРОЕКТ  Р І Ш Е Н </w:t>
      </w:r>
      <w:proofErr w:type="spellStart"/>
      <w:r>
        <w:rPr>
          <w:b/>
          <w:bCs/>
          <w:sz w:val="28"/>
          <w:szCs w:val="30"/>
          <w:lang w:val="uk-UA"/>
        </w:rPr>
        <w:t>Н</w:t>
      </w:r>
      <w:proofErr w:type="spellEnd"/>
      <w:r>
        <w:rPr>
          <w:b/>
          <w:bCs/>
          <w:sz w:val="28"/>
          <w:szCs w:val="30"/>
          <w:lang w:val="uk-UA"/>
        </w:rPr>
        <w:t xml:space="preserve"> Я</w:t>
      </w:r>
    </w:p>
    <w:p w:rsidR="00211A1B" w:rsidRDefault="00211A1B" w:rsidP="00211A1B">
      <w:pPr>
        <w:rPr>
          <w:b/>
          <w:bCs/>
          <w:sz w:val="16"/>
          <w:szCs w:val="16"/>
          <w:lang w:val="uk-UA"/>
        </w:rPr>
      </w:pPr>
    </w:p>
    <w:p w:rsidR="00211A1B" w:rsidRDefault="00211A1B" w:rsidP="00211A1B">
      <w:pPr>
        <w:spacing w:line="216" w:lineRule="auto"/>
        <w:jc w:val="both"/>
        <w:rPr>
          <w:sz w:val="26"/>
          <w:szCs w:val="26"/>
          <w:lang w:val="uk-UA"/>
        </w:rPr>
      </w:pPr>
    </w:p>
    <w:p w:rsidR="00211A1B" w:rsidRDefault="00211A1B" w:rsidP="00211A1B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(45 сесія 7 скликання)                                                                       </w:t>
      </w:r>
    </w:p>
    <w:p w:rsidR="00211A1B" w:rsidRDefault="00211A1B" w:rsidP="00211A1B">
      <w:pPr>
        <w:shd w:val="clear" w:color="auto" w:fill="FFFFFF"/>
        <w:spacing w:line="216" w:lineRule="auto"/>
        <w:ind w:left="11" w:right="266" w:hanging="11"/>
        <w:jc w:val="center"/>
        <w:rPr>
          <w:color w:val="000000"/>
          <w:spacing w:val="3"/>
          <w:sz w:val="26"/>
          <w:szCs w:val="26"/>
          <w:lang w:val="uk-UA"/>
        </w:rPr>
      </w:pPr>
    </w:p>
    <w:p w:rsidR="00211A1B" w:rsidRDefault="00211A1B" w:rsidP="00211A1B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0" w:name="_Hlk535235342"/>
      <w:bookmarkEnd w:id="0"/>
      <w:r>
        <w:rPr>
          <w:sz w:val="26"/>
          <w:szCs w:val="26"/>
          <w:lang w:val="uk-UA"/>
        </w:rPr>
        <w:t xml:space="preserve">Комплексної програми соціального захисту населення територіальної громади </w:t>
      </w:r>
      <w:proofErr w:type="spellStart"/>
      <w:r>
        <w:rPr>
          <w:sz w:val="26"/>
          <w:szCs w:val="26"/>
          <w:lang w:val="uk-UA"/>
        </w:rPr>
        <w:t>м.Покров</w:t>
      </w:r>
      <w:proofErr w:type="spellEnd"/>
      <w:r>
        <w:rPr>
          <w:sz w:val="26"/>
          <w:szCs w:val="26"/>
          <w:lang w:val="uk-UA"/>
        </w:rPr>
        <w:t xml:space="preserve"> на 2019-2021роки” </w:t>
      </w:r>
    </w:p>
    <w:p w:rsidR="00211A1B" w:rsidRDefault="00211A1B" w:rsidP="00211A1B">
      <w:pPr>
        <w:spacing w:line="216" w:lineRule="auto"/>
        <w:ind w:right="4677"/>
        <w:jc w:val="both"/>
        <w:rPr>
          <w:color w:val="000000"/>
          <w:spacing w:val="2"/>
          <w:sz w:val="26"/>
          <w:szCs w:val="26"/>
          <w:lang w:val="uk-UA"/>
        </w:rPr>
      </w:pPr>
    </w:p>
    <w:p w:rsidR="00211A1B" w:rsidRDefault="00211A1B" w:rsidP="00211A1B">
      <w:pPr>
        <w:spacing w:line="216" w:lineRule="auto"/>
        <w:ind w:right="4677"/>
        <w:jc w:val="both"/>
        <w:rPr>
          <w:color w:val="000000"/>
          <w:spacing w:val="2"/>
          <w:sz w:val="26"/>
          <w:szCs w:val="26"/>
          <w:lang w:val="uk-UA"/>
        </w:rPr>
      </w:pPr>
    </w:p>
    <w:p w:rsidR="00211A1B" w:rsidRPr="00211A1B" w:rsidRDefault="00211A1B" w:rsidP="00211A1B">
      <w:pPr>
        <w:pStyle w:val="a3"/>
        <w:spacing w:before="0" w:after="0" w:line="216" w:lineRule="auto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Керуючись  статтею</w:t>
      </w:r>
      <w:r>
        <w:rPr>
          <w:color w:val="000000"/>
          <w:sz w:val="26"/>
          <w:szCs w:val="26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 з метою запровадження енергоефективних технологій та додаткової підтримки соціально вразливих верств населення,  міська рада</w:t>
      </w:r>
    </w:p>
    <w:p w:rsidR="00211A1B" w:rsidRDefault="00211A1B" w:rsidP="00211A1B">
      <w:pPr>
        <w:spacing w:line="216" w:lineRule="auto"/>
        <w:jc w:val="both"/>
        <w:rPr>
          <w:color w:val="000000"/>
          <w:sz w:val="26"/>
          <w:szCs w:val="26"/>
          <w:lang w:val="uk-UA"/>
        </w:rPr>
      </w:pPr>
    </w:p>
    <w:p w:rsidR="00211A1B" w:rsidRDefault="00211A1B" w:rsidP="00211A1B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ВИРІШИЛА</w:t>
      </w:r>
      <w:r>
        <w:rPr>
          <w:sz w:val="26"/>
          <w:szCs w:val="26"/>
          <w:lang w:val="uk-UA"/>
        </w:rPr>
        <w:t xml:space="preserve">:  </w:t>
      </w:r>
    </w:p>
    <w:p w:rsidR="00211A1B" w:rsidRDefault="00211A1B" w:rsidP="00211A1B">
      <w:pPr>
        <w:spacing w:line="216" w:lineRule="auto"/>
        <w:jc w:val="center"/>
        <w:rPr>
          <w:sz w:val="26"/>
          <w:szCs w:val="26"/>
          <w:lang w:val="uk-UA"/>
        </w:rPr>
      </w:pPr>
    </w:p>
    <w:p w:rsidR="00211A1B" w:rsidRDefault="00211A1B" w:rsidP="00211A1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1. </w:t>
      </w:r>
      <w:proofErr w:type="spellStart"/>
      <w:r>
        <w:rPr>
          <w:sz w:val="26"/>
          <w:szCs w:val="26"/>
          <w:lang w:val="uk-UA"/>
        </w:rPr>
        <w:t>Внести</w:t>
      </w:r>
      <w:proofErr w:type="spellEnd"/>
      <w:r>
        <w:rPr>
          <w:sz w:val="26"/>
          <w:szCs w:val="26"/>
          <w:lang w:val="uk-UA"/>
        </w:rPr>
        <w:t xml:space="preserve"> наступні зміни до рішення 40 сесії міської ради 7 скликання  від 26.12.2018 № 46:</w:t>
      </w:r>
    </w:p>
    <w:p w:rsidR="00211A1B" w:rsidRDefault="00211A1B" w:rsidP="00211A1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1.1. викласти пункт 2.3 розділу Х Комплексної програми соціального захисту населення територіальної громади </w:t>
      </w:r>
      <w:proofErr w:type="spellStart"/>
      <w:r>
        <w:rPr>
          <w:sz w:val="26"/>
          <w:szCs w:val="26"/>
          <w:lang w:val="uk-UA"/>
        </w:rPr>
        <w:t>м.Покров</w:t>
      </w:r>
      <w:proofErr w:type="spellEnd"/>
      <w:r>
        <w:rPr>
          <w:sz w:val="26"/>
          <w:szCs w:val="26"/>
          <w:lang w:val="uk-UA"/>
        </w:rPr>
        <w:t xml:space="preserve"> на 2019-2021 роки,  у новій редакції:</w:t>
      </w:r>
    </w:p>
    <w:tbl>
      <w:tblPr>
        <w:tblW w:w="9821" w:type="dxa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300"/>
        <w:gridCol w:w="2127"/>
        <w:gridCol w:w="992"/>
        <w:gridCol w:w="992"/>
        <w:gridCol w:w="1134"/>
        <w:gridCol w:w="1669"/>
      </w:tblGrid>
      <w:tr w:rsidR="00211A1B" w:rsidTr="00211A1B"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№</w:t>
            </w:r>
            <w:r>
              <w:rPr>
                <w:rFonts w:eastAsia="Liberation Sans Narrow"/>
                <w:lang w:val="uk-UA"/>
              </w:rPr>
              <w:t xml:space="preserve"> </w:t>
            </w:r>
          </w:p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з\п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Відповідальні виконавці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Орієнтовний обсяг фінансування, грн.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Очікувані результати</w:t>
            </w:r>
          </w:p>
        </w:tc>
      </w:tr>
      <w:tr w:rsidR="00211A1B" w:rsidTr="00211A1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11A1B" w:rsidRDefault="00211A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11A1B" w:rsidRDefault="00211A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11A1B" w:rsidRDefault="00211A1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11A1B" w:rsidRDefault="00211A1B">
            <w:pPr>
              <w:tabs>
                <w:tab w:val="left" w:pos="1980"/>
              </w:tabs>
              <w:snapToGrid w:val="0"/>
              <w:spacing w:line="216" w:lineRule="auto"/>
              <w:jc w:val="center"/>
              <w:rPr>
                <w:lang w:val="uk-UA"/>
              </w:rPr>
            </w:pPr>
          </w:p>
        </w:tc>
      </w:tr>
      <w:tr w:rsidR="00211A1B" w:rsidTr="00211A1B"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napToGrid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napToGrid w:val="0"/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Здійснення ремонту, заміни приладів індивідуального опалення, газових приладів та придбання  запасних частин до них соціально вразливим верствам населення за рахунок коштів міського бюджету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0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>Управління праці та соціального захисту населення, управління житлово-комунального господарства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11A1B" w:rsidRDefault="00211A1B">
            <w:pPr>
              <w:tabs>
                <w:tab w:val="left" w:pos="1980"/>
              </w:tabs>
              <w:spacing w:line="216" w:lineRule="auto"/>
              <w:jc w:val="center"/>
            </w:pPr>
            <w:r>
              <w:rPr>
                <w:lang w:val="uk-UA"/>
              </w:rPr>
              <w:t>Поліпшення рівня соціального захисту</w:t>
            </w:r>
            <w:r>
              <w:t xml:space="preserve"> </w:t>
            </w:r>
            <w:r>
              <w:rPr>
                <w:lang w:val="uk-UA"/>
              </w:rPr>
              <w:t xml:space="preserve">соціально вразливих верств населення </w:t>
            </w:r>
          </w:p>
        </w:tc>
      </w:tr>
    </w:tbl>
    <w:p w:rsidR="00211A1B" w:rsidRDefault="00211A1B" w:rsidP="00211A1B">
      <w:pPr>
        <w:spacing w:line="216" w:lineRule="auto"/>
        <w:jc w:val="both"/>
      </w:pPr>
      <w:r>
        <w:rPr>
          <w:sz w:val="12"/>
          <w:szCs w:val="12"/>
          <w:lang w:val="uk-UA"/>
        </w:rPr>
        <w:tab/>
      </w:r>
      <w:r>
        <w:rPr>
          <w:sz w:val="26"/>
          <w:szCs w:val="26"/>
          <w:lang w:val="uk-UA"/>
        </w:rPr>
        <w:t xml:space="preserve">1.2. додати до пункту 2.4 розділу 2 </w:t>
      </w:r>
      <w:r>
        <w:rPr>
          <w:rFonts w:cs="Liberation Sans Narrow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Положення  про порядок  використання коштів міського бюджету, націлених на забезпечення додаткового соціального захисту окремих категорій мешканців територіальної громади </w:t>
      </w:r>
      <w:proofErr w:type="spellStart"/>
      <w:r>
        <w:rPr>
          <w:sz w:val="26"/>
          <w:szCs w:val="26"/>
          <w:lang w:val="uk-UA"/>
        </w:rPr>
        <w:t>м.Покров</w:t>
      </w:r>
      <w:proofErr w:type="spellEnd"/>
      <w:r>
        <w:rPr>
          <w:sz w:val="26"/>
          <w:szCs w:val="26"/>
          <w:lang w:val="uk-UA"/>
        </w:rPr>
        <w:t xml:space="preserve"> (далі-Положення)  та до додатку 4 даного Положення після слова «заміна» фразу «приладів індивідуального опалення» у відповідних відмінках. </w:t>
      </w:r>
    </w:p>
    <w:p w:rsidR="00211A1B" w:rsidRDefault="00211A1B" w:rsidP="00211A1B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2. Координацію роботи по виконанню даного рішення покласти на управління праці та соціального захисту населення (</w:t>
      </w:r>
      <w:proofErr w:type="spellStart"/>
      <w:r>
        <w:rPr>
          <w:sz w:val="26"/>
          <w:szCs w:val="26"/>
          <w:lang w:val="uk-UA"/>
        </w:rPr>
        <w:t>Ігнатюк</w:t>
      </w:r>
      <w:proofErr w:type="spellEnd"/>
      <w:r>
        <w:rPr>
          <w:sz w:val="26"/>
          <w:szCs w:val="26"/>
          <w:lang w:val="uk-UA"/>
        </w:rPr>
        <w:t xml:space="preserve">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   (Гончаренко Ю.О.) та з питань планування бюджету, фінансів, економічного розвитку, регуляторної політики та підприємництва (Травка В.І.)</w:t>
      </w:r>
    </w:p>
    <w:p w:rsidR="00211A1B" w:rsidRDefault="00211A1B" w:rsidP="00211A1B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211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1B"/>
    <w:rsid w:val="00211A1B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3D9D-31B1-4BA8-8527-82C96A5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211A1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Makarov</dc:creator>
  <cp:keywords/>
  <dc:description/>
  <cp:lastModifiedBy>Vitaliy Makarov</cp:lastModifiedBy>
  <cp:revision>1</cp:revision>
  <dcterms:created xsi:type="dcterms:W3CDTF">2019-05-21T08:27:00Z</dcterms:created>
  <dcterms:modified xsi:type="dcterms:W3CDTF">2019-05-21T08:28:00Z</dcterms:modified>
</cp:coreProperties>
</file>