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8C2" w:rsidRPr="00B468C2" w:rsidRDefault="00B468C2" w:rsidP="00B468C2">
      <w:pPr>
        <w:widowControl w:val="0"/>
        <w:suppressAutoHyphens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B468C2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ВИКОНАВЧИЙ КОМІТЕТ ПОКРОВСЬКОЇ МІСЬКОЇ РАДИ</w:t>
      </w:r>
    </w:p>
    <w:p w:rsidR="00B468C2" w:rsidRPr="00B468C2" w:rsidRDefault="00B468C2" w:rsidP="00B468C2">
      <w:pPr>
        <w:widowControl w:val="0"/>
        <w:suppressAutoHyphens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B468C2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ДНІПРОПЕТРОВСЬКОЇ ОБЛАСТІ</w:t>
      </w:r>
    </w:p>
    <w:p w:rsidR="00B468C2" w:rsidRPr="00B468C2" w:rsidRDefault="00B468C2" w:rsidP="00B468C2">
      <w:pPr>
        <w:widowControl w:val="0"/>
        <w:suppressAutoHyphens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b/>
          <w:bCs/>
          <w:kern w:val="2"/>
          <w:sz w:val="12"/>
          <w:szCs w:val="12"/>
        </w:rPr>
      </w:pPr>
    </w:p>
    <w:p w:rsidR="00B468C2" w:rsidRPr="00B468C2" w:rsidRDefault="008729EA" w:rsidP="00B468C2">
      <w:pPr>
        <w:widowControl w:val="0"/>
        <w:suppressAutoHyphens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 xml:space="preserve">ПРОЄКТ   </w:t>
      </w:r>
      <w:r w:rsidR="00B468C2" w:rsidRPr="00B468C2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РІШЕННЯ</w:t>
      </w:r>
    </w:p>
    <w:p w:rsidR="00B468C2" w:rsidRPr="00B468C2" w:rsidRDefault="00B468C2" w:rsidP="00B468C2">
      <w:pPr>
        <w:widowControl w:val="0"/>
        <w:suppressAutoHyphens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F3289C" w:rsidRDefault="00F3289C">
      <w:pPr>
        <w:pStyle w:val="LO-normal"/>
        <w:widowControl w:val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468C2" w:rsidRDefault="00B468C2" w:rsidP="00B0369D">
      <w:pPr>
        <w:pStyle w:val="LO-normal"/>
        <w:ind w:right="45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3455" w:rsidRDefault="00EF1095" w:rsidP="00AF3A4E">
      <w:pPr>
        <w:pStyle w:val="LO-normal"/>
        <w:tabs>
          <w:tab w:val="left" w:pos="4820"/>
        </w:tabs>
        <w:ind w:right="-1"/>
        <w:jc w:val="both"/>
        <w:rPr>
          <w:rFonts w:eastAsia="Calibri" w:cs="Calibri"/>
          <w:color w:val="000000"/>
          <w:sz w:val="22"/>
          <w:szCs w:val="22"/>
        </w:rPr>
      </w:pPr>
      <w:r w:rsidRPr="00EF1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внесення змін до рішення виконавчого комітету Покровської міської ради від </w:t>
      </w:r>
      <w:r w:rsidR="00700E2D" w:rsidRPr="00700E2D">
        <w:rPr>
          <w:rFonts w:ascii="Times New Roman" w:eastAsia="Times New Roman" w:hAnsi="Times New Roman" w:cs="Times New Roman"/>
          <w:color w:val="000000"/>
          <w:sz w:val="28"/>
          <w:szCs w:val="28"/>
        </w:rPr>
        <w:t>23.04.2025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0E2D" w:rsidRPr="00700E2D">
        <w:rPr>
          <w:rFonts w:ascii="Times New Roman" w:eastAsia="Times New Roman" w:hAnsi="Times New Roman" w:cs="Times New Roman"/>
          <w:color w:val="000000"/>
          <w:sz w:val="28"/>
          <w:szCs w:val="28"/>
        </w:rPr>
        <w:t>№145/06-53-25</w:t>
      </w:r>
      <w:r w:rsidRPr="00EF1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00E2D" w:rsidRPr="00700E2D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області,  що надаються через Центр надання адміністративних послуг, у новій редакції</w:t>
      </w:r>
      <w:r w:rsidR="00BA615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3289C" w:rsidRDefault="00F3289C">
      <w:pPr>
        <w:pStyle w:val="LO-normal"/>
        <w:rPr>
          <w:rFonts w:eastAsia="Calibri" w:cs="Calibri"/>
          <w:color w:val="000000"/>
          <w:sz w:val="16"/>
          <w:szCs w:val="16"/>
        </w:rPr>
      </w:pPr>
    </w:p>
    <w:p w:rsidR="00441629" w:rsidRDefault="002C65CF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BE3455" w:rsidRDefault="00BE3455" w:rsidP="00AC0AF2">
      <w:pPr>
        <w:pStyle w:val="LO-normal"/>
        <w:ind w:firstLine="720"/>
        <w:jc w:val="both"/>
        <w:rPr>
          <w:rFonts w:eastAsia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Керуючись законами України «Про місцеве самоврядування в Україні», «Про адміністративні послуги», </w:t>
      </w:r>
      <w:r w:rsidR="00154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 адміністративну процедуру», </w:t>
      </w:r>
      <w:r w:rsidR="00700E2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00E2D" w:rsidRPr="00700E2D">
        <w:rPr>
          <w:rFonts w:ascii="Times New Roman" w:eastAsia="Times New Roman" w:hAnsi="Times New Roman" w:cs="Times New Roman"/>
          <w:color w:val="000000"/>
          <w:sz w:val="28"/>
          <w:szCs w:val="28"/>
        </w:rPr>
        <w:t>ішення</w:t>
      </w:r>
      <w:r w:rsidR="00700E2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00E2D" w:rsidRPr="00700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Дніпропетровської обласної ради</w:t>
      </w:r>
      <w:r w:rsidR="00700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0E2D" w:rsidRPr="00700E2D">
        <w:rPr>
          <w:rFonts w:ascii="Times New Roman" w:eastAsia="Times New Roman" w:hAnsi="Times New Roman" w:cs="Times New Roman"/>
          <w:color w:val="000000"/>
          <w:sz w:val="28"/>
          <w:szCs w:val="28"/>
        </w:rPr>
        <w:t>від 27.09.2024 № 425-21/VІІІ «Про Комплексну програму соціального захисту населення Дніпропетровської області на 2025-2029 роки»</w:t>
      </w:r>
      <w:r w:rsidR="00700E2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00E2D" w:rsidRPr="00700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розпорядження</w:t>
      </w:r>
      <w:r w:rsidR="00700E2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65A2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0E2D" w:rsidRPr="00700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голови облдержадміністрації від 03.04.2025 № Р-163/0/3-25 «Про затвердження Порядку забезпечення соціальної підтримки членів сімей осіб, зниклих безвісти за особливих обставин, на яких поширюється чинність законів України «Про статус ветеранів війни, гарантії їх соціального захисту», «Про соціальний і правовий захист військов</w:t>
      </w:r>
      <w:r w:rsidR="00765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ослужбовців та членів їх сімей» та </w:t>
      </w:r>
      <w:r w:rsidR="00765A27" w:rsidRPr="00765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03.04.2025 № Р-89/0/3-25 «Про затвердження Порядку використання коштів для забезпечення соціальної підтримки членів сімей загиблих (померлих) Захисників та Захисниць України», </w:t>
      </w:r>
      <w:r w:rsidR="00AC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2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виконання </w:t>
      </w:r>
      <w:r w:rsidR="00851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п.2 рішення </w:t>
      </w:r>
      <w:r w:rsidR="00851815" w:rsidRPr="00851815">
        <w:rPr>
          <w:rFonts w:ascii="Times New Roman" w:eastAsia="Times New Roman" w:hAnsi="Times New Roman" w:cs="Times New Roman"/>
          <w:color w:val="000000"/>
          <w:sz w:val="28"/>
          <w:szCs w:val="28"/>
        </w:rPr>
        <w:t>69 сесі</w:t>
      </w:r>
      <w:r w:rsidR="00851815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 w:rsidR="00851815" w:rsidRPr="00851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1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міської ради </w:t>
      </w:r>
      <w:r w:rsidR="00851815" w:rsidRPr="00851815">
        <w:rPr>
          <w:rFonts w:ascii="Times New Roman" w:eastAsia="Times New Roman" w:hAnsi="Times New Roman" w:cs="Times New Roman"/>
          <w:color w:val="000000"/>
          <w:sz w:val="28"/>
          <w:szCs w:val="28"/>
        </w:rPr>
        <w:t>8 скликання</w:t>
      </w:r>
      <w:r w:rsidR="00851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23.05.2025 №12 «</w:t>
      </w:r>
      <w:r w:rsidR="00851815" w:rsidRPr="00851815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Переліку адміністративних послуг, які надаються через Центр надання адміністративних послуг виконавчого комітету Покровської міської ради у новій редакції</w:t>
      </w:r>
      <w:r w:rsidR="00851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метою приведення у відповідність </w:t>
      </w:r>
      <w:r w:rsidRPr="005F53AE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F5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технологічн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F5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F5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адміністративних </w:t>
      </w:r>
      <w:r w:rsidRPr="005F53AE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соціального спрямування</w:t>
      </w:r>
      <w:r w:rsidRPr="005F53AE">
        <w:rPr>
          <w:rFonts w:ascii="Times New Roman" w:eastAsia="Times New Roman" w:hAnsi="Times New Roman" w:cs="Times New Roman"/>
          <w:color w:val="000000"/>
          <w:sz w:val="28"/>
          <w:szCs w:val="28"/>
        </w:rPr>
        <w:t>, які надаються через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ентр надання адміністративних послуг,</w:t>
      </w:r>
      <w:r w:rsidRPr="005F5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виконавчий комітет Покровської міської ради</w:t>
      </w:r>
    </w:p>
    <w:p w:rsidR="00BE3455" w:rsidRDefault="00BE3455" w:rsidP="00BE3455">
      <w:pPr>
        <w:pStyle w:val="LO-normal"/>
        <w:tabs>
          <w:tab w:val="left" w:pos="0"/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E3455" w:rsidRDefault="00BE3455" w:rsidP="00BE3455">
      <w:pPr>
        <w:pStyle w:val="LO-normal"/>
        <w:tabs>
          <w:tab w:val="left" w:pos="0"/>
          <w:tab w:val="left" w:pos="567"/>
        </w:tabs>
        <w:jc w:val="both"/>
        <w:rPr>
          <w:rFonts w:eastAsia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F3289C" w:rsidRDefault="00F3289C">
      <w:pPr>
        <w:pStyle w:val="LO-normal"/>
        <w:tabs>
          <w:tab w:val="left" w:pos="0"/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E3D03" w:rsidRDefault="00712206" w:rsidP="00DE3D03">
      <w:pPr>
        <w:pStyle w:val="LO-normal"/>
        <w:numPr>
          <w:ilvl w:val="0"/>
          <w:numId w:val="6"/>
        </w:numPr>
        <w:ind w:left="0" w:firstLine="7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зміни до рішення виконавчого комітету Покровської міської ради від </w:t>
      </w:r>
      <w:r w:rsidR="00765A27" w:rsidRPr="00DE3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23.04.2025 №145/06-53-25 </w:t>
      </w:r>
      <w:r w:rsidRPr="00DE3D03">
        <w:rPr>
          <w:rFonts w:ascii="Times New Roman" w:eastAsia="Times New Roman" w:hAnsi="Times New Roman" w:cs="Times New Roman"/>
          <w:color w:val="000000"/>
          <w:sz w:val="28"/>
          <w:szCs w:val="28"/>
        </w:rPr>
        <w:t>«Про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області,  що надаються через Центр надання адміністративних послуг, у новій редакції», а саме</w:t>
      </w:r>
      <w:r w:rsidR="00DE3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765A27" w:rsidRPr="00DE3D03">
        <w:rPr>
          <w:rFonts w:ascii="Times New Roman" w:eastAsia="Times New Roman" w:hAnsi="Times New Roman" w:cs="Times New Roman"/>
          <w:color w:val="000000"/>
          <w:sz w:val="28"/>
          <w:szCs w:val="28"/>
        </w:rPr>
        <w:t>оповнити пункт 1 підпунктами</w:t>
      </w:r>
      <w:r w:rsidR="00DE3D0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E3D03" w:rsidRDefault="00765A27" w:rsidP="00DE3D03">
      <w:pPr>
        <w:pStyle w:val="LO-normal"/>
        <w:ind w:left="142" w:firstLine="5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2206" w:rsidRPr="00DE3D0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DE3D03">
        <w:rPr>
          <w:rFonts w:ascii="Times New Roman" w:eastAsia="Times New Roman" w:hAnsi="Times New Roman" w:cs="Times New Roman"/>
          <w:color w:val="000000"/>
          <w:sz w:val="28"/>
          <w:szCs w:val="28"/>
        </w:rPr>
        <w:t>86</w:t>
      </w:r>
      <w:r w:rsidR="00712206" w:rsidRPr="00DE3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="005231DE" w:rsidRPr="00523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«Надання щомісячної соціальної матеріальної допомоги членам сімей загиблих (померлих) Захисників та Захисниць України, задекларованим/зареєстрованим місцем проживання (перебування) або </w:t>
      </w:r>
      <w:r w:rsidR="005231DE" w:rsidRPr="005231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адресою фактичного місця проживання (для внутрішньо переміщених осіб) яких є територія Дніпропетровської області»  ( додається).</w:t>
      </w:r>
    </w:p>
    <w:p w:rsidR="003402CF" w:rsidRPr="00DE3D03" w:rsidRDefault="00712206" w:rsidP="00DE3D03">
      <w:pPr>
        <w:pStyle w:val="LO-normal"/>
        <w:ind w:firstLine="7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</w:t>
      </w:r>
      <w:r w:rsidR="00765A27" w:rsidRPr="00DE3D03">
        <w:rPr>
          <w:rFonts w:ascii="Times New Roman" w:eastAsia="Times New Roman" w:hAnsi="Times New Roman" w:cs="Times New Roman"/>
          <w:color w:val="000000"/>
          <w:sz w:val="28"/>
          <w:szCs w:val="28"/>
        </w:rPr>
        <w:t>87</w:t>
      </w:r>
      <w:r w:rsidRPr="00DE3D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231DE" w:rsidRPr="005231DE">
        <w:t xml:space="preserve"> </w:t>
      </w:r>
      <w:r w:rsidR="005231DE" w:rsidRPr="005231DE">
        <w:rPr>
          <w:rFonts w:ascii="Times New Roman" w:eastAsia="Times New Roman" w:hAnsi="Times New Roman" w:cs="Times New Roman"/>
          <w:color w:val="000000"/>
          <w:sz w:val="28"/>
          <w:szCs w:val="28"/>
        </w:rPr>
        <w:t>«Надання щомісячної соціальної матеріальної допомоги членам сімей осіб, зниклих безвісти за особливих обставин, на яких поширюється чинність законів України «Про статус ветеранів війни, гарантії їх соціального захисту», «Про  соціальний і правовий захист військовослужбовців та членів їх сімей, задекларованим/зареєстрованим місцем проживання (перебування) або адресою фактичного місця проживання (для внутрішньо переміщених осіб) яких є територія Дніпропетровської області» (додається).</w:t>
      </w:r>
      <w:r w:rsidRPr="00DE3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D78D4" w:rsidRDefault="00FC6497" w:rsidP="00AD78D4">
      <w:pPr>
        <w:pStyle w:val="LO-normal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D78D4">
        <w:rPr>
          <w:rFonts w:ascii="Times New Roman" w:eastAsia="Times New Roman" w:hAnsi="Times New Roman" w:cs="Times New Roman"/>
          <w:color w:val="000000"/>
          <w:sz w:val="28"/>
          <w:szCs w:val="28"/>
        </w:rPr>
        <w:t>.    Управлінню праці та соціального захисту населення (ІГНАТЮК Тетяні):</w:t>
      </w:r>
    </w:p>
    <w:p w:rsidR="00AD78D4" w:rsidRDefault="00FC6497" w:rsidP="008B0537">
      <w:pPr>
        <w:pStyle w:val="LO-normal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D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.1.Забезпечити передачу </w:t>
      </w:r>
      <w:r w:rsidR="008B0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нових </w:t>
      </w:r>
      <w:r w:rsidR="00AD78D4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інформаційних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до Центру надання адміністративних послуг виконавчого комітету Покровської міської ради для  використання в роботі та розміщення на офіційному сайті Покровської міської ради.</w:t>
      </w:r>
    </w:p>
    <w:p w:rsidR="00830910" w:rsidRPr="00830910" w:rsidRDefault="00FC6497" w:rsidP="00830910">
      <w:pPr>
        <w:pStyle w:val="LO-normal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30910" w:rsidRPr="00830910">
        <w:rPr>
          <w:rFonts w:ascii="Times New Roman" w:eastAsia="Times New Roman" w:hAnsi="Times New Roman" w:cs="Times New Roman"/>
          <w:color w:val="000000"/>
          <w:sz w:val="28"/>
          <w:szCs w:val="28"/>
        </w:rPr>
        <w:t>.2. У разі зміни нормативно-правової бази у сфері соціального захисту населення, забезпечити своєчасне коригування інформаційних та технологічних карток адміністративних послуг.</w:t>
      </w:r>
    </w:p>
    <w:p w:rsidR="007244B8" w:rsidRDefault="002C65CF">
      <w:pPr>
        <w:pStyle w:val="LO-normal"/>
        <w:tabs>
          <w:tab w:val="left" w:pos="720"/>
          <w:tab w:val="left" w:pos="70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3289C" w:rsidRDefault="007244B8">
      <w:pPr>
        <w:pStyle w:val="LO-normal"/>
        <w:tabs>
          <w:tab w:val="left" w:pos="720"/>
          <w:tab w:val="left" w:pos="702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808C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C6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Координацію роботи щодо виконання даного рішення покласти на начальника управління праці та соціального захисту населення </w:t>
      </w:r>
      <w:r w:rsidR="002C695F">
        <w:rPr>
          <w:rFonts w:ascii="Times New Roman" w:eastAsia="Times New Roman" w:hAnsi="Times New Roman" w:cs="Times New Roman"/>
          <w:color w:val="000000"/>
          <w:sz w:val="28"/>
          <w:szCs w:val="28"/>
        </w:rPr>
        <w:t>Тетяну ІГНАТЮК</w:t>
      </w:r>
      <w:r w:rsidR="002C65CF">
        <w:rPr>
          <w:rFonts w:ascii="Times New Roman" w:eastAsia="Times New Roman" w:hAnsi="Times New Roman" w:cs="Times New Roman"/>
          <w:color w:val="000000"/>
          <w:sz w:val="28"/>
          <w:szCs w:val="28"/>
        </w:rPr>
        <w:t>, контроль - на заступник</w:t>
      </w:r>
      <w:r w:rsidR="003402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C6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міського голови </w:t>
      </w:r>
      <w:r w:rsidR="003402CF">
        <w:rPr>
          <w:rFonts w:ascii="Times New Roman" w:eastAsia="Times New Roman" w:hAnsi="Times New Roman" w:cs="Times New Roman"/>
          <w:color w:val="000000"/>
          <w:sz w:val="28"/>
          <w:szCs w:val="28"/>
        </w:rPr>
        <w:t>Ганну ВІДЯЄВУ</w:t>
      </w:r>
      <w:r w:rsidR="002C65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695F" w:rsidRDefault="002C695F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629" w:rsidRDefault="00441629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49D" w:rsidRDefault="0001749D" w:rsidP="00B468C2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01749D" w:rsidRDefault="0001749D" w:rsidP="00B468C2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49D" w:rsidRDefault="0001749D" w:rsidP="00B468C2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49D" w:rsidRDefault="0001749D" w:rsidP="00B468C2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49D" w:rsidRDefault="0001749D" w:rsidP="00B468C2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49D" w:rsidRDefault="0001749D" w:rsidP="00B468C2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49D" w:rsidRDefault="0001749D" w:rsidP="00B468C2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49D" w:rsidRDefault="0001749D" w:rsidP="00B468C2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49D" w:rsidRDefault="0001749D" w:rsidP="00B468C2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49D" w:rsidRDefault="0001749D" w:rsidP="00B468C2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49D" w:rsidRDefault="0001749D" w:rsidP="00B468C2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49D" w:rsidRDefault="0001749D" w:rsidP="00B468C2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49D" w:rsidRDefault="0001749D" w:rsidP="00B468C2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289C" w:rsidRDefault="002C65CF" w:rsidP="00B468C2">
      <w:pPr>
        <w:pStyle w:val="LO-normal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sectPr w:rsidR="00F3289C" w:rsidSect="0067365B">
      <w:pgSz w:w="11906" w:h="16838"/>
      <w:pgMar w:top="993" w:right="567" w:bottom="851" w:left="1701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CC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A3317"/>
    <w:multiLevelType w:val="multilevel"/>
    <w:tmpl w:val="4DE008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2" w:hanging="2160"/>
      </w:pPr>
      <w:rPr>
        <w:rFonts w:hint="default"/>
      </w:rPr>
    </w:lvl>
  </w:abstractNum>
  <w:abstractNum w:abstractNumId="1" w15:restartNumberingAfterBreak="0">
    <w:nsid w:val="3ED40CBA"/>
    <w:multiLevelType w:val="multilevel"/>
    <w:tmpl w:val="B60A3118"/>
    <w:lvl w:ilvl="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2" w15:restartNumberingAfterBreak="0">
    <w:nsid w:val="4D015F99"/>
    <w:multiLevelType w:val="hybridMultilevel"/>
    <w:tmpl w:val="8272F864"/>
    <w:lvl w:ilvl="0" w:tplc="956262BE">
      <w:start w:val="1"/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 w15:restartNumberingAfterBreak="0">
    <w:nsid w:val="5CE459F4"/>
    <w:multiLevelType w:val="multilevel"/>
    <w:tmpl w:val="4D8C49B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6"/>
      <w:numFmt w:val="decimal"/>
      <w:lvlText w:val="%1.%2"/>
      <w:lvlJc w:val="left"/>
      <w:pPr>
        <w:ind w:left="196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56" w:hanging="2160"/>
      </w:pPr>
      <w:rPr>
        <w:rFonts w:hint="default"/>
      </w:rPr>
    </w:lvl>
  </w:abstractNum>
  <w:abstractNum w:abstractNumId="4" w15:restartNumberingAfterBreak="0">
    <w:nsid w:val="6FC35D53"/>
    <w:multiLevelType w:val="hybridMultilevel"/>
    <w:tmpl w:val="88B4FAF4"/>
    <w:lvl w:ilvl="0" w:tplc="07EE7DCC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7211559D"/>
    <w:multiLevelType w:val="hybridMultilevel"/>
    <w:tmpl w:val="04FA279E"/>
    <w:lvl w:ilvl="0" w:tplc="6B1A3E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89C"/>
    <w:rsid w:val="0001749D"/>
    <w:rsid w:val="00066AE8"/>
    <w:rsid w:val="00080334"/>
    <w:rsid w:val="000A5D0E"/>
    <w:rsid w:val="001219B5"/>
    <w:rsid w:val="00132145"/>
    <w:rsid w:val="001542D9"/>
    <w:rsid w:val="001C0969"/>
    <w:rsid w:val="002C65CF"/>
    <w:rsid w:val="002C695F"/>
    <w:rsid w:val="002E7D05"/>
    <w:rsid w:val="00303343"/>
    <w:rsid w:val="003402CF"/>
    <w:rsid w:val="003E3A8D"/>
    <w:rsid w:val="004026CF"/>
    <w:rsid w:val="00441629"/>
    <w:rsid w:val="004C04E9"/>
    <w:rsid w:val="004E4591"/>
    <w:rsid w:val="005231DE"/>
    <w:rsid w:val="0052603F"/>
    <w:rsid w:val="005F53AE"/>
    <w:rsid w:val="005F666E"/>
    <w:rsid w:val="006228F1"/>
    <w:rsid w:val="00663E0F"/>
    <w:rsid w:val="0067365B"/>
    <w:rsid w:val="00700E2D"/>
    <w:rsid w:val="00712206"/>
    <w:rsid w:val="007244B8"/>
    <w:rsid w:val="00765A27"/>
    <w:rsid w:val="007808CB"/>
    <w:rsid w:val="007B7D1D"/>
    <w:rsid w:val="00830910"/>
    <w:rsid w:val="00844807"/>
    <w:rsid w:val="00851815"/>
    <w:rsid w:val="00862965"/>
    <w:rsid w:val="008729EA"/>
    <w:rsid w:val="008832FA"/>
    <w:rsid w:val="008B0537"/>
    <w:rsid w:val="008D344F"/>
    <w:rsid w:val="008E5B26"/>
    <w:rsid w:val="00956631"/>
    <w:rsid w:val="00985BCE"/>
    <w:rsid w:val="00996514"/>
    <w:rsid w:val="00997DFB"/>
    <w:rsid w:val="00A72B43"/>
    <w:rsid w:val="00AC0AF2"/>
    <w:rsid w:val="00AD78D4"/>
    <w:rsid w:val="00AF3A4E"/>
    <w:rsid w:val="00B0369D"/>
    <w:rsid w:val="00B468C2"/>
    <w:rsid w:val="00B631C8"/>
    <w:rsid w:val="00B93F4A"/>
    <w:rsid w:val="00BA6153"/>
    <w:rsid w:val="00BE3455"/>
    <w:rsid w:val="00C20368"/>
    <w:rsid w:val="00C5310B"/>
    <w:rsid w:val="00D10FD3"/>
    <w:rsid w:val="00DD60BB"/>
    <w:rsid w:val="00DE3D03"/>
    <w:rsid w:val="00E04AAC"/>
    <w:rsid w:val="00E16A12"/>
    <w:rsid w:val="00E94A93"/>
    <w:rsid w:val="00EC0E19"/>
    <w:rsid w:val="00EF1095"/>
    <w:rsid w:val="00F01AED"/>
    <w:rsid w:val="00F3289C"/>
    <w:rsid w:val="00F415B2"/>
    <w:rsid w:val="00F4498F"/>
    <w:rsid w:val="00F963DB"/>
    <w:rsid w:val="00FC43CE"/>
    <w:rsid w:val="00FC6497"/>
    <w:rsid w:val="00F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F061"/>
  <w15:docId w15:val="{106823A8-EDD3-442A-8072-7790DEC2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NSimSun" w:hAnsi="Calibri" w:cs="Lucida Sans"/>
        <w:lang w:val="uk-UA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  <w:textAlignment w:val="top"/>
      <w:outlineLvl w:val="0"/>
    </w:pPr>
    <w:rPr>
      <w:rFonts w:cs="Calibri"/>
      <w:sz w:val="22"/>
      <w:szCs w:val="22"/>
      <w:lang w:bidi="ar-SA"/>
    </w:rPr>
  </w:style>
  <w:style w:type="paragraph" w:styleId="1">
    <w:name w:val="heading 1"/>
    <w:basedOn w:val="a"/>
    <w:next w:val="a"/>
    <w:qFormat/>
    <w:pPr>
      <w:keepNext/>
      <w:spacing w:before="240" w:after="6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0"/>
    <w:qFormat/>
    <w:pPr>
      <w:suppressAutoHyphens/>
      <w:spacing w:before="280" w:after="280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val="ru-RU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Times New Roman" w:hAnsi="Times New Roman" w:cs="Times New Roman"/>
      <w:color w:val="000000"/>
      <w:w w:val="100"/>
      <w:position w:val="0"/>
      <w:sz w:val="25"/>
      <w:szCs w:val="25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2">
    <w:name w:val="WW8Num2z2"/>
    <w:qFormat/>
    <w:rPr>
      <w:rFonts w:ascii="Times New Roman" w:hAnsi="Times New Roman" w:cs="Times New Roman"/>
      <w:color w:val="000000"/>
      <w:w w:val="100"/>
      <w:position w:val="0"/>
      <w:sz w:val="25"/>
      <w:szCs w:val="25"/>
      <w:effect w:val="none"/>
      <w:vertAlign w:val="baseline"/>
      <w:em w:val="none"/>
    </w:rPr>
  </w:style>
  <w:style w:type="character" w:customStyle="1" w:styleId="20">
    <w:name w:val="Основной шрифт абзаца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10">
    <w:name w:val="Основной шрифт абзаца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4">
    <w:name w:val="Основной текст Знак"/>
    <w:qFormat/>
    <w:rPr>
      <w:rFonts w:ascii="Times New Roman" w:hAnsi="Times New Roman" w:cs="Times New Roman"/>
      <w:w w:val="100"/>
      <w:kern w:val="2"/>
      <w:position w:val="0"/>
      <w:sz w:val="24"/>
      <w:effect w:val="none"/>
      <w:vertAlign w:val="baseline"/>
      <w:em w:val="none"/>
    </w:rPr>
  </w:style>
  <w:style w:type="character" w:customStyle="1" w:styleId="a5">
    <w:name w:val="Маркеры списка"/>
    <w:qFormat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BodyTextChar">
    <w:name w:val="Body Text Char"/>
    <w:qFormat/>
    <w:rPr>
      <w:rFonts w:ascii="Calibri" w:hAnsi="Calibri" w:cs="Calibri"/>
      <w:w w:val="100"/>
      <w:position w:val="0"/>
      <w:sz w:val="20"/>
      <w:effect w:val="none"/>
      <w:vertAlign w:val="baseline"/>
      <w:em w:val="none"/>
      <w:lang w:val="uk-UA" w:eastAsia="zh-CN"/>
    </w:rPr>
  </w:style>
  <w:style w:type="character" w:customStyle="1" w:styleId="BalloonTextChar">
    <w:name w:val="Balloon Text Char"/>
    <w:qFormat/>
    <w:rPr>
      <w:rFonts w:ascii="Segoe UI" w:hAnsi="Segoe UI" w:cs="Segoe UI"/>
      <w:w w:val="100"/>
      <w:position w:val="0"/>
      <w:sz w:val="18"/>
      <w:effect w:val="none"/>
      <w:vertAlign w:val="baseline"/>
      <w:em w:val="none"/>
      <w:lang w:val="uk-UA" w:eastAsia="zh-CN"/>
    </w:rPr>
  </w:style>
  <w:style w:type="character" w:customStyle="1" w:styleId="11">
    <w:name w:val="Знак Знак1"/>
    <w:qFormat/>
    <w:rPr>
      <w:rFonts w:ascii="Calibri" w:hAnsi="Calibri" w:cs="Calibri"/>
      <w:w w:val="100"/>
      <w:position w:val="0"/>
      <w:sz w:val="20"/>
      <w:effect w:val="none"/>
      <w:vertAlign w:val="baseline"/>
      <w:em w:val="none"/>
      <w:lang w:val="uk-UA" w:eastAsia="zh-CN"/>
    </w:rPr>
  </w:style>
  <w:style w:type="character" w:customStyle="1" w:styleId="110">
    <w:name w:val="Знак Знак11"/>
    <w:qFormat/>
    <w:rPr>
      <w:rFonts w:ascii="Calibri" w:hAnsi="Calibri" w:cs="Calibri"/>
      <w:w w:val="100"/>
      <w:position w:val="0"/>
      <w:sz w:val="20"/>
      <w:effect w:val="none"/>
      <w:vertAlign w:val="baseline"/>
      <w:em w:val="none"/>
      <w:lang w:val="uk-UA" w:eastAsia="zh-CN"/>
    </w:rPr>
  </w:style>
  <w:style w:type="character" w:customStyle="1" w:styleId="a6">
    <w:name w:val="Нижний колонтитул Знак"/>
    <w:qFormat/>
    <w:rPr>
      <w:rFonts w:ascii="Calibri" w:hAnsi="Calibri" w:cs="Calibri"/>
      <w:w w:val="100"/>
      <w:position w:val="0"/>
      <w:sz w:val="22"/>
      <w:szCs w:val="22"/>
      <w:effect w:val="none"/>
      <w:vertAlign w:val="baseline"/>
      <w:em w:val="none"/>
      <w:lang w:val="uk-UA" w:eastAsia="zh-CN"/>
    </w:rPr>
  </w:style>
  <w:style w:type="character" w:styleId="a7">
    <w:name w:val="Hyperlink"/>
    <w:qFormat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21">
    <w:name w:val="Заголовок 2 Знак"/>
    <w:qFormat/>
    <w:rPr>
      <w:b/>
      <w:bCs/>
      <w:w w:val="100"/>
      <w:position w:val="0"/>
      <w:sz w:val="36"/>
      <w:szCs w:val="36"/>
      <w:effect w:val="none"/>
      <w:vertAlign w:val="baseline"/>
      <w:em w:val="none"/>
    </w:rPr>
  </w:style>
  <w:style w:type="character" w:customStyle="1" w:styleId="12">
    <w:name w:val="Заголовок 1 Знак"/>
    <w:qFormat/>
    <w:rPr>
      <w:rFonts w:ascii="Cambria" w:eastAsia="Times New Roman" w:hAnsi="Cambria" w:cs="Times New Roman"/>
      <w:b/>
      <w:bCs/>
      <w:w w:val="100"/>
      <w:kern w:val="2"/>
      <w:position w:val="0"/>
      <w:sz w:val="32"/>
      <w:szCs w:val="32"/>
      <w:effect w:val="none"/>
      <w:vertAlign w:val="baseline"/>
      <w:em w:val="none"/>
      <w:lang w:val="uk-UA" w:eastAsia="zh-CN"/>
    </w:rPr>
  </w:style>
  <w:style w:type="character" w:customStyle="1" w:styleId="a8">
    <w:name w:val="Символ нумерації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9">
    <w:name w:val="Маркери списку"/>
    <w:qFormat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aa">
    <w:name w:val="Текст выноски Знак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val="uk-UA" w:eastAsia="zh-CN"/>
    </w:rPr>
  </w:style>
  <w:style w:type="paragraph" w:styleId="ab">
    <w:name w:val="Title"/>
    <w:basedOn w:val="LO-normal"/>
    <w:next w:val="a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0">
    <w:name w:val="Body Text"/>
    <w:basedOn w:val="a"/>
    <w:qFormat/>
    <w:pPr>
      <w:widowControl w:val="0"/>
      <w:spacing w:after="120" w:line="240" w:lineRule="auto"/>
    </w:pPr>
    <w:rPr>
      <w:sz w:val="20"/>
      <w:szCs w:val="20"/>
    </w:rPr>
  </w:style>
  <w:style w:type="paragraph" w:styleId="ac">
    <w:name w:val="List"/>
    <w:basedOn w:val="a0"/>
    <w:qFormat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Lohit Devanagari"/>
    </w:rPr>
  </w:style>
  <w:style w:type="paragraph" w:customStyle="1" w:styleId="LO-normal">
    <w:name w:val="LO-normal"/>
    <w:qFormat/>
  </w:style>
  <w:style w:type="paragraph" w:customStyle="1" w:styleId="13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f">
    <w:name w:val="Название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22">
    <w:name w:val="Указатель2"/>
    <w:basedOn w:val="a"/>
    <w:qFormat/>
    <w:pPr>
      <w:suppressLineNumbers/>
    </w:pPr>
    <w:rPr>
      <w:rFonts w:cs="Lohit Devanagari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Arial"/>
    </w:rPr>
  </w:style>
  <w:style w:type="paragraph" w:customStyle="1" w:styleId="BodyText21">
    <w:name w:val="Body Text 21"/>
    <w:basedOn w:val="a"/>
    <w:qFormat/>
    <w:pPr>
      <w:widowControl w:val="0"/>
      <w:spacing w:after="0" w:line="240" w:lineRule="auto"/>
      <w:ind w:firstLine="720"/>
      <w:jc w:val="center"/>
    </w:pPr>
    <w:rPr>
      <w:rFonts w:ascii="Times New Roman" w:hAnsi="Times New Roman" w:cs="Times New Roman"/>
      <w:kern w:val="2"/>
      <w:sz w:val="24"/>
      <w:szCs w:val="20"/>
    </w:rPr>
  </w:style>
  <w:style w:type="paragraph" w:customStyle="1" w:styleId="140">
    <w:name w:val="Обычный + 14 пт"/>
    <w:basedOn w:val="a"/>
    <w:qFormat/>
    <w:pPr>
      <w:widowControl w:val="0"/>
      <w:tabs>
        <w:tab w:val="left" w:pos="540"/>
      </w:tabs>
      <w:spacing w:after="0" w:line="240" w:lineRule="auto"/>
      <w:jc w:val="both"/>
    </w:pPr>
    <w:rPr>
      <w:rFonts w:ascii="Times New Roman" w:hAnsi="Times New Roman" w:cs="Times New Roman"/>
      <w:kern w:val="2"/>
      <w:sz w:val="28"/>
      <w:szCs w:val="28"/>
    </w:rPr>
  </w:style>
  <w:style w:type="paragraph" w:styleId="af0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40">
    <w:name w:val="заголовок 4"/>
    <w:basedOn w:val="a"/>
    <w:next w:val="a"/>
    <w:qFormat/>
    <w:pPr>
      <w:keepNext/>
      <w:suppressAutoHyphens/>
      <w:spacing w:after="0" w:line="240" w:lineRule="auto"/>
      <w:ind w:firstLine="1701"/>
      <w:jc w:val="both"/>
    </w:pPr>
    <w:rPr>
      <w:rFonts w:ascii="Bookman Old Style" w:hAnsi="Bookman Old Style" w:cs="Bookman Old Style"/>
      <w:kern w:val="2"/>
      <w:sz w:val="27"/>
      <w:szCs w:val="27"/>
      <w:lang w:val="ru-RU"/>
    </w:rPr>
  </w:style>
  <w:style w:type="paragraph" w:styleId="23">
    <w:name w:val="Body Text 2"/>
    <w:basedOn w:val="a"/>
    <w:qFormat/>
    <w:pPr>
      <w:widowControl w:val="0"/>
      <w:spacing w:after="0" w:line="240" w:lineRule="auto"/>
      <w:ind w:firstLine="720"/>
      <w:jc w:val="center"/>
    </w:pPr>
    <w:rPr>
      <w:rFonts w:ascii="Times New Roman" w:eastAsia="Andale Sans UI" w:hAnsi="Times New Roman" w:cs="Times New Roman"/>
      <w:kern w:val="2"/>
      <w:sz w:val="24"/>
      <w:szCs w:val="20"/>
    </w:rPr>
  </w:style>
  <w:style w:type="paragraph" w:customStyle="1" w:styleId="af1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qFormat/>
    <w:pPr>
      <w:suppressLineNumbers/>
      <w:tabs>
        <w:tab w:val="center" w:pos="4677"/>
        <w:tab w:val="right" w:pos="9354"/>
      </w:tabs>
    </w:pPr>
  </w:style>
  <w:style w:type="paragraph" w:styleId="af3">
    <w:name w:val="footer"/>
    <w:basedOn w:val="a"/>
    <w:qFormat/>
    <w:pPr>
      <w:tabs>
        <w:tab w:val="center" w:pos="4677"/>
        <w:tab w:val="right" w:pos="9355"/>
      </w:tabs>
    </w:pPr>
  </w:style>
  <w:style w:type="paragraph" w:styleId="af4">
    <w:name w:val="No Spacing"/>
    <w:qFormat/>
    <w:pPr>
      <w:spacing w:line="1" w:lineRule="atLeast"/>
      <w:textAlignment w:val="top"/>
      <w:outlineLvl w:val="0"/>
    </w:pPr>
    <w:rPr>
      <w:rFonts w:eastAsia="Calibri"/>
      <w:sz w:val="22"/>
      <w:szCs w:val="22"/>
      <w:lang w:val="ru-RU" w:eastAsia="en-US" w:bidi="ar-SA"/>
    </w:rPr>
  </w:style>
  <w:style w:type="paragraph" w:customStyle="1" w:styleId="af5">
    <w:name w:val="Содержимое таблицы"/>
    <w:basedOn w:val="a"/>
    <w:qFormat/>
    <w:pPr>
      <w:suppressLineNumbers/>
    </w:pPr>
    <w:rPr>
      <w:color w:val="00000A"/>
    </w:rPr>
  </w:style>
  <w:style w:type="paragraph" w:styleId="af6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81cZxlETEM4kK5zhvx2BWKw87hQ==">AMUW2mUDlPyifxJ/Pfzc/QqqDfY99fNiCz0xOR3YDGswY0/Qcy3uDseOXZa90QjAiQtzU7dxxA1KmizsQgwaXJMDMwKIMXLaTVnSnYp7XBRcPn19zWNXklk=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dc:description/>
  <cp:lastModifiedBy>Professional</cp:lastModifiedBy>
  <cp:revision>20</cp:revision>
  <cp:lastPrinted>2023-12-04T12:35:00Z</cp:lastPrinted>
  <dcterms:created xsi:type="dcterms:W3CDTF">2024-03-29T08:13:00Z</dcterms:created>
  <dcterms:modified xsi:type="dcterms:W3CDTF">2025-06-10T13:29:00Z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