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D" w:rsidRDefault="0051418F" w:rsidP="0059482D">
      <w:pPr>
        <w:ind w:left="5954"/>
        <w:jc w:val="left"/>
        <w:rPr>
          <w:sz w:val="24"/>
          <w:szCs w:val="24"/>
          <w:lang w:eastAsia="uk-UA"/>
        </w:rPr>
      </w:pPr>
      <w:r>
        <w:rPr>
          <w:lang w:eastAsia="ru-RU"/>
        </w:rPr>
        <w:t xml:space="preserve">                                                         </w:t>
      </w:r>
      <w:r w:rsidR="00B0014B">
        <w:rPr>
          <w:lang w:eastAsia="ru-RU"/>
        </w:rPr>
        <w:t xml:space="preserve">                               </w:t>
      </w:r>
      <w:r w:rsidR="0059482D">
        <w:rPr>
          <w:sz w:val="24"/>
          <w:szCs w:val="24"/>
          <w:lang w:eastAsia="uk-UA"/>
        </w:rPr>
        <w:t>ЗАТВЕРДЖЕНО</w:t>
      </w:r>
    </w:p>
    <w:p w:rsidR="0059482D" w:rsidRDefault="0059482D" w:rsidP="0059482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59482D" w:rsidRDefault="00F900AB" w:rsidP="0059482D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r>
        <w:rPr>
          <w:sz w:val="24"/>
          <w:szCs w:val="24"/>
          <w:lang w:eastAsia="uk-UA"/>
        </w:rPr>
        <w:t xml:space="preserve"> </w:t>
      </w:r>
      <w:bookmarkStart w:id="0" w:name="_GoBack"/>
      <w:bookmarkEnd w:id="0"/>
    </w:p>
    <w:p w:rsidR="0051418F" w:rsidRPr="003E2300" w:rsidRDefault="00B0014B" w:rsidP="0059482D">
      <w:pPr>
        <w:ind w:left="5954"/>
        <w:jc w:val="left"/>
        <w:rPr>
          <w:b/>
          <w:lang w:eastAsia="uk-UA"/>
        </w:rPr>
      </w:pPr>
      <w:r>
        <w:rPr>
          <w:b/>
          <w:lang w:eastAsia="uk-UA"/>
        </w:rPr>
        <w:t xml:space="preserve"> </w:t>
      </w:r>
    </w:p>
    <w:p w:rsidR="0051418F" w:rsidRPr="0059482D" w:rsidRDefault="0051418F" w:rsidP="00915A8F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915A8F" w:rsidRPr="0059482D" w:rsidRDefault="00915A8F" w:rsidP="00915A8F">
      <w:pPr>
        <w:spacing w:line="276" w:lineRule="auto"/>
        <w:jc w:val="center"/>
        <w:rPr>
          <w:sz w:val="24"/>
          <w:szCs w:val="24"/>
          <w:lang w:eastAsia="uk-UA"/>
        </w:rPr>
      </w:pPr>
      <w:r w:rsidRPr="0059482D">
        <w:rPr>
          <w:sz w:val="24"/>
          <w:szCs w:val="24"/>
          <w:lang w:eastAsia="uk-UA"/>
        </w:rPr>
        <w:t>ТЕХНОЛОГІЧНА КАРТКА АДМІНІСТРАТИВНОЇ ПОСЛУГИ</w:t>
      </w:r>
      <w:r w:rsidR="00497F5B" w:rsidRPr="0059482D">
        <w:rPr>
          <w:sz w:val="24"/>
          <w:szCs w:val="24"/>
          <w:lang w:eastAsia="uk-UA"/>
        </w:rPr>
        <w:t xml:space="preserve"> № 04-17.2</w:t>
      </w:r>
    </w:p>
    <w:p w:rsidR="00915A8F" w:rsidRPr="0059482D" w:rsidRDefault="00497F5B" w:rsidP="00915A8F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  <w:r w:rsidRPr="0059482D">
        <w:rPr>
          <w:b/>
          <w:color w:val="000000" w:themeColor="text1"/>
          <w:sz w:val="24"/>
          <w:szCs w:val="24"/>
          <w:lang w:eastAsia="uk-UA"/>
        </w:rPr>
        <w:t>Д</w:t>
      </w:r>
      <w:r w:rsidR="00915A8F" w:rsidRPr="0059482D">
        <w:rPr>
          <w:b/>
          <w:color w:val="000000" w:themeColor="text1"/>
          <w:sz w:val="24"/>
          <w:szCs w:val="24"/>
          <w:lang w:eastAsia="uk-UA"/>
        </w:rPr>
        <w:t>ержавна реєстрація рішення про відміну рішення про припинення юридичної особи (крім громадського формування)</w:t>
      </w:r>
    </w:p>
    <w:p w:rsidR="00915A8F" w:rsidRPr="0059482D" w:rsidRDefault="00915A8F" w:rsidP="00915A8F">
      <w:pPr>
        <w:jc w:val="center"/>
        <w:rPr>
          <w:sz w:val="24"/>
          <w:szCs w:val="24"/>
          <w:lang w:eastAsia="uk-UA"/>
        </w:rPr>
      </w:pPr>
      <w:r w:rsidRPr="0059482D">
        <w:rPr>
          <w:sz w:val="24"/>
          <w:szCs w:val="24"/>
          <w:lang w:eastAsia="uk-UA"/>
        </w:rPr>
        <w:t xml:space="preserve">Виконавчий комітет Покровської міської ради </w:t>
      </w:r>
      <w:r w:rsidR="00D0621F" w:rsidRPr="0059482D">
        <w:rPr>
          <w:sz w:val="24"/>
          <w:szCs w:val="24"/>
          <w:lang w:eastAsia="uk-UA"/>
        </w:rPr>
        <w:t>Дніпропетровської області</w:t>
      </w:r>
    </w:p>
    <w:p w:rsidR="00D0621F" w:rsidRPr="0059482D" w:rsidRDefault="00D0621F" w:rsidP="00915A8F">
      <w:pPr>
        <w:jc w:val="center"/>
        <w:rPr>
          <w:sz w:val="24"/>
          <w:szCs w:val="24"/>
          <w:lang w:eastAsia="uk-UA"/>
        </w:rPr>
      </w:pPr>
    </w:p>
    <w:tbl>
      <w:tblPr>
        <w:tblW w:w="5086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60"/>
        <w:gridCol w:w="2990"/>
        <w:gridCol w:w="2424"/>
        <w:gridCol w:w="1924"/>
        <w:gridCol w:w="1640"/>
      </w:tblGrid>
      <w:tr w:rsidR="00915A8F" w:rsidRPr="0059482D" w:rsidTr="0031405B">
        <w:tc>
          <w:tcPr>
            <w:tcW w:w="2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№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6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59482D">
              <w:rPr>
                <w:sz w:val="24"/>
                <w:szCs w:val="24"/>
                <w:lang w:eastAsia="uk-UA"/>
              </w:rPr>
              <w:br/>
            </w:r>
          </w:p>
        </w:tc>
      </w:tr>
      <w:tr w:rsidR="00915A8F" w:rsidRPr="0059482D" w:rsidTr="0031405B">
        <w:trPr>
          <w:trHeight w:val="1051"/>
        </w:trPr>
        <w:tc>
          <w:tcPr>
            <w:tcW w:w="26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 w:rsidP="00A524CE">
            <w:pPr>
              <w:pStyle w:val="2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3969"/>
              </w:tabs>
              <w:spacing w:line="276" w:lineRule="auto"/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</w:t>
            </w:r>
            <w:r w:rsidRPr="0059482D">
              <w:rPr>
                <w:color w:val="000000" w:themeColor="text1"/>
                <w:sz w:val="24"/>
                <w:szCs w:val="24"/>
                <w:lang w:eastAsia="uk-UA"/>
              </w:rPr>
              <w:t xml:space="preserve">державної реєстрації рішення про відміну рішення про припинення юридичної особи (крім громадського формування) в </w:t>
            </w:r>
            <w:r w:rsidRPr="0059482D">
              <w:rPr>
                <w:sz w:val="24"/>
                <w:szCs w:val="24"/>
                <w:lang w:eastAsia="uk-UA"/>
              </w:rPr>
              <w:t>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15A8F" w:rsidRPr="0059482D" w:rsidTr="0031405B">
        <w:trPr>
          <w:trHeight w:val="1021"/>
        </w:trPr>
        <w:tc>
          <w:tcPr>
            <w:tcW w:w="2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15A8F" w:rsidRPr="0059482D" w:rsidTr="0031405B">
        <w:trPr>
          <w:trHeight w:val="1125"/>
        </w:trPr>
        <w:tc>
          <w:tcPr>
            <w:tcW w:w="26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pStyle w:val="2"/>
              <w:tabs>
                <w:tab w:val="left" w:pos="284"/>
              </w:tabs>
              <w:spacing w:line="276" w:lineRule="auto"/>
              <w:ind w:left="360"/>
              <w:jc w:val="left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6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 w:rsidP="003E2300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15A8F" w:rsidRPr="0059482D" w:rsidTr="0031405B">
        <w:trPr>
          <w:trHeight w:val="843"/>
        </w:trPr>
        <w:tc>
          <w:tcPr>
            <w:tcW w:w="2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15A8F" w:rsidRPr="0059482D" w:rsidTr="0031405B">
        <w:trPr>
          <w:trHeight w:val="1200"/>
        </w:trPr>
        <w:tc>
          <w:tcPr>
            <w:tcW w:w="26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6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 w:rsidP="003E2300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15A8F" w:rsidRPr="0059482D" w:rsidTr="0031405B">
        <w:trPr>
          <w:trHeight w:val="985"/>
        </w:trPr>
        <w:tc>
          <w:tcPr>
            <w:tcW w:w="2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15A8F" w:rsidRPr="0059482D" w:rsidTr="0031405B">
        <w:trPr>
          <w:trHeight w:val="922"/>
        </w:trPr>
        <w:tc>
          <w:tcPr>
            <w:tcW w:w="26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162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</w:t>
            </w:r>
            <w:r w:rsidR="009E6EBD" w:rsidRPr="0059482D">
              <w:rPr>
                <w:sz w:val="24"/>
                <w:szCs w:val="24"/>
                <w:lang w:eastAsia="uk-UA"/>
              </w:rPr>
              <w:t>надання адміністративних послуг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  <w:p w:rsidR="009E6EBD" w:rsidRPr="0059482D" w:rsidRDefault="009E6EBD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15A8F" w:rsidRPr="0059482D" w:rsidTr="0031405B">
        <w:trPr>
          <w:trHeight w:val="1410"/>
        </w:trPr>
        <w:tc>
          <w:tcPr>
            <w:tcW w:w="26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2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15A8F" w:rsidRPr="0059482D" w:rsidRDefault="00915A8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915A8F" w:rsidRPr="0059482D" w:rsidTr="0031405B">
        <w:trPr>
          <w:trHeight w:val="1410"/>
        </w:trPr>
        <w:tc>
          <w:tcPr>
            <w:tcW w:w="261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626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6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915A8F" w:rsidRPr="0059482D" w:rsidTr="0031405B">
        <w:trPr>
          <w:trHeight w:val="1201"/>
        </w:trPr>
        <w:tc>
          <w:tcPr>
            <w:tcW w:w="26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15A8F" w:rsidRPr="0059482D" w:rsidRDefault="00F900AB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4.05pt;margin-top:319.9pt;width:483pt;height:.75pt;z-index:251658240;mso-position-horizontal-relative:text;mso-position-vertical-relative:text" o:connectortype="straight"/>
              </w:pict>
            </w:r>
            <w:r w:rsidR="00915A8F" w:rsidRPr="0059482D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62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</w:t>
            </w:r>
            <w:r w:rsidRPr="0059482D">
              <w:rPr>
                <w:color w:val="000000" w:themeColor="text1"/>
                <w:sz w:val="24"/>
                <w:szCs w:val="24"/>
                <w:lang w:eastAsia="uk-UA"/>
              </w:rPr>
              <w:t xml:space="preserve">рішення про відміну рішення про припинення юридичної особи (крім громадського формування) </w:t>
            </w:r>
            <w:r w:rsidRPr="0059482D">
              <w:rPr>
                <w:sz w:val="24"/>
                <w:szCs w:val="24"/>
                <w:lang w:eastAsia="uk-UA"/>
              </w:rPr>
              <w:t xml:space="preserve">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133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81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915A8F" w:rsidRPr="0059482D" w:rsidTr="0031405B">
        <w:trPr>
          <w:trHeight w:val="1320"/>
        </w:trPr>
        <w:tc>
          <w:tcPr>
            <w:tcW w:w="26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lastRenderedPageBreak/>
              <w:t>7.</w:t>
            </w:r>
          </w:p>
        </w:tc>
        <w:tc>
          <w:tcPr>
            <w:tcW w:w="162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915A8F" w:rsidRPr="0059482D" w:rsidRDefault="00915A8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372AE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59482D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  <w:p w:rsidR="00497F5B" w:rsidRPr="0059482D" w:rsidRDefault="00497F5B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</w:p>
        </w:tc>
      </w:tr>
      <w:tr w:rsidR="009E6EBD" w:rsidRPr="0059482D" w:rsidTr="0031405B">
        <w:trPr>
          <w:trHeight w:val="1307"/>
        </w:trPr>
        <w:tc>
          <w:tcPr>
            <w:tcW w:w="261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A8F" w:rsidRPr="0059482D" w:rsidRDefault="009E6EBD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626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A8F" w:rsidRPr="0059482D" w:rsidRDefault="00FD7924">
            <w:pPr>
              <w:tabs>
                <w:tab w:val="left" w:pos="284"/>
              </w:tabs>
              <w:spacing w:line="276" w:lineRule="auto"/>
              <w:rPr>
                <w:color w:val="FF0000"/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Видача або надсилання поштою рішення про відмову у  проведенні державної реєстрації рішення про відміну рішення  про припинення юридичної особи</w:t>
            </w:r>
          </w:p>
        </w:tc>
        <w:tc>
          <w:tcPr>
            <w:tcW w:w="133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spacing w:before="100" w:beforeAutospacing="1" w:after="100" w:afterAutospacing="1"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96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A8F" w:rsidRPr="0059482D" w:rsidRDefault="00915A8F">
            <w:pPr>
              <w:tabs>
                <w:tab w:val="left" w:pos="284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 w:rsidRPr="0059482D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816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5A8F" w:rsidRPr="0059482D" w:rsidRDefault="00FD7924">
            <w:pPr>
              <w:tabs>
                <w:tab w:val="left" w:pos="284"/>
              </w:tabs>
              <w:spacing w:line="276" w:lineRule="auto"/>
              <w:rPr>
                <w:color w:val="FF0000"/>
                <w:sz w:val="24"/>
                <w:szCs w:val="24"/>
              </w:rPr>
            </w:pPr>
            <w:r w:rsidRPr="0059482D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</w:tbl>
    <w:p w:rsidR="00FD7924" w:rsidRDefault="00FD7924" w:rsidP="003E2300">
      <w:pPr>
        <w:widowControl w:val="0"/>
        <w:tabs>
          <w:tab w:val="left" w:pos="720"/>
        </w:tabs>
        <w:rPr>
          <w:i/>
          <w:sz w:val="22"/>
          <w:szCs w:val="22"/>
        </w:rPr>
      </w:pPr>
    </w:p>
    <w:p w:rsidR="003E2300" w:rsidRPr="0059482D" w:rsidRDefault="003E2300" w:rsidP="003E2300">
      <w:pPr>
        <w:widowControl w:val="0"/>
        <w:tabs>
          <w:tab w:val="left" w:pos="720"/>
        </w:tabs>
        <w:rPr>
          <w:sz w:val="16"/>
          <w:szCs w:val="16"/>
        </w:rPr>
      </w:pPr>
      <w:r w:rsidRPr="0059482D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59482D">
        <w:rPr>
          <w:i/>
          <w:sz w:val="16"/>
          <w:szCs w:val="16"/>
        </w:rPr>
        <w:t>.</w:t>
      </w:r>
      <w:bookmarkEnd w:id="1"/>
    </w:p>
    <w:p w:rsidR="003E2300" w:rsidRDefault="003E2300" w:rsidP="003E2300">
      <w:pPr>
        <w:rPr>
          <w:sz w:val="22"/>
          <w:szCs w:val="22"/>
        </w:rPr>
      </w:pPr>
    </w:p>
    <w:p w:rsidR="0031405B" w:rsidRPr="003E2300" w:rsidRDefault="0031405B" w:rsidP="003E2300">
      <w:pPr>
        <w:rPr>
          <w:sz w:val="22"/>
          <w:szCs w:val="22"/>
        </w:rPr>
      </w:pPr>
    </w:p>
    <w:p w:rsidR="0031405B" w:rsidRDefault="0031405B" w:rsidP="0031405B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31405B" w:rsidRDefault="0031405B" w:rsidP="0031405B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260F2F" w:rsidRPr="00FD7924" w:rsidRDefault="0031405B" w:rsidP="0031405B">
      <w:pPr>
        <w:rPr>
          <w:color w:val="000000" w:themeColor="text1"/>
          <w:sz w:val="22"/>
          <w:szCs w:val="22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260F2F" w:rsidRPr="00FD7924" w:rsidSect="003E230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9C9A6B9C"/>
    <w:lvl w:ilvl="0" w:tplc="ABD69FE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A8F"/>
    <w:rsid w:val="00035964"/>
    <w:rsid w:val="000918BB"/>
    <w:rsid w:val="00260F2F"/>
    <w:rsid w:val="0031405B"/>
    <w:rsid w:val="00372AEF"/>
    <w:rsid w:val="003E2300"/>
    <w:rsid w:val="00497F5B"/>
    <w:rsid w:val="0051418F"/>
    <w:rsid w:val="0059482D"/>
    <w:rsid w:val="008D72B9"/>
    <w:rsid w:val="00915A8F"/>
    <w:rsid w:val="009E6EBD"/>
    <w:rsid w:val="00B0014B"/>
    <w:rsid w:val="00B735CB"/>
    <w:rsid w:val="00BF6801"/>
    <w:rsid w:val="00D0621F"/>
    <w:rsid w:val="00F900AB"/>
    <w:rsid w:val="00FD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915A8F"/>
    <w:pPr>
      <w:ind w:left="720"/>
    </w:pPr>
  </w:style>
  <w:style w:type="paragraph" w:styleId="a3">
    <w:name w:val="No Spacing"/>
    <w:uiPriority w:val="1"/>
    <w:qFormat/>
    <w:rsid w:val="0051418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0014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014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B735C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35CB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Регистратор</cp:lastModifiedBy>
  <cp:revision>20</cp:revision>
  <cp:lastPrinted>2021-06-18T12:51:00Z</cp:lastPrinted>
  <dcterms:created xsi:type="dcterms:W3CDTF">2018-11-08T07:46:00Z</dcterms:created>
  <dcterms:modified xsi:type="dcterms:W3CDTF">2021-06-29T12:10:00Z</dcterms:modified>
</cp:coreProperties>
</file>