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85" w:rsidRDefault="004A197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A0B85" w:rsidRDefault="004A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ПОКРОВСЬКА МІСЬКА РАДА</w:t>
      </w:r>
    </w:p>
    <w:p w:rsidR="00FA0B85" w:rsidRDefault="004A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ДНІПРОПЕТРОВСЬКОЇ ОБЛАСТІ</w:t>
      </w:r>
    </w:p>
    <w:p w:rsidR="00FA0B85" w:rsidRDefault="00FA0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FA0B85" w:rsidRDefault="004A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ПРОЄКТ РІШЕННЯ</w:t>
      </w:r>
    </w:p>
    <w:p w:rsidR="00FA0B85" w:rsidRDefault="004A1976" w:rsidP="00FE2DB5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____________________                   </w:t>
      </w:r>
      <w:r w:rsidRPr="00FE2D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proofErr w:type="gramStart"/>
      <w:r w:rsidRPr="00FE2D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.П</w:t>
      </w:r>
      <w:proofErr w:type="gramEnd"/>
      <w:r w:rsidRPr="00FE2D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окров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="00FE2D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</w:t>
      </w:r>
      <w:r w:rsidR="00FE2DB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              </w:t>
      </w:r>
      <w:r w:rsidR="00FE2D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  ______</w:t>
      </w:r>
    </w:p>
    <w:p w:rsidR="00FA0B85" w:rsidRPr="00FE2DB5" w:rsidRDefault="004A1976">
      <w:pPr>
        <w:widowControl w:val="0"/>
        <w:spacing w:after="0" w:line="240" w:lineRule="auto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про </w:t>
      </w:r>
      <w:proofErr w:type="spellStart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функціонування</w:t>
      </w:r>
      <w:proofErr w:type="spellEnd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офіційного</w:t>
      </w:r>
      <w:proofErr w:type="spellEnd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веб-сайту</w:t>
      </w:r>
      <w:proofErr w:type="spellEnd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Покровської</w:t>
      </w:r>
      <w:proofErr w:type="spellEnd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та </w:t>
      </w:r>
      <w:proofErr w:type="spellStart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</w:t>
      </w:r>
      <w:proofErr w:type="spellEnd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новій</w:t>
      </w:r>
      <w:proofErr w:type="spellEnd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редакції</w:t>
      </w:r>
      <w:proofErr w:type="spellEnd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затвердженого </w:t>
      </w:r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proofErr w:type="spellEnd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29.09.2017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17</w:t>
      </w:r>
    </w:p>
    <w:p w:rsidR="00FA0B85" w:rsidRDefault="00FA0B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B85" w:rsidRPr="008B6E1B" w:rsidRDefault="004A1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Керуючись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статтею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 Закону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законами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 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автоматизованих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системах»,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авторське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суміжні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права», постановами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6E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04.01.2002 </w:t>
      </w:r>
      <w:r w:rsidR="002668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№3</w:t>
      </w:r>
      <w:r w:rsidR="008B6E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порядок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оприлюднення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мережі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6680A" w:rsidRPr="002668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668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(зі змінами)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B6E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29.08.2002 </w:t>
      </w:r>
      <w:r w:rsidR="002668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№1302 </w:t>
      </w:r>
      <w:r w:rsidR="008B6E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 заходи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подальшого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відкритості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6680A" w:rsidRPr="002668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668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(зі змінами)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B6E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21.10.2015 </w:t>
      </w:r>
      <w:r w:rsidR="002668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B6E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668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№835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оприлюдненню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відкритих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6680A" w:rsidRPr="002668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668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(зі змінами)</w:t>
      </w:r>
      <w:r w:rsidR="00266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B6E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21.10.2015 </w:t>
      </w:r>
      <w:r w:rsidR="002668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66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№851</w:t>
      </w:r>
      <w:r w:rsidR="002668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B6E1B" w:rsidRPr="008B6E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proofErr w:type="spellStart"/>
      <w:r w:rsidR="008B6E1B" w:rsidRPr="008B6E1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Деякі</w:t>
      </w:r>
      <w:proofErr w:type="spellEnd"/>
      <w:r w:rsidR="008B6E1B" w:rsidRPr="008B6E1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B6E1B" w:rsidRPr="008B6E1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питання</w:t>
      </w:r>
      <w:proofErr w:type="spellEnd"/>
      <w:r w:rsidR="008B6E1B" w:rsidRPr="008B6E1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B6E1B" w:rsidRPr="008B6E1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використання</w:t>
      </w:r>
      <w:proofErr w:type="spellEnd"/>
      <w:r w:rsidR="008B6E1B" w:rsidRPr="008B6E1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B6E1B" w:rsidRPr="008B6E1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доменних</w:t>
      </w:r>
      <w:proofErr w:type="spellEnd"/>
      <w:r w:rsidR="008B6E1B" w:rsidRPr="008B6E1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B6E1B" w:rsidRPr="008B6E1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імен</w:t>
      </w:r>
      <w:proofErr w:type="spellEnd"/>
      <w:r w:rsidR="008B6E1B" w:rsidRPr="008B6E1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B6E1B" w:rsidRPr="008B6E1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державними</w:t>
      </w:r>
      <w:proofErr w:type="spellEnd"/>
      <w:r w:rsidR="008B6E1B" w:rsidRPr="008B6E1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органами в </w:t>
      </w:r>
      <w:proofErr w:type="spellStart"/>
      <w:r w:rsidR="008B6E1B" w:rsidRPr="008B6E1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українському</w:t>
      </w:r>
      <w:proofErr w:type="spellEnd"/>
      <w:r w:rsidR="008B6E1B" w:rsidRPr="008B6E1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B6E1B" w:rsidRPr="008B6E1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сегменті</w:t>
      </w:r>
      <w:proofErr w:type="spellEnd"/>
      <w:r w:rsidR="008B6E1B" w:rsidRPr="008B6E1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B6E1B" w:rsidRPr="008B6E1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Інтернету</w:t>
      </w:r>
      <w:proofErr w:type="spellEnd"/>
      <w:r w:rsidR="008B6E1B" w:rsidRPr="008B6E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26680A" w:rsidRPr="00266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6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266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="002668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266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66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змінами</w:t>
      </w:r>
      <w:proofErr w:type="spellEnd"/>
      <w:r w:rsidR="00266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B6E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8B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8B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міська</w:t>
      </w:r>
      <w:proofErr w:type="spellEnd"/>
      <w:r w:rsidRPr="008B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рада</w:t>
      </w:r>
    </w:p>
    <w:p w:rsidR="00FA0B85" w:rsidRDefault="00FA0B8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0B85" w:rsidRDefault="004A1976">
      <w:pPr>
        <w:spacing w:after="0" w:line="240" w:lineRule="auto"/>
        <w:ind w:firstLine="57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ВИРІШИЛА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A0B85" w:rsidRDefault="00FA0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DB5" w:rsidRDefault="004A1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1.Внести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про </w:t>
      </w:r>
      <w:proofErr w:type="spellStart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функціонування</w:t>
      </w:r>
      <w:proofErr w:type="spellEnd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офіційного</w:t>
      </w:r>
      <w:proofErr w:type="spellEnd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веб-сайту</w:t>
      </w:r>
      <w:proofErr w:type="spellEnd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Покровської</w:t>
      </w:r>
      <w:proofErr w:type="spellEnd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та </w:t>
      </w:r>
      <w:proofErr w:type="spellStart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</w:t>
      </w:r>
      <w:proofErr w:type="spellEnd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новій</w:t>
      </w:r>
      <w:proofErr w:type="spellEnd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редакції</w:t>
      </w:r>
      <w:proofErr w:type="spellEnd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затвердженого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proofErr w:type="spellEnd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29.09.2017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ункт</w:t>
      </w:r>
      <w:proofErr w:type="spellEnd"/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1.2 </w:t>
      </w:r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розділу 1 «Загальні положення»  у такій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редакції : </w:t>
      </w:r>
    </w:p>
    <w:p w:rsidR="00FA0B85" w:rsidRPr="004A1976" w:rsidRDefault="004A1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1.2.</w:t>
      </w:r>
      <w:r w:rsidRPr="0098535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Офіційний </w:t>
      </w:r>
      <w:proofErr w:type="spellStart"/>
      <w:r w:rsidRPr="0098535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веб-сайт</w:t>
      </w:r>
      <w:proofErr w:type="spellEnd"/>
      <w:r w:rsidRPr="0098535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Покровської  міської ради та її виконавчого комітету (далі – </w:t>
      </w:r>
      <w:proofErr w:type="spellStart"/>
      <w:r w:rsidRPr="0098535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веб-сайт</w:t>
      </w:r>
      <w:proofErr w:type="spellEnd"/>
      <w:r w:rsidRPr="0098535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) – це сукупність програмних та технічних засобів з індивідуальною адресою </w:t>
      </w:r>
      <w:r w:rsidRPr="0098535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(</w:t>
      </w:r>
      <w:proofErr w:type="spellStart"/>
      <w:r w:rsidRPr="0098535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pkrv.dp.gov.ua</w:t>
      </w:r>
      <w:proofErr w:type="spellEnd"/>
      <w:r w:rsidRPr="0098535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 в інформаційній мережі Інтернет, разом з інформаційними ресурсами, які  перебувають у розпорядже</w:t>
      </w:r>
      <w:bookmarkStart w:id="0" w:name="_GoBack"/>
      <w:bookmarkEnd w:id="0"/>
      <w:r w:rsidRPr="0098535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нні Покровської міської   ради та  забезпечують  доступ юридичних і фізичних осіб до цих інформаційних ресурсів.</w:t>
      </w:r>
      <w:r w:rsidRPr="00985359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 xml:space="preserve"> </w:t>
      </w:r>
      <w:r w:rsidRPr="0098535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Електронна  адреса </w:t>
      </w:r>
      <w:hyperlink r:id="rId4" w:history="1">
        <w:r w:rsidRPr="00396415">
          <w:rPr>
            <w:rStyle w:val="ab"/>
            <w:rFonts w:ascii="Times New Roman" w:eastAsia="Times New Roman" w:hAnsi="Times New Roman"/>
            <w:sz w:val="28"/>
            <w:szCs w:val="28"/>
            <w:lang w:val="uk-UA" w:eastAsia="ru-RU"/>
          </w:rPr>
          <w:t>info@pkrv.dp.gov.ua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hyperlink r:id="rId5" w:history="1">
        <w:r w:rsidRPr="004A1976">
          <w:rPr>
            <w:rStyle w:val="ab"/>
            <w:rFonts w:ascii="Times New Roman" w:eastAsia="Times New Roman" w:hAnsi="Times New Roman"/>
            <w:sz w:val="28"/>
            <w:szCs w:val="28"/>
            <w:lang w:val="uk-UA" w:eastAsia="ru-RU"/>
          </w:rPr>
          <w:t>poshta@pokrov-mr.gov.ua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</w:t>
      </w:r>
    </w:p>
    <w:p w:rsidR="00FA0B85" w:rsidRPr="00FE2DB5" w:rsidRDefault="004A1976" w:rsidP="004A1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0B85" w:rsidRPr="00FE2DB5" w:rsidRDefault="004A1976" w:rsidP="00FE2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керуючого справами виконкому Олену ШУЛЬГУ</w:t>
      </w:r>
      <w:r w:rsidR="00FE2D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на </w:t>
      </w:r>
      <w:r w:rsidR="00FE2DB5" w:rsidRPr="00FE2DB5">
        <w:rPr>
          <w:rFonts w:ascii="Times New Roman" w:hAnsi="Times New Roman" w:cs="Times New Roman"/>
          <w:sz w:val="28"/>
          <w:szCs w:val="28"/>
          <w:lang w:val="uk-UA"/>
        </w:rPr>
        <w:t>постійну комісію з питань безпеки і оборони, депутатської діяльності та зв’язків з громадськістю.</w:t>
      </w:r>
    </w:p>
    <w:p w:rsidR="00FE2DB5" w:rsidRPr="00FE2DB5" w:rsidRDefault="00FE2DB5" w:rsidP="00FE2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A0B85" w:rsidRDefault="004A1976">
      <w:pPr>
        <w:spacing w:after="24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Макаров 0505203485</w:t>
      </w:r>
    </w:p>
    <w:p w:rsidR="00FA0B85" w:rsidRDefault="004A19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val="uk-UA" w:eastAsia="ru-RU"/>
        </w:rPr>
        <w:t>Агапова</w:t>
      </w:r>
      <w:proofErr w:type="spellEnd"/>
    </w:p>
    <w:sectPr w:rsidR="00FA0B85" w:rsidSect="00120798">
      <w:pgSz w:w="11906" w:h="16838"/>
      <w:pgMar w:top="567" w:right="707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FA0B85"/>
    <w:rsid w:val="00120798"/>
    <w:rsid w:val="0026680A"/>
    <w:rsid w:val="004A1976"/>
    <w:rsid w:val="008B6E1B"/>
    <w:rsid w:val="00FA0B85"/>
    <w:rsid w:val="00FE2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qFormat/>
    <w:rsid w:val="00C111E4"/>
  </w:style>
  <w:style w:type="character" w:customStyle="1" w:styleId="a3">
    <w:name w:val="Текст выноски Знак"/>
    <w:basedOn w:val="a0"/>
    <w:link w:val="a4"/>
    <w:uiPriority w:val="99"/>
    <w:semiHidden/>
    <w:qFormat/>
    <w:rsid w:val="00C111E4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qFormat/>
    <w:rsid w:val="0012079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120798"/>
    <w:pPr>
      <w:spacing w:after="140"/>
    </w:pPr>
  </w:style>
  <w:style w:type="paragraph" w:styleId="a7">
    <w:name w:val="List"/>
    <w:basedOn w:val="a6"/>
    <w:rsid w:val="00120798"/>
    <w:rPr>
      <w:rFonts w:cs="Arial"/>
    </w:rPr>
  </w:style>
  <w:style w:type="paragraph" w:styleId="a8">
    <w:name w:val="caption"/>
    <w:basedOn w:val="a"/>
    <w:qFormat/>
    <w:rsid w:val="001207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120798"/>
    <w:pPr>
      <w:suppressLineNumbers/>
    </w:pPr>
    <w:rPr>
      <w:rFonts w:cs="Arial"/>
    </w:rPr>
  </w:style>
  <w:style w:type="paragraph" w:styleId="aa">
    <w:name w:val="Normal (Web)"/>
    <w:basedOn w:val="a"/>
    <w:uiPriority w:val="99"/>
    <w:semiHidden/>
    <w:unhideWhenUsed/>
    <w:qFormat/>
    <w:rsid w:val="00C111E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C11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A19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poshta@pokrov-mr.gov.ua" TargetMode="External"/><Relationship Id="rId4" Type="http://schemas.openxmlformats.org/officeDocument/2006/relationships/hyperlink" Target="mailto:info@pkrv.dp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1440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PK-19</dc:creator>
  <dc:description/>
  <cp:lastModifiedBy>Smirnova</cp:lastModifiedBy>
  <cp:revision>7</cp:revision>
  <dcterms:created xsi:type="dcterms:W3CDTF">2023-10-31T11:26:00Z</dcterms:created>
  <dcterms:modified xsi:type="dcterms:W3CDTF">2023-10-31T12:13:00Z</dcterms:modified>
  <dc:language>uk-UA</dc:language>
</cp:coreProperties>
</file>