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FD5FA" w14:textId="77777777" w:rsidR="006B33FA" w:rsidRDefault="006B33FA" w:rsidP="0098172B">
      <w:pPr>
        <w:tabs>
          <w:tab w:val="left" w:pos="3780"/>
          <w:tab w:val="left" w:pos="4500"/>
        </w:tabs>
        <w:ind w:firstLine="709"/>
        <w:jc w:val="center"/>
        <w:rPr>
          <w:rFonts w:ascii="Times New Roman" w:hAnsi="Times New Roman" w:cs="Times New Roman"/>
          <w:b/>
          <w:sz w:val="28"/>
          <w:szCs w:val="28"/>
          <w:lang w:val="ru-RU"/>
        </w:rPr>
      </w:pPr>
    </w:p>
    <w:p w14:paraId="5B6B8576" w14:textId="731152BB" w:rsidR="0098172B" w:rsidRPr="00D00595" w:rsidRDefault="0098172B" w:rsidP="0098172B">
      <w:pPr>
        <w:tabs>
          <w:tab w:val="left" w:pos="3780"/>
          <w:tab w:val="left" w:pos="4500"/>
        </w:tabs>
        <w:ind w:firstLine="709"/>
        <w:jc w:val="center"/>
        <w:rPr>
          <w:rFonts w:ascii="Times New Roman" w:hAnsi="Times New Roman" w:cs="Times New Roman"/>
          <w:b/>
          <w:sz w:val="28"/>
          <w:szCs w:val="28"/>
          <w:lang w:val="uk-UA"/>
        </w:rPr>
      </w:pPr>
      <w:bookmarkStart w:id="0" w:name="_GoBack"/>
      <w:bookmarkEnd w:id="0"/>
      <w:r w:rsidRPr="00D00595">
        <w:rPr>
          <w:rFonts w:ascii="Times New Roman" w:hAnsi="Times New Roman" w:cs="Times New Roman"/>
          <w:b/>
          <w:sz w:val="28"/>
          <w:szCs w:val="28"/>
          <w:lang w:val="ru-RU"/>
        </w:rPr>
        <w:t>ПОКРО</w:t>
      </w:r>
      <w:r w:rsidRPr="0098172B">
        <w:rPr>
          <w:rFonts w:ascii="Times New Roman" w:hAnsi="Times New Roman" w:cs="Times New Roman"/>
          <w:b/>
          <w:sz w:val="28"/>
          <w:szCs w:val="28"/>
          <w:lang w:val="ru-RU"/>
        </w:rPr>
        <w:t>ВСЬКА МІСЬКА РАДА</w:t>
      </w:r>
    </w:p>
    <w:p w14:paraId="46EBF68E" w14:textId="77777777" w:rsidR="0098172B" w:rsidRPr="00D00595" w:rsidRDefault="0098172B" w:rsidP="0098172B">
      <w:pPr>
        <w:pStyle w:val="2"/>
        <w:tabs>
          <w:tab w:val="clear" w:pos="0"/>
        </w:tabs>
        <w:rPr>
          <w:szCs w:val="28"/>
        </w:rPr>
      </w:pPr>
      <w:r w:rsidRPr="00D00595">
        <w:rPr>
          <w:szCs w:val="28"/>
          <w:lang w:val="uk-UA"/>
        </w:rPr>
        <w:t xml:space="preserve">          </w:t>
      </w:r>
      <w:r w:rsidRPr="00D00595">
        <w:rPr>
          <w:szCs w:val="28"/>
        </w:rPr>
        <w:t>ДНІПРОПЕТРОВСЬКОЇ ОБЛАСТІ</w:t>
      </w:r>
    </w:p>
    <w:p w14:paraId="655E74A2" w14:textId="77777777" w:rsidR="0098172B" w:rsidRPr="00D00595" w:rsidRDefault="0098172B" w:rsidP="0098172B">
      <w:pPr>
        <w:jc w:val="center"/>
        <w:rPr>
          <w:sz w:val="16"/>
          <w:szCs w:val="16"/>
          <w:lang w:val="ru-RU"/>
        </w:rPr>
      </w:pPr>
    </w:p>
    <w:p w14:paraId="73AD5CE4" w14:textId="17E420B3" w:rsidR="0098172B" w:rsidRDefault="006B33FA" w:rsidP="0098172B">
      <w:pPr>
        <w:pStyle w:val="2"/>
        <w:tabs>
          <w:tab w:val="clear" w:pos="0"/>
        </w:tabs>
        <w:ind w:left="708"/>
      </w:pPr>
      <w:r>
        <w:rPr>
          <w:szCs w:val="30"/>
          <w:lang w:val="uk-UA"/>
        </w:rPr>
        <w:t xml:space="preserve">ПРОЄКТ   </w:t>
      </w:r>
      <w:r w:rsidR="0098172B">
        <w:rPr>
          <w:szCs w:val="30"/>
        </w:rPr>
        <w:t>РІШЕННЯ</w:t>
      </w:r>
    </w:p>
    <w:p w14:paraId="5CD18233" w14:textId="77777777" w:rsidR="0098172B" w:rsidRPr="00856908" w:rsidRDefault="0098172B" w:rsidP="0098172B">
      <w:pPr>
        <w:pStyle w:val="a3"/>
        <w:tabs>
          <w:tab w:val="left" w:pos="708"/>
        </w:tabs>
        <w:jc w:val="center"/>
        <w:rPr>
          <w:sz w:val="16"/>
          <w:szCs w:val="16"/>
          <w:lang w:val="uk-UA"/>
        </w:rPr>
      </w:pPr>
    </w:p>
    <w:p w14:paraId="6C7CC39A" w14:textId="0B2EF6CF" w:rsidR="0098172B" w:rsidRPr="00D00595" w:rsidRDefault="0098172B" w:rsidP="0098172B">
      <w:pPr>
        <w:jc w:val="center"/>
        <w:rPr>
          <w:rFonts w:ascii="Times New Roman" w:hAnsi="Times New Roman" w:cs="Times New Roman"/>
          <w:lang w:val="uk-UA"/>
        </w:rPr>
      </w:pPr>
      <w:r w:rsidRPr="00D00595">
        <w:rPr>
          <w:rFonts w:ascii="Times New Roman" w:hAnsi="Times New Roman" w:cs="Times New Roman"/>
          <w:sz w:val="28"/>
          <w:szCs w:val="28"/>
          <w:lang w:val="uk-UA"/>
        </w:rPr>
        <w:t xml:space="preserve">________________ </w:t>
      </w:r>
      <w:r w:rsidRPr="00D00595">
        <w:rPr>
          <w:rFonts w:ascii="Times New Roman" w:hAnsi="Times New Roman" w:cs="Times New Roman"/>
          <w:sz w:val="28"/>
          <w:szCs w:val="28"/>
          <w:lang w:val="uk-UA"/>
        </w:rPr>
        <w:tab/>
        <w:t xml:space="preserve">  </w:t>
      </w:r>
      <w:r w:rsidRPr="00D00595">
        <w:rPr>
          <w:rFonts w:ascii="Times New Roman" w:hAnsi="Times New Roman" w:cs="Times New Roman"/>
          <w:sz w:val="28"/>
          <w:szCs w:val="28"/>
          <w:lang w:val="uk-UA"/>
        </w:rPr>
        <w:tab/>
        <w:t xml:space="preserve">                </w:t>
      </w:r>
      <w:r w:rsidRPr="00D00595">
        <w:rPr>
          <w:rFonts w:ascii="Times New Roman" w:hAnsi="Times New Roman" w:cs="Times New Roman"/>
          <w:sz w:val="20"/>
          <w:szCs w:val="20"/>
          <w:lang w:val="uk-UA"/>
        </w:rPr>
        <w:t>м.</w:t>
      </w:r>
      <w:r w:rsidR="00FF4652">
        <w:rPr>
          <w:rFonts w:ascii="Times New Roman" w:hAnsi="Times New Roman" w:cs="Times New Roman"/>
          <w:sz w:val="20"/>
          <w:szCs w:val="20"/>
          <w:lang w:val="uk-UA"/>
        </w:rPr>
        <w:t xml:space="preserve"> </w:t>
      </w:r>
      <w:r w:rsidRPr="00D00595">
        <w:rPr>
          <w:rFonts w:ascii="Times New Roman" w:hAnsi="Times New Roman" w:cs="Times New Roman"/>
          <w:sz w:val="20"/>
          <w:szCs w:val="20"/>
          <w:lang w:val="uk-UA"/>
        </w:rPr>
        <w:t>Покров</w:t>
      </w:r>
      <w:r w:rsidRPr="00D00595">
        <w:rPr>
          <w:rFonts w:ascii="Times New Roman" w:hAnsi="Times New Roman" w:cs="Times New Roman"/>
          <w:sz w:val="28"/>
          <w:szCs w:val="28"/>
          <w:lang w:val="uk-UA"/>
        </w:rPr>
        <w:tab/>
      </w:r>
      <w:r w:rsidRPr="00D00595">
        <w:rPr>
          <w:rFonts w:ascii="Times New Roman" w:hAnsi="Times New Roman" w:cs="Times New Roman"/>
          <w:sz w:val="28"/>
          <w:szCs w:val="28"/>
          <w:lang w:val="uk-UA"/>
        </w:rPr>
        <w:tab/>
        <w:t xml:space="preserve">            </w:t>
      </w:r>
      <w:r>
        <w:rPr>
          <w:rFonts w:ascii="Times New Roman" w:hAnsi="Times New Roman" w:cs="Times New Roman"/>
          <w:sz w:val="28"/>
          <w:szCs w:val="28"/>
          <w:lang w:val="uk-UA"/>
        </w:rPr>
        <w:t xml:space="preserve">    </w:t>
      </w:r>
      <w:r w:rsidRPr="00D00595">
        <w:rPr>
          <w:rFonts w:ascii="Times New Roman" w:hAnsi="Times New Roman" w:cs="Times New Roman"/>
          <w:sz w:val="28"/>
          <w:szCs w:val="28"/>
          <w:lang w:val="uk-UA"/>
        </w:rPr>
        <w:t>№  _________</w:t>
      </w:r>
      <w:r>
        <w:rPr>
          <w:rFonts w:ascii="Times New Roman" w:hAnsi="Times New Roman" w:cs="Times New Roman"/>
          <w:sz w:val="28"/>
          <w:szCs w:val="28"/>
          <w:lang w:val="uk-UA"/>
        </w:rPr>
        <w:t>_</w:t>
      </w:r>
    </w:p>
    <w:p w14:paraId="0968EC6D" w14:textId="77777777" w:rsidR="0098172B" w:rsidRPr="00C126D7" w:rsidRDefault="0098172B" w:rsidP="0098172B">
      <w:pPr>
        <w:rPr>
          <w:b/>
          <w:sz w:val="12"/>
          <w:szCs w:val="12"/>
          <w:lang w:val="uk-UA"/>
        </w:rPr>
      </w:pPr>
    </w:p>
    <w:p w14:paraId="412FB27A" w14:textId="5AB0D316" w:rsidR="0098172B" w:rsidRDefault="0098172B" w:rsidP="0098172B">
      <w:pPr>
        <w:spacing w:line="216" w:lineRule="auto"/>
        <w:rPr>
          <w:rFonts w:ascii="Times New Roman" w:hAnsi="Times New Roman" w:cs="Times New Roman"/>
          <w:b/>
          <w:sz w:val="26"/>
          <w:szCs w:val="26"/>
          <w:lang w:val="uk-UA"/>
        </w:rPr>
      </w:pPr>
    </w:p>
    <w:p w14:paraId="1EC3C4E3" w14:textId="77777777" w:rsidR="0036368E" w:rsidRDefault="0036368E" w:rsidP="0036368E">
      <w:pPr>
        <w:ind w:firstLine="708"/>
        <w:rPr>
          <w:rFonts w:ascii="Times New Roman" w:hAnsi="Times New Roman" w:cs="Times New Roman"/>
          <w:b/>
          <w:sz w:val="26"/>
          <w:szCs w:val="26"/>
          <w:lang w:val="uk-UA"/>
        </w:rPr>
      </w:pPr>
    </w:p>
    <w:p w14:paraId="7DFCA405" w14:textId="34589727" w:rsidR="0036368E" w:rsidRPr="006B33FA" w:rsidRDefault="0098172B" w:rsidP="007E4916">
      <w:pPr>
        <w:jc w:val="both"/>
        <w:rPr>
          <w:rFonts w:ascii="Times New Roman" w:eastAsia="Liberation Sans Narrow" w:hAnsi="Times New Roman" w:cs="Times New Roman"/>
          <w:sz w:val="26"/>
          <w:szCs w:val="26"/>
          <w:lang w:val="uk-UA"/>
        </w:rPr>
      </w:pPr>
      <w:r w:rsidRPr="006B33FA">
        <w:rPr>
          <w:rFonts w:ascii="Times New Roman" w:hAnsi="Times New Roman" w:cs="Times New Roman"/>
          <w:sz w:val="26"/>
          <w:szCs w:val="26"/>
          <w:lang w:val="uk-UA"/>
        </w:rPr>
        <w:t>Про затвердження</w:t>
      </w:r>
      <w:r w:rsidR="003D09BF" w:rsidRPr="006B33FA">
        <w:rPr>
          <w:rFonts w:ascii="Times New Roman" w:hAnsi="Times New Roman" w:cs="Times New Roman"/>
          <w:sz w:val="26"/>
          <w:szCs w:val="26"/>
          <w:lang w:val="uk-UA"/>
        </w:rPr>
        <w:t xml:space="preserve"> </w:t>
      </w:r>
      <w:r w:rsidR="001E4707" w:rsidRPr="006B33FA">
        <w:rPr>
          <w:rFonts w:ascii="Times New Roman" w:hAnsi="Times New Roman" w:cs="Times New Roman"/>
          <w:sz w:val="26"/>
          <w:szCs w:val="26"/>
          <w:lang w:val="uk-UA"/>
        </w:rPr>
        <w:t>Порядку</w:t>
      </w:r>
      <w:r w:rsidR="00236AF4" w:rsidRPr="006B33FA">
        <w:rPr>
          <w:rFonts w:ascii="Times New Roman" w:hAnsi="Times New Roman" w:cs="Times New Roman"/>
          <w:color w:val="000000"/>
          <w:sz w:val="26"/>
          <w:szCs w:val="26"/>
          <w:lang w:val="uk-UA"/>
        </w:rPr>
        <w:t xml:space="preserve">  </w:t>
      </w:r>
      <w:r w:rsidR="0036368E" w:rsidRPr="006B33FA">
        <w:rPr>
          <w:rFonts w:ascii="Times New Roman" w:eastAsia="Liberation Sans Narrow" w:hAnsi="Times New Roman" w:cs="Times New Roman"/>
          <w:sz w:val="26"/>
          <w:szCs w:val="26"/>
          <w:lang w:val="uk-UA"/>
        </w:rPr>
        <w:t xml:space="preserve">забезпечення </w:t>
      </w:r>
      <w:r w:rsidR="0036368E" w:rsidRPr="006B33FA">
        <w:rPr>
          <w:rFonts w:ascii="Times New Roman" w:hAnsi="Times New Roman" w:cs="Times New Roman"/>
          <w:spacing w:val="8"/>
          <w:sz w:val="26"/>
          <w:szCs w:val="26"/>
          <w:lang w:val="uk-UA"/>
        </w:rPr>
        <w:t xml:space="preserve">військовослужбовців, </w:t>
      </w:r>
      <w:r w:rsidR="0036368E" w:rsidRPr="006B33FA">
        <w:rPr>
          <w:rFonts w:ascii="Times New Roman" w:hAnsi="Times New Roman" w:cs="Times New Roman"/>
          <w:sz w:val="26"/>
          <w:szCs w:val="26"/>
          <w:lang w:val="uk-UA"/>
        </w:rPr>
        <w:t xml:space="preserve">ветеранів війни, Захисників та Захисниць України, </w:t>
      </w:r>
      <w:r w:rsidR="0036368E" w:rsidRPr="006B33FA">
        <w:rPr>
          <w:rFonts w:ascii="Times New Roman" w:hAnsi="Times New Roman" w:cs="Times New Roman"/>
          <w:sz w:val="26"/>
          <w:szCs w:val="26"/>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r w:rsidR="0036368E" w:rsidRPr="006B33FA">
        <w:rPr>
          <w:rFonts w:ascii="Times New Roman" w:eastAsia="Liberation Sans Narrow" w:hAnsi="Times New Roman" w:cs="Times New Roman"/>
          <w:sz w:val="26"/>
          <w:szCs w:val="26"/>
          <w:lang w:val="uk-UA"/>
        </w:rPr>
        <w:t xml:space="preserve"> </w:t>
      </w:r>
      <w:r w:rsidR="00466838" w:rsidRPr="006B33FA">
        <w:rPr>
          <w:rFonts w:ascii="Times New Roman" w:eastAsia="Liberation Sans Narrow" w:hAnsi="Times New Roman" w:cs="Times New Roman"/>
          <w:sz w:val="26"/>
          <w:szCs w:val="26"/>
          <w:lang w:val="uk-UA"/>
        </w:rPr>
        <w:t>Покровської міської територіальної громади  Дніпропетровської області</w:t>
      </w:r>
      <w:r w:rsidR="00072888" w:rsidRPr="006B33FA">
        <w:rPr>
          <w:rFonts w:ascii="Times New Roman" w:eastAsia="Liberation Sans Narrow" w:hAnsi="Times New Roman" w:cs="Times New Roman"/>
          <w:b/>
          <w:bCs/>
          <w:sz w:val="26"/>
          <w:szCs w:val="26"/>
          <w:lang w:val="uk-UA"/>
        </w:rPr>
        <w:t xml:space="preserve"> </w:t>
      </w:r>
      <w:r w:rsidR="0036368E" w:rsidRPr="006B33FA">
        <w:rPr>
          <w:rFonts w:ascii="Times New Roman" w:eastAsia="Liberation Sans Narrow" w:hAnsi="Times New Roman" w:cs="Times New Roman"/>
          <w:sz w:val="26"/>
          <w:szCs w:val="26"/>
          <w:lang w:val="uk-UA"/>
        </w:rPr>
        <w:t xml:space="preserve">реабілітаційними послугами </w:t>
      </w:r>
    </w:p>
    <w:p w14:paraId="67FDDE2C" w14:textId="602D60FB" w:rsidR="0098172B" w:rsidRPr="006B33FA" w:rsidRDefault="0098172B" w:rsidP="00236AF4">
      <w:pPr>
        <w:jc w:val="both"/>
        <w:rPr>
          <w:rFonts w:ascii="Times New Roman" w:hAnsi="Times New Roman" w:cs="Times New Roman"/>
          <w:sz w:val="26"/>
          <w:szCs w:val="26"/>
          <w:lang w:val="uk-UA"/>
        </w:rPr>
      </w:pPr>
    </w:p>
    <w:p w14:paraId="10111137" w14:textId="79CE1E3A" w:rsidR="0098172B" w:rsidRPr="006B33FA" w:rsidRDefault="0098172B" w:rsidP="0098172B">
      <w:pPr>
        <w:rPr>
          <w:rFonts w:ascii="Times New Roman" w:hAnsi="Times New Roman" w:cs="Times New Roman"/>
          <w:sz w:val="26"/>
          <w:szCs w:val="26"/>
          <w:lang w:val="uk-UA"/>
        </w:rPr>
      </w:pPr>
    </w:p>
    <w:p w14:paraId="2E70012D" w14:textId="18BD78E9" w:rsidR="0098172B" w:rsidRPr="006B33FA" w:rsidRDefault="0098172B" w:rsidP="00251470">
      <w:pPr>
        <w:tabs>
          <w:tab w:val="left" w:pos="5670"/>
        </w:tabs>
        <w:jc w:val="both"/>
        <w:rPr>
          <w:rFonts w:ascii="Times New Roman" w:hAnsi="Times New Roman" w:cs="Times New Roman"/>
          <w:sz w:val="26"/>
          <w:szCs w:val="26"/>
          <w:lang w:val="uk-UA"/>
        </w:rPr>
      </w:pPr>
      <w:r w:rsidRPr="006B33FA">
        <w:rPr>
          <w:rFonts w:ascii="Times New Roman" w:eastAsia="Times New Roman" w:hAnsi="Times New Roman" w:cs="Times New Roman"/>
          <w:sz w:val="26"/>
          <w:szCs w:val="26"/>
          <w:lang w:val="uk-UA"/>
        </w:rPr>
        <w:t xml:space="preserve">     </w:t>
      </w:r>
      <w:r w:rsidR="00111041" w:rsidRPr="006B33FA">
        <w:rPr>
          <w:rFonts w:ascii="Times New Roman" w:eastAsia="Times New Roman" w:hAnsi="Times New Roman" w:cs="Times New Roman"/>
          <w:sz w:val="26"/>
          <w:szCs w:val="26"/>
          <w:lang w:val="uk-UA"/>
        </w:rPr>
        <w:t xml:space="preserve">З метою фінансування заходів, передбачених </w:t>
      </w:r>
      <w:r w:rsidR="00111041" w:rsidRPr="006B33FA">
        <w:rPr>
          <w:rFonts w:ascii="Times New Roman" w:hAnsi="Times New Roman" w:cs="Times New Roman"/>
          <w:sz w:val="26"/>
          <w:szCs w:val="26"/>
          <w:lang w:val="uk-UA"/>
        </w:rPr>
        <w:t>Комплексною програмою соціального</w:t>
      </w:r>
      <w:r w:rsidR="00111041" w:rsidRPr="006B33FA">
        <w:rPr>
          <w:rFonts w:ascii="Times New Roman" w:hAnsi="Times New Roman" w:cs="Times New Roman"/>
          <w:spacing w:val="8"/>
          <w:sz w:val="26"/>
          <w:szCs w:val="26"/>
          <w:lang w:val="uk-UA"/>
        </w:rPr>
        <w:t xml:space="preserve"> </w:t>
      </w:r>
      <w:r w:rsidR="00111041" w:rsidRPr="006B33FA">
        <w:rPr>
          <w:rFonts w:ascii="Times New Roman" w:hAnsi="Times New Roman" w:cs="Times New Roman"/>
          <w:sz w:val="26"/>
          <w:szCs w:val="26"/>
          <w:lang w:val="uk-UA"/>
        </w:rPr>
        <w:t>захисту та підтримки</w:t>
      </w:r>
      <w:r w:rsidR="00111041" w:rsidRPr="006B33FA">
        <w:rPr>
          <w:rFonts w:ascii="Times New Roman" w:hAnsi="Times New Roman" w:cs="Times New Roman"/>
          <w:spacing w:val="8"/>
          <w:sz w:val="26"/>
          <w:szCs w:val="26"/>
          <w:lang w:val="uk-UA"/>
        </w:rPr>
        <w:t xml:space="preserve">  військовослужбовців, </w:t>
      </w:r>
      <w:r w:rsidR="00111041" w:rsidRPr="006B33FA">
        <w:rPr>
          <w:rFonts w:ascii="Times New Roman" w:hAnsi="Times New Roman" w:cs="Times New Roman"/>
          <w:color w:val="000000"/>
          <w:sz w:val="26"/>
          <w:szCs w:val="26"/>
          <w:lang w:val="uk-UA"/>
        </w:rPr>
        <w:t xml:space="preserve">ветеранів війни, Захисників та Захисниць України, </w:t>
      </w:r>
      <w:r w:rsidR="00111041" w:rsidRPr="006B33FA">
        <w:rPr>
          <w:rFonts w:ascii="Times New Roman" w:hAnsi="Times New Roman" w:cs="Times New Roman"/>
          <w:sz w:val="26"/>
          <w:szCs w:val="26"/>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r w:rsidR="00111041" w:rsidRPr="006B33FA">
        <w:rPr>
          <w:rFonts w:ascii="Times New Roman" w:hAnsi="Times New Roman" w:cs="Times New Roman"/>
          <w:sz w:val="26"/>
          <w:szCs w:val="26"/>
          <w:lang w:val="uk-UA"/>
        </w:rPr>
        <w:t xml:space="preserve">  </w:t>
      </w:r>
      <w:r w:rsidR="00111041" w:rsidRPr="006B33FA">
        <w:rPr>
          <w:rFonts w:ascii="Times New Roman" w:hAnsi="Times New Roman" w:cs="Times New Roman"/>
          <w:spacing w:val="-87"/>
          <w:sz w:val="26"/>
          <w:szCs w:val="26"/>
          <w:lang w:val="uk-UA"/>
        </w:rPr>
        <w:t xml:space="preserve">         </w:t>
      </w:r>
      <w:r w:rsidR="00111041" w:rsidRPr="006B33FA">
        <w:rPr>
          <w:rFonts w:ascii="Times New Roman" w:hAnsi="Times New Roman" w:cs="Times New Roman"/>
          <w:sz w:val="26"/>
          <w:szCs w:val="26"/>
          <w:lang w:val="uk-UA"/>
        </w:rPr>
        <w:t xml:space="preserve">Покровської міської територіальної громади на 2024–2028 роки, затвердженої рішенням  </w:t>
      </w:r>
      <w:r w:rsidR="00C17E46" w:rsidRPr="006B33FA">
        <w:rPr>
          <w:rFonts w:ascii="Times New Roman" w:hAnsi="Times New Roman" w:cs="Times New Roman"/>
          <w:sz w:val="26"/>
          <w:szCs w:val="26"/>
          <w:lang w:val="uk-UA"/>
        </w:rPr>
        <w:t>54</w:t>
      </w:r>
      <w:r w:rsidR="00111041" w:rsidRPr="006B33FA">
        <w:rPr>
          <w:rFonts w:ascii="Times New Roman" w:hAnsi="Times New Roman" w:cs="Times New Roman"/>
          <w:sz w:val="26"/>
          <w:szCs w:val="26"/>
          <w:lang w:val="uk-UA"/>
        </w:rPr>
        <w:t xml:space="preserve"> сесії 8 скликання від </w:t>
      </w:r>
      <w:r w:rsidR="00C17E46" w:rsidRPr="006B33FA">
        <w:rPr>
          <w:rFonts w:ascii="Times New Roman" w:hAnsi="Times New Roman" w:cs="Times New Roman"/>
          <w:sz w:val="26"/>
          <w:szCs w:val="26"/>
          <w:lang w:val="uk-UA"/>
        </w:rPr>
        <w:t>24.05.</w:t>
      </w:r>
      <w:r w:rsidR="00111041" w:rsidRPr="006B33FA">
        <w:rPr>
          <w:rFonts w:ascii="Times New Roman" w:hAnsi="Times New Roman" w:cs="Times New Roman"/>
          <w:sz w:val="26"/>
          <w:szCs w:val="26"/>
          <w:lang w:val="uk-UA"/>
        </w:rPr>
        <w:t>2024 року №</w:t>
      </w:r>
      <w:r w:rsidR="00C17E46" w:rsidRPr="006B33FA">
        <w:rPr>
          <w:rFonts w:ascii="Times New Roman" w:hAnsi="Times New Roman" w:cs="Times New Roman"/>
          <w:sz w:val="26"/>
          <w:szCs w:val="26"/>
          <w:lang w:val="uk-UA"/>
        </w:rPr>
        <w:t xml:space="preserve"> 4</w:t>
      </w:r>
      <w:r w:rsidR="00111041" w:rsidRPr="006B33FA">
        <w:rPr>
          <w:rFonts w:ascii="Times New Roman" w:hAnsi="Times New Roman" w:cs="Times New Roman"/>
          <w:sz w:val="26"/>
          <w:szCs w:val="26"/>
          <w:lang w:val="uk-UA"/>
        </w:rPr>
        <w:t>, к</w:t>
      </w:r>
      <w:r w:rsidR="00584753" w:rsidRPr="006B33FA">
        <w:rPr>
          <w:rFonts w:ascii="Times New Roman" w:hAnsi="Times New Roman" w:cs="Times New Roman"/>
          <w:color w:val="000000"/>
          <w:sz w:val="26"/>
          <w:szCs w:val="26"/>
          <w:lang w:val="uk-UA" w:eastAsia="uk-UA"/>
        </w:rPr>
        <w:t xml:space="preserve">еруючись </w:t>
      </w:r>
      <w:r w:rsidR="00584753" w:rsidRPr="006B33FA">
        <w:rPr>
          <w:rFonts w:ascii="Times New Roman" w:hAnsi="Times New Roman" w:cs="Times New Roman"/>
          <w:sz w:val="26"/>
          <w:szCs w:val="26"/>
          <w:lang w:val="uk-UA"/>
        </w:rPr>
        <w:t xml:space="preserve"> ст.</w:t>
      </w:r>
      <w:r w:rsidR="00111041" w:rsidRPr="006B33FA">
        <w:rPr>
          <w:rFonts w:ascii="Times New Roman" w:hAnsi="Times New Roman" w:cs="Times New Roman"/>
          <w:sz w:val="26"/>
          <w:szCs w:val="26"/>
          <w:lang w:val="uk-UA"/>
        </w:rPr>
        <w:t xml:space="preserve"> </w:t>
      </w:r>
      <w:r w:rsidR="00584753" w:rsidRPr="006B33FA">
        <w:rPr>
          <w:rFonts w:ascii="Times New Roman" w:hAnsi="Times New Roman" w:cs="Times New Roman"/>
          <w:sz w:val="26"/>
          <w:szCs w:val="26"/>
          <w:lang w:val="uk-UA"/>
        </w:rPr>
        <w:t>26</w:t>
      </w:r>
      <w:r w:rsidR="00111041" w:rsidRPr="006B33FA">
        <w:rPr>
          <w:rFonts w:ascii="Times New Roman" w:hAnsi="Times New Roman" w:cs="Times New Roman"/>
          <w:sz w:val="26"/>
          <w:szCs w:val="26"/>
          <w:lang w:val="uk-UA"/>
        </w:rPr>
        <w:t xml:space="preserve"> та </w:t>
      </w:r>
      <w:r w:rsidR="00584753" w:rsidRPr="006B33FA">
        <w:rPr>
          <w:rFonts w:ascii="Times New Roman" w:hAnsi="Times New Roman" w:cs="Times New Roman"/>
          <w:sz w:val="26"/>
          <w:szCs w:val="26"/>
          <w:lang w:val="uk-UA"/>
        </w:rPr>
        <w:t>ст.</w:t>
      </w:r>
      <w:r w:rsidR="00111041" w:rsidRPr="006B33FA">
        <w:rPr>
          <w:rFonts w:ascii="Times New Roman" w:hAnsi="Times New Roman" w:cs="Times New Roman"/>
          <w:sz w:val="26"/>
          <w:szCs w:val="26"/>
          <w:lang w:val="uk-UA"/>
        </w:rPr>
        <w:t xml:space="preserve"> </w:t>
      </w:r>
      <w:r w:rsidR="00584753" w:rsidRPr="006B33FA">
        <w:rPr>
          <w:rFonts w:ascii="Times New Roman" w:hAnsi="Times New Roman" w:cs="Times New Roman"/>
          <w:sz w:val="26"/>
          <w:szCs w:val="26"/>
          <w:lang w:val="uk-UA"/>
        </w:rPr>
        <w:t xml:space="preserve">59 Закону України «Про місцеве самоврядування в Україні», </w:t>
      </w:r>
      <w:r w:rsidR="00584753" w:rsidRPr="006B33FA">
        <w:rPr>
          <w:rFonts w:ascii="Times New Roman" w:hAnsi="Times New Roman" w:cs="Times New Roman"/>
          <w:color w:val="000000"/>
          <w:sz w:val="26"/>
          <w:szCs w:val="26"/>
          <w:lang w:val="uk-UA" w:eastAsia="uk-UA"/>
        </w:rPr>
        <w:t xml:space="preserve"> </w:t>
      </w:r>
      <w:r w:rsidR="0040635B" w:rsidRPr="006B33FA">
        <w:rPr>
          <w:rFonts w:ascii="Times New Roman" w:hAnsi="Times New Roman" w:cs="Times New Roman"/>
          <w:color w:val="000000"/>
          <w:sz w:val="26"/>
          <w:szCs w:val="26"/>
          <w:lang w:val="uk-UA" w:eastAsia="uk-UA"/>
        </w:rPr>
        <w:t xml:space="preserve"> </w:t>
      </w:r>
      <w:r w:rsidRPr="006B33FA">
        <w:rPr>
          <w:rFonts w:ascii="Times New Roman" w:eastAsia="Times New Roman" w:hAnsi="Times New Roman" w:cs="Times New Roman"/>
          <w:sz w:val="26"/>
          <w:szCs w:val="26"/>
          <w:lang w:val="uk-UA"/>
        </w:rPr>
        <w:t>міська рада</w:t>
      </w:r>
    </w:p>
    <w:p w14:paraId="19E9EF92" w14:textId="77777777" w:rsidR="0098172B" w:rsidRPr="006B33FA" w:rsidRDefault="0098172B" w:rsidP="00251470">
      <w:pPr>
        <w:pStyle w:val="HTML"/>
        <w:jc w:val="both"/>
        <w:rPr>
          <w:rFonts w:ascii="Times New Roman" w:eastAsia="Times New Roman" w:hAnsi="Times New Roman" w:cs="Times New Roman"/>
          <w:b/>
          <w:bCs/>
          <w:sz w:val="26"/>
          <w:szCs w:val="26"/>
          <w:lang w:val="uk-UA"/>
        </w:rPr>
      </w:pPr>
    </w:p>
    <w:p w14:paraId="3E986DCF" w14:textId="50634C19" w:rsidR="0098172B" w:rsidRPr="006B33FA" w:rsidRDefault="0098172B" w:rsidP="0098172B">
      <w:pPr>
        <w:pStyle w:val="HTML"/>
        <w:spacing w:line="216" w:lineRule="auto"/>
        <w:rPr>
          <w:rFonts w:ascii="Times New Roman" w:hAnsi="Times New Roman" w:cs="Times New Roman"/>
          <w:b/>
          <w:bCs/>
          <w:sz w:val="26"/>
          <w:szCs w:val="26"/>
          <w:lang w:val="uk-UA"/>
        </w:rPr>
      </w:pPr>
      <w:r w:rsidRPr="006B33FA">
        <w:rPr>
          <w:rFonts w:ascii="Times New Roman" w:hAnsi="Times New Roman" w:cs="Times New Roman"/>
          <w:b/>
          <w:bCs/>
          <w:sz w:val="26"/>
          <w:szCs w:val="26"/>
          <w:lang w:val="uk-UA"/>
        </w:rPr>
        <w:t>ВИРІШИЛА:</w:t>
      </w:r>
    </w:p>
    <w:p w14:paraId="646AE16A" w14:textId="77777777" w:rsidR="00910211" w:rsidRPr="006B33FA" w:rsidRDefault="00910211" w:rsidP="00910211">
      <w:pPr>
        <w:jc w:val="both"/>
        <w:rPr>
          <w:rFonts w:ascii="Times New Roman" w:hAnsi="Times New Roman" w:cs="Times New Roman"/>
          <w:color w:val="000000"/>
          <w:sz w:val="26"/>
          <w:szCs w:val="26"/>
          <w:lang w:val="uk-UA"/>
        </w:rPr>
      </w:pPr>
    </w:p>
    <w:p w14:paraId="5641D896" w14:textId="06AF473F" w:rsidR="0071781A" w:rsidRPr="006B33FA" w:rsidRDefault="00910211" w:rsidP="00236AF4">
      <w:pPr>
        <w:ind w:firstLine="708"/>
        <w:jc w:val="both"/>
        <w:rPr>
          <w:rFonts w:ascii="Times New Roman" w:hAnsi="Times New Roman" w:cs="Times New Roman"/>
          <w:color w:val="000000"/>
          <w:sz w:val="26"/>
          <w:szCs w:val="26"/>
          <w:lang w:val="uk-UA"/>
        </w:rPr>
      </w:pPr>
      <w:r w:rsidRPr="006B33FA">
        <w:rPr>
          <w:rFonts w:ascii="Times New Roman" w:hAnsi="Times New Roman" w:cs="Times New Roman"/>
          <w:color w:val="000000"/>
          <w:sz w:val="26"/>
          <w:szCs w:val="26"/>
          <w:lang w:val="uk-UA"/>
        </w:rPr>
        <w:t>1.</w:t>
      </w:r>
      <w:r w:rsidR="00BB1D83" w:rsidRPr="006B33FA">
        <w:rPr>
          <w:rFonts w:ascii="Times New Roman" w:hAnsi="Times New Roman" w:cs="Times New Roman"/>
          <w:color w:val="000000"/>
          <w:sz w:val="26"/>
          <w:szCs w:val="26"/>
          <w:lang w:val="uk-UA"/>
        </w:rPr>
        <w:t xml:space="preserve"> </w:t>
      </w:r>
      <w:r w:rsidR="00796DFC" w:rsidRPr="006B33FA">
        <w:rPr>
          <w:rFonts w:ascii="Times New Roman" w:hAnsi="Times New Roman" w:cs="Times New Roman"/>
          <w:color w:val="000000"/>
          <w:sz w:val="26"/>
          <w:szCs w:val="26"/>
          <w:lang w:val="uk-UA"/>
        </w:rPr>
        <w:t>Затвердити</w:t>
      </w:r>
      <w:r w:rsidR="0007181A" w:rsidRPr="006B33FA">
        <w:rPr>
          <w:rFonts w:ascii="Times New Roman" w:hAnsi="Times New Roman" w:cs="Times New Roman"/>
          <w:color w:val="000000"/>
          <w:sz w:val="26"/>
          <w:szCs w:val="26"/>
          <w:lang w:val="uk-UA"/>
        </w:rPr>
        <w:t xml:space="preserve"> </w:t>
      </w:r>
      <w:r w:rsidR="000B3139" w:rsidRPr="006B33FA">
        <w:rPr>
          <w:rFonts w:ascii="Times New Roman" w:hAnsi="Times New Roman" w:cs="Times New Roman"/>
          <w:color w:val="000000"/>
          <w:sz w:val="26"/>
          <w:szCs w:val="26"/>
          <w:lang w:val="uk-UA"/>
        </w:rPr>
        <w:t xml:space="preserve"> </w:t>
      </w:r>
      <w:r w:rsidR="005B0F3B" w:rsidRPr="006B33FA">
        <w:rPr>
          <w:rFonts w:ascii="Times New Roman" w:hAnsi="Times New Roman" w:cs="Times New Roman"/>
          <w:color w:val="000000"/>
          <w:sz w:val="26"/>
          <w:szCs w:val="26"/>
          <w:lang w:val="uk-UA"/>
        </w:rPr>
        <w:t>Поряд</w:t>
      </w:r>
      <w:r w:rsidR="00072888" w:rsidRPr="006B33FA">
        <w:rPr>
          <w:rFonts w:ascii="Times New Roman" w:hAnsi="Times New Roman" w:cs="Times New Roman"/>
          <w:color w:val="000000"/>
          <w:sz w:val="26"/>
          <w:szCs w:val="26"/>
          <w:lang w:val="uk-UA"/>
        </w:rPr>
        <w:t>о</w:t>
      </w:r>
      <w:r w:rsidR="005B0F3B" w:rsidRPr="006B33FA">
        <w:rPr>
          <w:rFonts w:ascii="Times New Roman" w:hAnsi="Times New Roman" w:cs="Times New Roman"/>
          <w:color w:val="000000"/>
          <w:sz w:val="26"/>
          <w:szCs w:val="26"/>
          <w:lang w:val="uk-UA"/>
        </w:rPr>
        <w:t xml:space="preserve">к </w:t>
      </w:r>
      <w:r w:rsidR="0036368E" w:rsidRPr="006B33FA">
        <w:rPr>
          <w:rFonts w:ascii="Times New Roman" w:eastAsia="Liberation Sans Narrow" w:hAnsi="Times New Roman" w:cs="Times New Roman"/>
          <w:sz w:val="26"/>
          <w:szCs w:val="26"/>
          <w:lang w:val="uk-UA"/>
        </w:rPr>
        <w:t xml:space="preserve">забезпечення </w:t>
      </w:r>
      <w:r w:rsidR="0036368E" w:rsidRPr="006B33FA">
        <w:rPr>
          <w:rFonts w:ascii="Times New Roman" w:hAnsi="Times New Roman" w:cs="Times New Roman"/>
          <w:spacing w:val="8"/>
          <w:sz w:val="26"/>
          <w:szCs w:val="26"/>
          <w:lang w:val="uk-UA"/>
        </w:rPr>
        <w:t xml:space="preserve">військовослужбовців, </w:t>
      </w:r>
      <w:r w:rsidR="0036368E" w:rsidRPr="006B33FA">
        <w:rPr>
          <w:rFonts w:ascii="Times New Roman" w:hAnsi="Times New Roman" w:cs="Times New Roman"/>
          <w:sz w:val="26"/>
          <w:szCs w:val="26"/>
          <w:lang w:val="uk-UA"/>
        </w:rPr>
        <w:t xml:space="preserve">ветеранів війни, Захисників та Захисниць України, </w:t>
      </w:r>
      <w:r w:rsidR="0036368E" w:rsidRPr="006B33FA">
        <w:rPr>
          <w:rFonts w:ascii="Times New Roman" w:hAnsi="Times New Roman" w:cs="Times New Roman"/>
          <w:sz w:val="26"/>
          <w:szCs w:val="26"/>
          <w:bdr w:val="none" w:sz="0" w:space="0" w:color="auto" w:frame="1"/>
          <w:shd w:val="clear" w:color="auto" w:fill="FFFFFF"/>
          <w:lang w:val="uk-UA" w:eastAsia="ru-RU"/>
        </w:rPr>
        <w:t>сімей загиблих (померлих, зниклих безвісти за</w:t>
      </w:r>
      <w:r w:rsidR="005B0F3B" w:rsidRPr="006B33FA">
        <w:rPr>
          <w:rFonts w:ascii="Times New Roman" w:hAnsi="Times New Roman" w:cs="Times New Roman"/>
          <w:sz w:val="26"/>
          <w:szCs w:val="26"/>
          <w:bdr w:val="none" w:sz="0" w:space="0" w:color="auto" w:frame="1"/>
          <w:shd w:val="clear" w:color="auto" w:fill="FFFFFF"/>
          <w:lang w:val="uk-UA" w:eastAsia="ru-RU"/>
        </w:rPr>
        <w:t xml:space="preserve"> </w:t>
      </w:r>
      <w:r w:rsidR="0036368E" w:rsidRPr="006B33FA">
        <w:rPr>
          <w:rFonts w:ascii="Times New Roman" w:hAnsi="Times New Roman" w:cs="Times New Roman"/>
          <w:sz w:val="26"/>
          <w:szCs w:val="26"/>
          <w:bdr w:val="none" w:sz="0" w:space="0" w:color="auto" w:frame="1"/>
          <w:shd w:val="clear" w:color="auto" w:fill="FFFFFF"/>
          <w:lang w:val="uk-UA" w:eastAsia="ru-RU"/>
        </w:rPr>
        <w:t>особливих обставин) Захисників і Захисниць України</w:t>
      </w:r>
      <w:r w:rsidR="0036368E" w:rsidRPr="006B33FA">
        <w:rPr>
          <w:rFonts w:ascii="Times New Roman" w:eastAsia="Liberation Sans Narrow" w:hAnsi="Times New Roman" w:cs="Times New Roman"/>
          <w:sz w:val="26"/>
          <w:szCs w:val="26"/>
          <w:lang w:val="uk-UA"/>
        </w:rPr>
        <w:t xml:space="preserve"> </w:t>
      </w:r>
      <w:r w:rsidR="00072888" w:rsidRPr="006B33FA">
        <w:rPr>
          <w:rFonts w:ascii="Times New Roman" w:eastAsia="Liberation Sans Narrow" w:hAnsi="Times New Roman" w:cs="Times New Roman"/>
          <w:sz w:val="26"/>
          <w:szCs w:val="26"/>
          <w:lang w:val="uk-UA"/>
        </w:rPr>
        <w:t xml:space="preserve">Покровської міської територіальної громади  Дніпропетровської області </w:t>
      </w:r>
      <w:r w:rsidR="0036368E" w:rsidRPr="006B33FA">
        <w:rPr>
          <w:rFonts w:ascii="Times New Roman" w:eastAsia="Liberation Sans Narrow" w:hAnsi="Times New Roman" w:cs="Times New Roman"/>
          <w:sz w:val="26"/>
          <w:szCs w:val="26"/>
          <w:lang w:val="uk-UA"/>
        </w:rPr>
        <w:t xml:space="preserve">реабілітаційними послугами </w:t>
      </w:r>
      <w:r w:rsidR="00F477F5" w:rsidRPr="006B33FA">
        <w:rPr>
          <w:rFonts w:ascii="Times New Roman" w:hAnsi="Times New Roman" w:cs="Times New Roman"/>
          <w:color w:val="000000"/>
          <w:sz w:val="26"/>
          <w:szCs w:val="26"/>
          <w:lang w:val="uk-UA"/>
        </w:rPr>
        <w:t xml:space="preserve">(далі – Порядок), що </w:t>
      </w:r>
      <w:r w:rsidR="0071781A" w:rsidRPr="006B33FA">
        <w:rPr>
          <w:rFonts w:ascii="Times New Roman" w:hAnsi="Times New Roman" w:cs="Times New Roman"/>
          <w:color w:val="000000"/>
          <w:sz w:val="26"/>
          <w:szCs w:val="26"/>
          <w:lang w:val="uk-UA"/>
        </w:rPr>
        <w:t>додається</w:t>
      </w:r>
      <w:r w:rsidR="00F477F5" w:rsidRPr="006B33FA">
        <w:rPr>
          <w:rFonts w:ascii="Times New Roman" w:hAnsi="Times New Roman" w:cs="Times New Roman"/>
          <w:color w:val="000000"/>
          <w:sz w:val="26"/>
          <w:szCs w:val="26"/>
          <w:lang w:val="uk-UA"/>
        </w:rPr>
        <w:t>.</w:t>
      </w:r>
    </w:p>
    <w:p w14:paraId="2E4CFB66" w14:textId="1CAFF127" w:rsidR="00827360" w:rsidRPr="006B33FA" w:rsidRDefault="00827360" w:rsidP="00827360">
      <w:pPr>
        <w:suppressAutoHyphens w:val="0"/>
        <w:spacing w:before="100" w:beforeAutospacing="1"/>
        <w:ind w:firstLine="708"/>
        <w:jc w:val="both"/>
        <w:rPr>
          <w:rFonts w:ascii="Times New Roman" w:hAnsi="Times New Roman" w:cs="Times New Roman"/>
          <w:sz w:val="26"/>
          <w:szCs w:val="26"/>
          <w:lang w:val="uk-UA"/>
        </w:rPr>
      </w:pPr>
      <w:r w:rsidRPr="006B33FA">
        <w:rPr>
          <w:rFonts w:ascii="Times New Roman" w:hAnsi="Times New Roman" w:cs="Times New Roman"/>
          <w:sz w:val="26"/>
          <w:szCs w:val="26"/>
          <w:lang w:val="uk-UA"/>
        </w:rPr>
        <w:t xml:space="preserve">2. Управлінню праці та соціального захисту населення </w:t>
      </w:r>
      <w:r w:rsidR="00D61645" w:rsidRPr="006B33FA">
        <w:rPr>
          <w:rFonts w:ascii="Times New Roman" w:hAnsi="Times New Roman" w:cs="Times New Roman"/>
          <w:sz w:val="26"/>
          <w:szCs w:val="26"/>
          <w:lang w:val="uk-UA"/>
        </w:rPr>
        <w:t xml:space="preserve">виконавчого комітету </w:t>
      </w:r>
      <w:r w:rsidRPr="006B33FA">
        <w:rPr>
          <w:rFonts w:ascii="Times New Roman" w:hAnsi="Times New Roman" w:cs="Times New Roman"/>
          <w:sz w:val="26"/>
          <w:szCs w:val="26"/>
          <w:lang w:val="uk-UA"/>
        </w:rPr>
        <w:t>Покровської міської ради Дніпропетровської області при фінансуванні заходів Комплексної програми соціального</w:t>
      </w:r>
      <w:r w:rsidRPr="006B33FA">
        <w:rPr>
          <w:rFonts w:ascii="Times New Roman" w:hAnsi="Times New Roman" w:cs="Times New Roman"/>
          <w:spacing w:val="8"/>
          <w:sz w:val="26"/>
          <w:szCs w:val="26"/>
          <w:lang w:val="uk-UA"/>
        </w:rPr>
        <w:t xml:space="preserve"> </w:t>
      </w:r>
      <w:r w:rsidRPr="006B33FA">
        <w:rPr>
          <w:rFonts w:ascii="Times New Roman" w:hAnsi="Times New Roman" w:cs="Times New Roman"/>
          <w:sz w:val="26"/>
          <w:szCs w:val="26"/>
          <w:lang w:val="uk-UA"/>
        </w:rPr>
        <w:t>захисту та підтримки</w:t>
      </w:r>
      <w:r w:rsidRPr="006B33FA">
        <w:rPr>
          <w:rFonts w:ascii="Times New Roman" w:hAnsi="Times New Roman" w:cs="Times New Roman"/>
          <w:spacing w:val="8"/>
          <w:sz w:val="26"/>
          <w:szCs w:val="26"/>
          <w:lang w:val="uk-UA"/>
        </w:rPr>
        <w:t xml:space="preserve">  військовослужбовців, </w:t>
      </w:r>
      <w:r w:rsidRPr="006B33FA">
        <w:rPr>
          <w:rFonts w:ascii="Times New Roman" w:hAnsi="Times New Roman" w:cs="Times New Roman"/>
          <w:color w:val="000000"/>
          <w:sz w:val="26"/>
          <w:szCs w:val="26"/>
          <w:lang w:val="uk-UA"/>
        </w:rPr>
        <w:t xml:space="preserve">ветеранів війни, Захисників та Захисниць України, </w:t>
      </w:r>
      <w:r w:rsidRPr="006B33FA">
        <w:rPr>
          <w:rFonts w:ascii="Times New Roman" w:hAnsi="Times New Roman" w:cs="Times New Roman"/>
          <w:sz w:val="26"/>
          <w:szCs w:val="26"/>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r w:rsidRPr="006B33FA">
        <w:rPr>
          <w:rFonts w:ascii="Times New Roman" w:hAnsi="Times New Roman" w:cs="Times New Roman"/>
          <w:sz w:val="26"/>
          <w:szCs w:val="26"/>
          <w:lang w:val="uk-UA"/>
        </w:rPr>
        <w:t xml:space="preserve">  </w:t>
      </w:r>
      <w:r w:rsidRPr="006B33FA">
        <w:rPr>
          <w:rFonts w:ascii="Times New Roman" w:hAnsi="Times New Roman" w:cs="Times New Roman"/>
          <w:spacing w:val="-87"/>
          <w:sz w:val="26"/>
          <w:szCs w:val="26"/>
          <w:lang w:val="uk-UA"/>
        </w:rPr>
        <w:t xml:space="preserve">         </w:t>
      </w:r>
      <w:r w:rsidRPr="006B33FA">
        <w:rPr>
          <w:rFonts w:ascii="Times New Roman" w:hAnsi="Times New Roman" w:cs="Times New Roman"/>
          <w:sz w:val="26"/>
          <w:szCs w:val="26"/>
          <w:lang w:val="uk-UA"/>
        </w:rPr>
        <w:t xml:space="preserve">Покровської міської територіальної громади на 2024–2028 роки </w:t>
      </w:r>
      <w:r w:rsidRPr="006B33FA">
        <w:rPr>
          <w:rFonts w:ascii="Times New Roman" w:hAnsi="Times New Roman" w:cs="Times New Roman"/>
          <w:color w:val="000000"/>
          <w:sz w:val="26"/>
          <w:szCs w:val="26"/>
          <w:lang w:val="uk-UA"/>
        </w:rPr>
        <w:t xml:space="preserve"> </w:t>
      </w:r>
      <w:r w:rsidRPr="006B33FA">
        <w:rPr>
          <w:rFonts w:ascii="Times New Roman" w:hAnsi="Times New Roman" w:cs="Times New Roman"/>
          <w:bCs/>
          <w:sz w:val="26"/>
          <w:szCs w:val="26"/>
          <w:lang w:val="uk-UA"/>
        </w:rPr>
        <w:t xml:space="preserve">керуватись затвердженим </w:t>
      </w:r>
      <w:r w:rsidRPr="006B33FA">
        <w:rPr>
          <w:rFonts w:ascii="Times New Roman" w:hAnsi="Times New Roman" w:cs="Times New Roman"/>
          <w:sz w:val="26"/>
          <w:szCs w:val="26"/>
          <w:lang w:val="uk-UA"/>
        </w:rPr>
        <w:t>Пор</w:t>
      </w:r>
      <w:r w:rsidR="001E4707" w:rsidRPr="006B33FA">
        <w:rPr>
          <w:rFonts w:ascii="Times New Roman" w:hAnsi="Times New Roman" w:cs="Times New Roman"/>
          <w:sz w:val="26"/>
          <w:szCs w:val="26"/>
          <w:lang w:val="uk-UA"/>
        </w:rPr>
        <w:t>ядк</w:t>
      </w:r>
      <w:r w:rsidR="004D2B45" w:rsidRPr="006B33FA">
        <w:rPr>
          <w:rFonts w:ascii="Times New Roman" w:hAnsi="Times New Roman" w:cs="Times New Roman"/>
          <w:sz w:val="26"/>
          <w:szCs w:val="26"/>
          <w:lang w:val="uk-UA"/>
        </w:rPr>
        <w:t>ом</w:t>
      </w:r>
      <w:r w:rsidRPr="006B33FA">
        <w:rPr>
          <w:rFonts w:ascii="Times New Roman" w:hAnsi="Times New Roman" w:cs="Times New Roman"/>
          <w:sz w:val="26"/>
          <w:szCs w:val="26"/>
          <w:lang w:val="uk-UA"/>
        </w:rPr>
        <w:t>.</w:t>
      </w:r>
    </w:p>
    <w:p w14:paraId="123B64ED" w14:textId="53DC3ABB" w:rsidR="005E58A8" w:rsidRPr="006B33FA" w:rsidRDefault="005E58A8" w:rsidP="005E58A8">
      <w:pPr>
        <w:ind w:firstLine="708"/>
        <w:jc w:val="both"/>
        <w:rPr>
          <w:rFonts w:ascii="Times New Roman" w:eastAsia="Liberation Sans Narrow;Times Ne" w:hAnsi="Times New Roman" w:cs="Times New Roman"/>
          <w:sz w:val="26"/>
          <w:szCs w:val="26"/>
          <w:lang w:val="uk-UA"/>
        </w:rPr>
      </w:pPr>
    </w:p>
    <w:p w14:paraId="6A8D32CB" w14:textId="77777777" w:rsidR="007E4916" w:rsidRPr="006B33FA" w:rsidRDefault="00733882" w:rsidP="0081549E">
      <w:pPr>
        <w:ind w:firstLine="2"/>
        <w:jc w:val="both"/>
        <w:rPr>
          <w:rFonts w:ascii="Times New Roman" w:hAnsi="Times New Roman" w:cs="Times New Roman"/>
          <w:sz w:val="26"/>
          <w:szCs w:val="26"/>
          <w:lang w:val="uk-UA"/>
        </w:rPr>
      </w:pPr>
      <w:r w:rsidRPr="006B33FA">
        <w:rPr>
          <w:rFonts w:ascii="Times New Roman" w:hAnsi="Times New Roman" w:cs="Times New Roman"/>
          <w:color w:val="000000"/>
          <w:sz w:val="26"/>
          <w:szCs w:val="26"/>
          <w:lang w:val="uk-UA"/>
        </w:rPr>
        <w:tab/>
      </w:r>
      <w:r w:rsidR="00827360" w:rsidRPr="006B33FA">
        <w:rPr>
          <w:rFonts w:ascii="Times New Roman" w:hAnsi="Times New Roman" w:cs="Times New Roman"/>
          <w:color w:val="000000"/>
          <w:sz w:val="26"/>
          <w:szCs w:val="26"/>
          <w:lang w:val="uk-UA"/>
        </w:rPr>
        <w:t>3</w:t>
      </w:r>
      <w:r w:rsidR="00253817" w:rsidRPr="006B33FA">
        <w:rPr>
          <w:rFonts w:ascii="Times New Roman" w:hAnsi="Times New Roman" w:cs="Times New Roman"/>
          <w:color w:val="000000"/>
          <w:sz w:val="26"/>
          <w:szCs w:val="26"/>
          <w:lang w:val="uk-UA"/>
        </w:rPr>
        <w:t>.</w:t>
      </w:r>
      <w:r w:rsidR="00BB1D83" w:rsidRPr="006B33FA">
        <w:rPr>
          <w:rFonts w:ascii="Times New Roman" w:hAnsi="Times New Roman" w:cs="Times New Roman"/>
          <w:color w:val="000000"/>
          <w:sz w:val="26"/>
          <w:szCs w:val="26"/>
          <w:lang w:val="uk-UA"/>
        </w:rPr>
        <w:t xml:space="preserve"> </w:t>
      </w:r>
      <w:r w:rsidR="0081549E" w:rsidRPr="006B33FA">
        <w:rPr>
          <w:rFonts w:ascii="Times New Roman" w:hAnsi="Times New Roman" w:cs="Times New Roman"/>
          <w:color w:val="000000"/>
          <w:sz w:val="26"/>
          <w:szCs w:val="26"/>
          <w:lang w:val="uk-UA"/>
        </w:rPr>
        <w:t xml:space="preserve">Координацію роботи щодо виконання даного рішення покласти на </w:t>
      </w:r>
      <w:r w:rsidR="007E4916" w:rsidRPr="006B33FA">
        <w:rPr>
          <w:rFonts w:ascii="Times New Roman" w:hAnsi="Times New Roman" w:cs="Times New Roman"/>
          <w:color w:val="000000"/>
          <w:sz w:val="26"/>
          <w:szCs w:val="26"/>
          <w:lang w:val="uk-UA"/>
        </w:rPr>
        <w:t xml:space="preserve">начальника </w:t>
      </w:r>
      <w:r w:rsidR="0081549E" w:rsidRPr="006B33FA">
        <w:rPr>
          <w:rFonts w:ascii="Times New Roman" w:hAnsi="Times New Roman" w:cs="Times New Roman"/>
          <w:color w:val="000000"/>
          <w:sz w:val="26"/>
          <w:szCs w:val="26"/>
          <w:lang w:val="uk-UA"/>
        </w:rPr>
        <w:t>у</w:t>
      </w:r>
      <w:r w:rsidR="0081549E" w:rsidRPr="006B33FA">
        <w:rPr>
          <w:rFonts w:ascii="Times New Roman" w:hAnsi="Times New Roman" w:cs="Times New Roman"/>
          <w:sz w:val="26"/>
          <w:szCs w:val="26"/>
          <w:lang w:val="uk-UA"/>
        </w:rPr>
        <w:t xml:space="preserve">правління праці та соціального захисту населення Покровської </w:t>
      </w:r>
    </w:p>
    <w:p w14:paraId="3FD841A3" w14:textId="56F600EA" w:rsidR="0081549E" w:rsidRPr="006B33FA" w:rsidRDefault="0081549E" w:rsidP="0081549E">
      <w:pPr>
        <w:ind w:firstLine="2"/>
        <w:jc w:val="both"/>
        <w:rPr>
          <w:rFonts w:ascii="Times New Roman" w:hAnsi="Times New Roman" w:cs="Times New Roman"/>
          <w:sz w:val="26"/>
          <w:szCs w:val="26"/>
          <w:lang w:val="uk-UA"/>
        </w:rPr>
      </w:pPr>
      <w:r w:rsidRPr="006B33FA">
        <w:rPr>
          <w:rFonts w:ascii="Times New Roman" w:hAnsi="Times New Roman" w:cs="Times New Roman"/>
          <w:sz w:val="26"/>
          <w:szCs w:val="26"/>
          <w:lang w:val="uk-UA"/>
        </w:rPr>
        <w:t>міської ради Дніпропетровської області Тетян</w:t>
      </w:r>
      <w:r w:rsidR="000E1B13" w:rsidRPr="006B33FA">
        <w:rPr>
          <w:rFonts w:ascii="Times New Roman" w:hAnsi="Times New Roman" w:cs="Times New Roman"/>
          <w:sz w:val="26"/>
          <w:szCs w:val="26"/>
          <w:lang w:val="uk-UA"/>
        </w:rPr>
        <w:t>у</w:t>
      </w:r>
      <w:r w:rsidRPr="006B33FA">
        <w:rPr>
          <w:rFonts w:ascii="Times New Roman" w:hAnsi="Times New Roman" w:cs="Times New Roman"/>
          <w:sz w:val="26"/>
          <w:szCs w:val="26"/>
          <w:lang w:val="uk-UA"/>
        </w:rPr>
        <w:t xml:space="preserve"> ІГНАТЮК; к</w:t>
      </w:r>
      <w:r w:rsidRPr="006B33FA">
        <w:rPr>
          <w:rFonts w:ascii="Times New Roman" w:hAnsi="Times New Roman" w:cs="Times New Roman"/>
          <w:color w:val="000000"/>
          <w:sz w:val="26"/>
          <w:szCs w:val="26"/>
          <w:lang w:val="uk-UA"/>
        </w:rPr>
        <w:t xml:space="preserve">онтроль -  на заступника міського голови з виконавчої роботи </w:t>
      </w:r>
      <w:r w:rsidR="000E1B13" w:rsidRPr="006B33FA">
        <w:rPr>
          <w:rFonts w:ascii="Times New Roman" w:hAnsi="Times New Roman" w:cs="Times New Roman"/>
          <w:color w:val="000000"/>
          <w:sz w:val="26"/>
          <w:szCs w:val="26"/>
          <w:lang w:val="uk-UA"/>
        </w:rPr>
        <w:t>Дар’ю ГОРЧАКОВУ</w:t>
      </w:r>
      <w:r w:rsidRPr="006B33FA">
        <w:rPr>
          <w:rFonts w:ascii="Times New Roman" w:hAnsi="Times New Roman" w:cs="Times New Roman"/>
          <w:color w:val="000000"/>
          <w:sz w:val="26"/>
          <w:szCs w:val="26"/>
          <w:lang w:val="uk-UA"/>
        </w:rPr>
        <w:t xml:space="preserve">  та на  </w:t>
      </w:r>
      <w:r w:rsidR="006B33FA">
        <w:rPr>
          <w:rFonts w:ascii="Times New Roman" w:hAnsi="Times New Roman" w:cs="Times New Roman"/>
          <w:color w:val="000000"/>
          <w:sz w:val="26"/>
          <w:szCs w:val="26"/>
          <w:lang w:val="uk-UA"/>
        </w:rPr>
        <w:t xml:space="preserve"> </w:t>
      </w:r>
      <w:r w:rsidRPr="006B33FA">
        <w:rPr>
          <w:rFonts w:ascii="Times New Roman" w:hAnsi="Times New Roman" w:cs="Times New Roman"/>
          <w:color w:val="000000"/>
          <w:sz w:val="26"/>
          <w:szCs w:val="26"/>
          <w:lang w:val="uk-UA"/>
        </w:rPr>
        <w:t>постійні комісії з питань соціального захисту населення та молодіжної політики, освіти та охорони здоров’я, культури та спорту  і з питань соціально-економічного розвитку,   планування,   бюджету, фінансів, реалізації державної регуляторної політики</w:t>
      </w:r>
      <w:r w:rsidRPr="006B33FA">
        <w:rPr>
          <w:rFonts w:ascii="Times New Roman" w:hAnsi="Times New Roman" w:cs="Times New Roman"/>
          <w:sz w:val="26"/>
          <w:szCs w:val="26"/>
          <w:lang w:val="uk-UA"/>
        </w:rPr>
        <w:t xml:space="preserve">. </w:t>
      </w:r>
    </w:p>
    <w:p w14:paraId="09EA587B" w14:textId="665ADD4F" w:rsidR="00EE03E0" w:rsidRPr="007E4916" w:rsidRDefault="00EE03E0" w:rsidP="0081549E">
      <w:pPr>
        <w:ind w:firstLine="2"/>
        <w:jc w:val="both"/>
        <w:rPr>
          <w:rFonts w:ascii="Times New Roman" w:hAnsi="Times New Roman" w:cs="Times New Roman"/>
          <w:sz w:val="28"/>
          <w:szCs w:val="28"/>
          <w:lang w:val="uk-UA"/>
        </w:rPr>
      </w:pPr>
    </w:p>
    <w:p w14:paraId="0A0CD5F9" w14:textId="77777777" w:rsidR="007635BF" w:rsidRPr="007E4916" w:rsidRDefault="007635BF" w:rsidP="00EA1C45">
      <w:pPr>
        <w:widowControl w:val="0"/>
        <w:spacing w:line="216" w:lineRule="auto"/>
        <w:ind w:right="-2438"/>
        <w:rPr>
          <w:rFonts w:ascii="Times New Roman" w:hAnsi="Times New Roman" w:cs="Times New Roman"/>
          <w:sz w:val="28"/>
          <w:szCs w:val="28"/>
          <w:lang w:val="uk-UA"/>
        </w:rPr>
      </w:pPr>
    </w:p>
    <w:p w14:paraId="30A37C30" w14:textId="77777777" w:rsidR="007635BF" w:rsidRPr="007E4916" w:rsidRDefault="007635BF" w:rsidP="00EA1C45">
      <w:pPr>
        <w:widowControl w:val="0"/>
        <w:spacing w:line="216" w:lineRule="auto"/>
        <w:ind w:right="-2438"/>
        <w:rPr>
          <w:rFonts w:ascii="Times New Roman" w:hAnsi="Times New Roman" w:cs="Times New Roman"/>
          <w:sz w:val="28"/>
          <w:szCs w:val="28"/>
          <w:lang w:val="uk-UA"/>
        </w:rPr>
      </w:pPr>
    </w:p>
    <w:p w14:paraId="50462359" w14:textId="77777777" w:rsidR="007635BF" w:rsidRPr="007E4916" w:rsidRDefault="007635BF" w:rsidP="00EA1C45">
      <w:pPr>
        <w:widowControl w:val="0"/>
        <w:spacing w:line="216" w:lineRule="auto"/>
        <w:ind w:right="-2438"/>
        <w:rPr>
          <w:rFonts w:ascii="Times New Roman" w:hAnsi="Times New Roman" w:cs="Times New Roman"/>
          <w:sz w:val="28"/>
          <w:szCs w:val="28"/>
          <w:lang w:val="uk-UA"/>
        </w:rPr>
      </w:pPr>
    </w:p>
    <w:p w14:paraId="53AA42D1" w14:textId="660D0CCE" w:rsidR="007E4916" w:rsidRDefault="00733882" w:rsidP="006B33FA">
      <w:pPr>
        <w:widowControl w:val="0"/>
        <w:spacing w:line="216" w:lineRule="auto"/>
        <w:ind w:right="-2438"/>
        <w:rPr>
          <w:rFonts w:ascii="Times New Roman" w:eastAsia="Liberation Sans Narrow" w:hAnsi="Times New Roman" w:cs="Times New Roman"/>
          <w:sz w:val="27"/>
          <w:szCs w:val="27"/>
          <w:lang w:val="uk-UA"/>
        </w:rPr>
      </w:pPr>
      <w:r w:rsidRPr="00733882">
        <w:rPr>
          <w:rFonts w:ascii="Arial" w:hAnsi="Arial" w:cs="Arial"/>
          <w:b/>
          <w:bCs/>
          <w:caps/>
          <w:color w:val="FFFFFF"/>
          <w:lang w:val="uk-UA"/>
        </w:rPr>
        <w:t xml:space="preserve">ЦІАЛЬНО-ЕКОНОМІТ ФІНАНСІВ, </w:t>
      </w:r>
    </w:p>
    <w:p w14:paraId="5D770CA0" w14:textId="3194D2EE" w:rsidR="0081549E" w:rsidRPr="00767C12" w:rsidRDefault="0081549E" w:rsidP="0081549E">
      <w:pPr>
        <w:tabs>
          <w:tab w:val="left" w:pos="5387"/>
        </w:tabs>
        <w:rPr>
          <w:rFonts w:ascii="Times New Roman" w:hAnsi="Times New Roman" w:cs="Times New Roman"/>
          <w:sz w:val="27"/>
          <w:szCs w:val="27"/>
          <w:lang w:val="uk-UA"/>
        </w:rPr>
      </w:pPr>
      <w:r>
        <w:rPr>
          <w:rFonts w:ascii="Times New Roman" w:eastAsia="Liberation Sans Narrow" w:hAnsi="Times New Roman" w:cs="Times New Roman"/>
          <w:sz w:val="27"/>
          <w:szCs w:val="27"/>
          <w:lang w:val="uk-UA"/>
        </w:rPr>
        <w:t xml:space="preserve">                                                                            </w:t>
      </w:r>
      <w:r w:rsidR="006B33FA">
        <w:rPr>
          <w:rFonts w:ascii="Times New Roman" w:eastAsia="Liberation Sans Narrow" w:hAnsi="Times New Roman" w:cs="Times New Roman"/>
          <w:sz w:val="27"/>
          <w:szCs w:val="27"/>
          <w:lang w:val="uk-UA"/>
        </w:rPr>
        <w:t xml:space="preserve"> </w:t>
      </w:r>
      <w:r>
        <w:rPr>
          <w:rFonts w:ascii="Times New Roman" w:eastAsia="Liberation Sans Narrow" w:hAnsi="Times New Roman" w:cs="Times New Roman"/>
          <w:sz w:val="27"/>
          <w:szCs w:val="27"/>
          <w:lang w:val="uk-UA"/>
        </w:rPr>
        <w:t xml:space="preserve">  </w:t>
      </w:r>
      <w:r w:rsidRPr="00767C12">
        <w:rPr>
          <w:rFonts w:ascii="Times New Roman" w:eastAsia="Liberation Sans Narrow" w:hAnsi="Times New Roman" w:cs="Times New Roman"/>
          <w:sz w:val="27"/>
          <w:szCs w:val="27"/>
          <w:lang w:val="uk-UA"/>
        </w:rPr>
        <w:t>ЗАТВЕРДЖЕНО</w:t>
      </w:r>
    </w:p>
    <w:p w14:paraId="3B2C3882" w14:textId="77777777" w:rsidR="0081549E" w:rsidRPr="00767C12" w:rsidRDefault="0081549E" w:rsidP="0081549E">
      <w:pPr>
        <w:widowControl w:val="0"/>
        <w:ind w:left="4960" w:right="-2438" w:hanging="2"/>
        <w:rPr>
          <w:rFonts w:ascii="Times New Roman" w:eastAsia="Liberation Sans Narrow" w:hAnsi="Times New Roman" w:cs="Times New Roman"/>
          <w:sz w:val="27"/>
          <w:szCs w:val="27"/>
          <w:lang w:val="uk-UA"/>
        </w:rPr>
      </w:pPr>
    </w:p>
    <w:p w14:paraId="2A8099A9" w14:textId="488D62BA" w:rsidR="0081549E" w:rsidRPr="00767C12" w:rsidRDefault="0081549E" w:rsidP="0081549E">
      <w:pPr>
        <w:widowControl w:val="0"/>
        <w:ind w:left="4960" w:right="-2438" w:hanging="2"/>
        <w:rPr>
          <w:rFonts w:ascii="Times New Roman" w:eastAsia="Liberation Sans Narrow" w:hAnsi="Times New Roman" w:cs="Times New Roman"/>
          <w:sz w:val="27"/>
          <w:szCs w:val="27"/>
          <w:lang w:val="uk-UA"/>
        </w:rPr>
      </w:pPr>
      <w:r w:rsidRPr="00767C12">
        <w:rPr>
          <w:rFonts w:ascii="Times New Roman" w:eastAsia="Liberation Sans Narrow" w:hAnsi="Times New Roman" w:cs="Times New Roman"/>
          <w:sz w:val="27"/>
          <w:szCs w:val="27"/>
          <w:lang w:val="uk-UA"/>
        </w:rPr>
        <w:t xml:space="preserve">      Рішення </w:t>
      </w:r>
      <w:bookmarkStart w:id="1" w:name="_heading=h.1fob9te"/>
      <w:bookmarkEnd w:id="1"/>
      <w:r w:rsidR="006B33FA">
        <w:rPr>
          <w:rFonts w:ascii="Times New Roman" w:eastAsia="Liberation Sans Narrow" w:hAnsi="Times New Roman" w:cs="Times New Roman"/>
          <w:sz w:val="27"/>
          <w:szCs w:val="27"/>
          <w:lang w:val="uk-UA"/>
        </w:rPr>
        <w:t>__</w:t>
      </w:r>
      <w:r w:rsidRPr="00767C12">
        <w:rPr>
          <w:rFonts w:ascii="Times New Roman" w:eastAsia="Liberation Sans Narrow" w:hAnsi="Times New Roman" w:cs="Times New Roman"/>
          <w:sz w:val="27"/>
          <w:szCs w:val="27"/>
          <w:lang w:val="uk-UA"/>
        </w:rPr>
        <w:t xml:space="preserve"> сесії міської ради </w:t>
      </w:r>
    </w:p>
    <w:p w14:paraId="2293B858" w14:textId="77777777" w:rsidR="0081549E" w:rsidRPr="00767C12" w:rsidRDefault="0081549E" w:rsidP="0081549E">
      <w:pPr>
        <w:widowControl w:val="0"/>
        <w:ind w:left="5387" w:right="-2438" w:firstLine="2"/>
        <w:rPr>
          <w:rFonts w:ascii="Times New Roman" w:hAnsi="Times New Roman" w:cs="Times New Roman"/>
          <w:sz w:val="27"/>
          <w:szCs w:val="27"/>
          <w:lang w:val="uk-UA"/>
        </w:rPr>
      </w:pPr>
      <w:r w:rsidRPr="00767C12">
        <w:rPr>
          <w:rFonts w:ascii="Times New Roman" w:eastAsia="Liberation Sans Narrow" w:hAnsi="Times New Roman" w:cs="Times New Roman"/>
          <w:sz w:val="27"/>
          <w:szCs w:val="27"/>
          <w:lang w:val="uk-UA"/>
        </w:rPr>
        <w:t xml:space="preserve">8 скликання </w:t>
      </w:r>
    </w:p>
    <w:p w14:paraId="1813DA8B" w14:textId="2DDC7563" w:rsidR="0081549E" w:rsidRPr="00767C12" w:rsidRDefault="0081549E" w:rsidP="0081549E">
      <w:pPr>
        <w:widowControl w:val="0"/>
        <w:ind w:right="-1" w:hanging="2"/>
        <w:rPr>
          <w:rFonts w:ascii="Times New Roman" w:hAnsi="Times New Roman" w:cs="Times New Roman"/>
          <w:sz w:val="27"/>
          <w:szCs w:val="27"/>
          <w:lang w:val="uk-UA"/>
        </w:rPr>
      </w:pPr>
      <w:r w:rsidRPr="00767C12">
        <w:rPr>
          <w:rFonts w:ascii="Times New Roman" w:eastAsia="Liberation Sans Narrow" w:hAnsi="Times New Roman" w:cs="Times New Roman"/>
          <w:sz w:val="27"/>
          <w:szCs w:val="27"/>
          <w:lang w:val="uk-UA"/>
        </w:rPr>
        <w:tab/>
      </w:r>
      <w:r w:rsidRPr="00767C12">
        <w:rPr>
          <w:rFonts w:ascii="Times New Roman" w:eastAsia="Liberation Sans Narrow" w:hAnsi="Times New Roman" w:cs="Times New Roman"/>
          <w:sz w:val="27"/>
          <w:szCs w:val="27"/>
          <w:lang w:val="uk-UA"/>
        </w:rPr>
        <w:tab/>
      </w:r>
      <w:r w:rsidRPr="00767C12">
        <w:rPr>
          <w:rFonts w:ascii="Times New Roman" w:eastAsia="Liberation Sans Narrow" w:hAnsi="Times New Roman" w:cs="Times New Roman"/>
          <w:sz w:val="27"/>
          <w:szCs w:val="27"/>
          <w:lang w:val="uk-UA"/>
        </w:rPr>
        <w:tab/>
      </w:r>
      <w:r w:rsidRPr="00767C12">
        <w:rPr>
          <w:rFonts w:ascii="Times New Roman" w:eastAsia="Liberation Sans Narrow" w:hAnsi="Times New Roman" w:cs="Times New Roman"/>
          <w:sz w:val="27"/>
          <w:szCs w:val="27"/>
          <w:lang w:val="uk-UA"/>
        </w:rPr>
        <w:tab/>
      </w:r>
      <w:r w:rsidRPr="00767C12">
        <w:rPr>
          <w:rFonts w:ascii="Times New Roman" w:eastAsia="Liberation Sans Narrow" w:hAnsi="Times New Roman" w:cs="Times New Roman"/>
          <w:sz w:val="27"/>
          <w:szCs w:val="27"/>
          <w:lang w:val="uk-UA"/>
        </w:rPr>
        <w:tab/>
      </w:r>
      <w:r w:rsidRPr="00767C12">
        <w:rPr>
          <w:rFonts w:ascii="Times New Roman" w:eastAsia="Liberation Sans Narrow" w:hAnsi="Times New Roman" w:cs="Times New Roman"/>
          <w:sz w:val="27"/>
          <w:szCs w:val="27"/>
          <w:lang w:val="uk-UA"/>
        </w:rPr>
        <w:tab/>
      </w:r>
      <w:r w:rsidRPr="00767C12">
        <w:rPr>
          <w:rFonts w:ascii="Times New Roman" w:eastAsia="Liberation Sans Narrow" w:hAnsi="Times New Roman" w:cs="Times New Roman"/>
          <w:sz w:val="27"/>
          <w:szCs w:val="27"/>
          <w:lang w:val="uk-UA"/>
        </w:rPr>
        <w:tab/>
      </w:r>
      <w:r w:rsidRPr="00767C12">
        <w:rPr>
          <w:rFonts w:ascii="Times New Roman" w:eastAsia="Liberation Sans Narrow" w:hAnsi="Times New Roman" w:cs="Times New Roman"/>
          <w:sz w:val="27"/>
          <w:szCs w:val="27"/>
          <w:lang w:val="uk-UA"/>
        </w:rPr>
        <w:tab/>
        <w:t xml:space="preserve">     </w:t>
      </w:r>
      <w:r w:rsidR="007E4916">
        <w:rPr>
          <w:rFonts w:ascii="Times New Roman" w:eastAsia="Liberation Sans Narrow" w:hAnsi="Times New Roman" w:cs="Times New Roman"/>
          <w:sz w:val="27"/>
          <w:szCs w:val="27"/>
          <w:lang w:val="uk-UA"/>
        </w:rPr>
        <w:t xml:space="preserve">  </w:t>
      </w:r>
      <w:r w:rsidRPr="00767C12">
        <w:rPr>
          <w:rFonts w:ascii="Times New Roman" w:eastAsia="Liberation Sans Narrow" w:hAnsi="Times New Roman" w:cs="Times New Roman"/>
          <w:sz w:val="27"/>
          <w:szCs w:val="27"/>
          <w:lang w:val="uk-UA"/>
        </w:rPr>
        <w:t xml:space="preserve"> </w:t>
      </w:r>
      <w:r>
        <w:rPr>
          <w:rFonts w:ascii="Times New Roman" w:eastAsia="Liberation Sans Narrow" w:hAnsi="Times New Roman" w:cs="Times New Roman"/>
          <w:sz w:val="27"/>
          <w:szCs w:val="27"/>
          <w:lang w:val="uk-UA"/>
        </w:rPr>
        <w:t>___</w:t>
      </w:r>
      <w:r w:rsidR="00A3770C">
        <w:rPr>
          <w:rFonts w:ascii="Times New Roman" w:eastAsia="Liberation Sans Narrow" w:hAnsi="Times New Roman" w:cs="Times New Roman"/>
          <w:sz w:val="27"/>
          <w:szCs w:val="27"/>
          <w:lang w:val="uk-UA"/>
        </w:rPr>
        <w:t xml:space="preserve"> березня</w:t>
      </w:r>
      <w:r>
        <w:rPr>
          <w:rFonts w:ascii="Times New Roman" w:eastAsia="Liberation Sans Narrow" w:hAnsi="Times New Roman" w:cs="Times New Roman"/>
          <w:sz w:val="27"/>
          <w:szCs w:val="27"/>
          <w:lang w:val="uk-UA"/>
        </w:rPr>
        <w:t xml:space="preserve">  2026 року </w:t>
      </w:r>
      <w:r w:rsidRPr="00767C12">
        <w:rPr>
          <w:rFonts w:ascii="Times New Roman" w:eastAsia="Liberation Sans Narrow" w:hAnsi="Times New Roman" w:cs="Times New Roman"/>
          <w:sz w:val="27"/>
          <w:szCs w:val="27"/>
          <w:lang w:val="uk-UA"/>
        </w:rPr>
        <w:t xml:space="preserve"> №</w:t>
      </w:r>
      <w:r>
        <w:rPr>
          <w:rFonts w:ascii="Times New Roman" w:eastAsia="Liberation Sans Narrow" w:hAnsi="Times New Roman" w:cs="Times New Roman"/>
          <w:sz w:val="27"/>
          <w:szCs w:val="27"/>
          <w:lang w:val="uk-UA"/>
        </w:rPr>
        <w:t xml:space="preserve"> _____</w:t>
      </w:r>
    </w:p>
    <w:p w14:paraId="3A1CA49D" w14:textId="77777777" w:rsidR="0081549E" w:rsidRDefault="0081549E" w:rsidP="00EE03E0">
      <w:pPr>
        <w:jc w:val="both"/>
        <w:rPr>
          <w:rFonts w:ascii="Arial" w:eastAsia="Times New Roman" w:hAnsi="Arial" w:cs="Arial"/>
          <w:caps/>
          <w:color w:val="FFFFFF"/>
          <w:kern w:val="36"/>
          <w:sz w:val="48"/>
          <w:szCs w:val="48"/>
          <w:lang w:val="uk-UA" w:eastAsia="ru-RU" w:bidi="ar-SA"/>
        </w:rPr>
      </w:pPr>
    </w:p>
    <w:p w14:paraId="64CBB94C" w14:textId="0C05E697" w:rsidR="005B0F3B" w:rsidRPr="005B0F3B" w:rsidRDefault="007635BF" w:rsidP="00552112">
      <w:pPr>
        <w:tabs>
          <w:tab w:val="left" w:pos="5670"/>
        </w:tabs>
        <w:spacing w:line="216" w:lineRule="auto"/>
        <w:rPr>
          <w:rFonts w:ascii="Times New Roman" w:eastAsia="Liberation Serif" w:hAnsi="Times New Roman" w:cs="Times New Roman"/>
          <w:color w:val="FF0000"/>
          <w:sz w:val="28"/>
          <w:szCs w:val="28"/>
          <w:lang w:val="uk-UA"/>
        </w:rPr>
      </w:pPr>
      <w:r>
        <w:rPr>
          <w:color w:val="000000"/>
          <w:lang w:val="uk-UA"/>
        </w:rPr>
        <w:t xml:space="preserve"> </w:t>
      </w:r>
      <w:r w:rsidR="00D74D31">
        <w:rPr>
          <w:color w:val="000000"/>
          <w:lang w:val="uk-UA"/>
        </w:rPr>
        <w:t xml:space="preserve">                                </w:t>
      </w:r>
      <w:r w:rsidR="00796DFC" w:rsidRPr="00FE2DDA">
        <w:rPr>
          <w:rFonts w:ascii="Times New Roman" w:eastAsia="Times New Roman" w:hAnsi="Times New Roman" w:cs="Times New Roman"/>
          <w:sz w:val="28"/>
          <w:szCs w:val="28"/>
          <w:lang w:val="uk-UA"/>
        </w:rPr>
        <w:t xml:space="preserve">                     </w:t>
      </w:r>
      <w:r w:rsidR="00796DFC" w:rsidRPr="00FE2DDA">
        <w:rPr>
          <w:rFonts w:ascii="Times New Roman" w:eastAsia="Liberation Serif" w:hAnsi="Times New Roman" w:cs="Times New Roman"/>
          <w:sz w:val="28"/>
          <w:szCs w:val="28"/>
          <w:lang w:val="uk-UA"/>
        </w:rPr>
        <w:t xml:space="preserve">                           </w:t>
      </w:r>
    </w:p>
    <w:p w14:paraId="28CB2D42" w14:textId="725AD2B7" w:rsidR="00F54337" w:rsidRPr="007720B1" w:rsidRDefault="005B0F3B" w:rsidP="007720B1">
      <w:pPr>
        <w:tabs>
          <w:tab w:val="left" w:pos="5670"/>
        </w:tabs>
        <w:spacing w:line="216" w:lineRule="auto"/>
        <w:rPr>
          <w:rFonts w:eastAsia="Liberation Sans Narrow" w:cs="Liberation Sans Narrow"/>
          <w:sz w:val="27"/>
          <w:szCs w:val="27"/>
          <w:lang w:val="uk-UA"/>
        </w:rPr>
      </w:pPr>
      <w:r w:rsidRPr="005B0F3B">
        <w:rPr>
          <w:rFonts w:ascii="Times New Roman" w:eastAsia="Liberation Serif" w:hAnsi="Times New Roman" w:cs="Times New Roman"/>
          <w:color w:val="FF0000"/>
          <w:sz w:val="28"/>
          <w:szCs w:val="28"/>
          <w:lang w:val="uk-UA"/>
        </w:rPr>
        <w:t xml:space="preserve">                                                                        </w:t>
      </w:r>
      <w:r w:rsidR="0081549E">
        <w:rPr>
          <w:rFonts w:ascii="Times New Roman" w:eastAsia="Liberation Serif" w:hAnsi="Times New Roman" w:cs="Times New Roman"/>
          <w:color w:val="FF0000"/>
          <w:sz w:val="28"/>
          <w:szCs w:val="28"/>
          <w:lang w:val="uk-UA"/>
        </w:rPr>
        <w:t xml:space="preserve"> </w:t>
      </w:r>
      <w:r w:rsidR="00796DFC" w:rsidRPr="0081549E">
        <w:rPr>
          <w:rFonts w:eastAsia="Liberation Sans Narrow"/>
          <w:sz w:val="20"/>
          <w:szCs w:val="20"/>
          <w:lang w:val="uk-UA"/>
        </w:rPr>
        <w:tab/>
      </w:r>
      <w:r w:rsidR="00796DFC" w:rsidRPr="0081549E">
        <w:rPr>
          <w:rFonts w:eastAsia="Liberation Sans Narrow"/>
          <w:sz w:val="20"/>
          <w:szCs w:val="20"/>
          <w:lang w:val="uk-UA"/>
        </w:rPr>
        <w:tab/>
        <w:t xml:space="preserve">      </w:t>
      </w:r>
      <w:r w:rsidR="007635BF">
        <w:rPr>
          <w:color w:val="1F497D"/>
          <w:lang w:val="uk-UA"/>
        </w:rPr>
        <w:t xml:space="preserve">                                                          </w:t>
      </w:r>
    </w:p>
    <w:p w14:paraId="59E11F70" w14:textId="77777777" w:rsidR="00A3770C" w:rsidRDefault="00A3770C" w:rsidP="00EF516B">
      <w:pPr>
        <w:ind w:firstLine="708"/>
        <w:jc w:val="center"/>
        <w:rPr>
          <w:rFonts w:ascii="Times New Roman" w:eastAsia="Liberation Sans Narrow" w:hAnsi="Times New Roman" w:cs="Times New Roman"/>
          <w:b/>
          <w:bCs/>
          <w:sz w:val="27"/>
          <w:szCs w:val="27"/>
          <w:lang w:val="uk-UA"/>
        </w:rPr>
      </w:pPr>
    </w:p>
    <w:p w14:paraId="05AE6E60" w14:textId="5883F880" w:rsidR="000406C3" w:rsidRPr="003F208F" w:rsidRDefault="00EF516B" w:rsidP="00EF516B">
      <w:pPr>
        <w:ind w:firstLine="708"/>
        <w:jc w:val="center"/>
        <w:rPr>
          <w:rFonts w:ascii="Times New Roman" w:eastAsia="Liberation Sans Narrow" w:hAnsi="Times New Roman" w:cs="Times New Roman"/>
          <w:b/>
          <w:bCs/>
          <w:sz w:val="28"/>
          <w:szCs w:val="28"/>
          <w:lang w:val="uk-UA"/>
        </w:rPr>
      </w:pPr>
      <w:r w:rsidRPr="003F208F">
        <w:rPr>
          <w:rFonts w:ascii="Times New Roman" w:eastAsia="Liberation Sans Narrow" w:hAnsi="Times New Roman" w:cs="Times New Roman"/>
          <w:b/>
          <w:bCs/>
          <w:sz w:val="28"/>
          <w:szCs w:val="28"/>
          <w:lang w:val="uk-UA"/>
        </w:rPr>
        <w:t xml:space="preserve">Порядок </w:t>
      </w:r>
    </w:p>
    <w:p w14:paraId="4E259059" w14:textId="07A80ECC" w:rsidR="007635BF" w:rsidRPr="003F208F" w:rsidRDefault="000406C3" w:rsidP="007635BF">
      <w:pPr>
        <w:jc w:val="center"/>
        <w:rPr>
          <w:rFonts w:ascii="Times New Roman" w:hAnsi="Times New Roman" w:cs="Times New Roman"/>
          <w:b/>
          <w:bCs/>
          <w:sz w:val="28"/>
          <w:szCs w:val="28"/>
          <w:lang w:val="uk-UA"/>
        </w:rPr>
      </w:pPr>
      <w:r w:rsidRPr="003F208F">
        <w:rPr>
          <w:rFonts w:ascii="Times New Roman" w:eastAsia="Liberation Sans Narrow" w:hAnsi="Times New Roman" w:cs="Times New Roman"/>
          <w:b/>
          <w:bCs/>
          <w:sz w:val="28"/>
          <w:szCs w:val="28"/>
          <w:lang w:val="uk-UA"/>
        </w:rPr>
        <w:t xml:space="preserve">забезпечення </w:t>
      </w:r>
      <w:r w:rsidRPr="003F208F">
        <w:rPr>
          <w:rFonts w:ascii="Times New Roman" w:hAnsi="Times New Roman" w:cs="Times New Roman"/>
          <w:b/>
          <w:bCs/>
          <w:spacing w:val="8"/>
          <w:sz w:val="28"/>
          <w:szCs w:val="28"/>
          <w:lang w:val="uk-UA"/>
        </w:rPr>
        <w:t xml:space="preserve">військовослужбовців, </w:t>
      </w:r>
      <w:r w:rsidRPr="003F208F">
        <w:rPr>
          <w:rFonts w:ascii="Times New Roman" w:hAnsi="Times New Roman" w:cs="Times New Roman"/>
          <w:b/>
          <w:bCs/>
          <w:sz w:val="28"/>
          <w:szCs w:val="28"/>
          <w:lang w:val="uk-UA"/>
        </w:rPr>
        <w:t xml:space="preserve">ветеранів війни, Захисників та Захисниць України, </w:t>
      </w:r>
      <w:r w:rsidRPr="003F208F">
        <w:rPr>
          <w:rFonts w:ascii="Times New Roman" w:hAnsi="Times New Roman" w:cs="Times New Roman"/>
          <w:b/>
          <w:bCs/>
          <w:sz w:val="28"/>
          <w:szCs w:val="28"/>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r w:rsidRPr="003F208F">
        <w:rPr>
          <w:rFonts w:ascii="Times New Roman" w:eastAsia="Liberation Sans Narrow" w:hAnsi="Times New Roman" w:cs="Times New Roman"/>
          <w:b/>
          <w:bCs/>
          <w:sz w:val="28"/>
          <w:szCs w:val="28"/>
          <w:lang w:val="uk-UA"/>
        </w:rPr>
        <w:t xml:space="preserve"> Покровської міської територіальної громади  Дніпропетровської області                                      реабілітаційними послугами</w:t>
      </w:r>
    </w:p>
    <w:p w14:paraId="699E8B3D" w14:textId="77777777" w:rsidR="00F54337" w:rsidRPr="003F208F" w:rsidRDefault="00F54337" w:rsidP="007635BF">
      <w:pPr>
        <w:jc w:val="center"/>
        <w:rPr>
          <w:rFonts w:ascii="Times New Roman" w:hAnsi="Times New Roman" w:cs="Times New Roman"/>
          <w:sz w:val="28"/>
          <w:szCs w:val="28"/>
          <w:lang w:val="uk-UA"/>
        </w:rPr>
      </w:pPr>
    </w:p>
    <w:p w14:paraId="60A125D5" w14:textId="0C8C46DB" w:rsidR="007635BF" w:rsidRPr="003F208F" w:rsidRDefault="00C67D52" w:rsidP="007635BF">
      <w:pPr>
        <w:jc w:val="center"/>
        <w:rPr>
          <w:rFonts w:ascii="Times New Roman" w:hAnsi="Times New Roman" w:cs="Times New Roman"/>
          <w:b/>
          <w:bCs/>
          <w:sz w:val="28"/>
          <w:szCs w:val="28"/>
          <w:lang w:val="uk-UA"/>
        </w:rPr>
      </w:pPr>
      <w:r w:rsidRPr="003F208F">
        <w:rPr>
          <w:rFonts w:ascii="Times New Roman" w:hAnsi="Times New Roman" w:cs="Times New Roman"/>
          <w:b/>
          <w:bCs/>
          <w:sz w:val="28"/>
          <w:szCs w:val="28"/>
          <w:lang w:val="uk-UA"/>
        </w:rPr>
        <w:t>І. Загальні положення</w:t>
      </w:r>
    </w:p>
    <w:p w14:paraId="678E4E65" w14:textId="77777777" w:rsidR="004400DA" w:rsidRPr="003F208F" w:rsidRDefault="004400DA" w:rsidP="004400DA">
      <w:pPr>
        <w:ind w:firstLine="708"/>
        <w:rPr>
          <w:rFonts w:ascii="Times New Roman" w:eastAsia="Liberation Sans Narrow" w:hAnsi="Times New Roman" w:cs="Times New Roman"/>
          <w:sz w:val="28"/>
          <w:szCs w:val="28"/>
          <w:highlight w:val="yellow"/>
          <w:lang w:val="uk-UA"/>
        </w:rPr>
      </w:pPr>
    </w:p>
    <w:p w14:paraId="275C6637" w14:textId="403E2B48" w:rsidR="00C67D52" w:rsidRPr="003F208F" w:rsidRDefault="004400DA" w:rsidP="004400DA">
      <w:pPr>
        <w:ind w:firstLine="708"/>
        <w:jc w:val="both"/>
        <w:rPr>
          <w:rFonts w:ascii="Times New Roman" w:eastAsia="Liberation Sans Narrow" w:hAnsi="Times New Roman" w:cs="Times New Roman"/>
          <w:sz w:val="28"/>
          <w:szCs w:val="28"/>
          <w:lang w:val="uk-UA"/>
        </w:rPr>
      </w:pPr>
      <w:r w:rsidRPr="003F208F">
        <w:rPr>
          <w:rFonts w:ascii="Times New Roman" w:eastAsia="Liberation Sans Narrow" w:hAnsi="Times New Roman" w:cs="Times New Roman"/>
          <w:sz w:val="28"/>
          <w:szCs w:val="28"/>
          <w:lang w:val="uk-UA"/>
        </w:rPr>
        <w:t>1</w:t>
      </w:r>
      <w:r w:rsidR="00182B7E" w:rsidRPr="003F208F">
        <w:rPr>
          <w:rFonts w:ascii="Times New Roman" w:eastAsia="Liberation Sans Narrow" w:hAnsi="Times New Roman" w:cs="Times New Roman"/>
          <w:sz w:val="28"/>
          <w:szCs w:val="28"/>
          <w:lang w:val="uk-UA"/>
        </w:rPr>
        <w:t>.</w:t>
      </w:r>
      <w:r w:rsidR="003F208F">
        <w:rPr>
          <w:rFonts w:ascii="Times New Roman" w:eastAsia="Liberation Sans Narrow" w:hAnsi="Times New Roman" w:cs="Times New Roman"/>
          <w:sz w:val="28"/>
          <w:szCs w:val="28"/>
          <w:lang w:val="uk-UA"/>
        </w:rPr>
        <w:t xml:space="preserve"> </w:t>
      </w:r>
      <w:r w:rsidR="00182B7E" w:rsidRPr="003F208F">
        <w:rPr>
          <w:rFonts w:ascii="Times New Roman" w:eastAsia="Liberation Sans Narrow" w:hAnsi="Times New Roman" w:cs="Times New Roman"/>
          <w:sz w:val="28"/>
          <w:szCs w:val="28"/>
          <w:lang w:val="uk-UA"/>
        </w:rPr>
        <w:t>Цей Порядок</w:t>
      </w:r>
      <w:r w:rsidR="008A5529" w:rsidRPr="003F208F">
        <w:rPr>
          <w:rFonts w:ascii="Times New Roman" w:eastAsia="Liberation Sans Narrow" w:hAnsi="Times New Roman" w:cs="Times New Roman"/>
          <w:sz w:val="28"/>
          <w:szCs w:val="28"/>
          <w:lang w:val="uk-UA"/>
        </w:rPr>
        <w:t xml:space="preserve"> </w:t>
      </w:r>
      <w:r w:rsidR="00E116B9" w:rsidRPr="003F208F">
        <w:rPr>
          <w:rFonts w:ascii="Times New Roman" w:eastAsia="Liberation Sans Narrow" w:hAnsi="Times New Roman" w:cs="Times New Roman"/>
          <w:sz w:val="28"/>
          <w:szCs w:val="28"/>
          <w:lang w:val="uk-UA"/>
        </w:rPr>
        <w:t xml:space="preserve"> </w:t>
      </w:r>
      <w:r w:rsidR="00182B7E" w:rsidRPr="003F208F">
        <w:rPr>
          <w:rFonts w:ascii="Times New Roman" w:eastAsia="Liberation Sans Narrow" w:hAnsi="Times New Roman" w:cs="Times New Roman"/>
          <w:sz w:val="28"/>
          <w:szCs w:val="28"/>
          <w:lang w:val="uk-UA"/>
        </w:rPr>
        <w:t xml:space="preserve">визначає механізм  використання коштів, передбачених в  міському бюджеті на забезпечення </w:t>
      </w:r>
      <w:r w:rsidR="00D9276D" w:rsidRPr="003F208F">
        <w:rPr>
          <w:rFonts w:ascii="Times New Roman" w:eastAsia="Liberation Sans Narrow" w:hAnsi="Times New Roman" w:cs="Times New Roman"/>
          <w:sz w:val="28"/>
          <w:szCs w:val="28"/>
          <w:lang w:val="uk-UA"/>
        </w:rPr>
        <w:t xml:space="preserve">військовослужбовців, </w:t>
      </w:r>
      <w:r w:rsidR="00182B7E" w:rsidRPr="003F208F">
        <w:rPr>
          <w:rFonts w:ascii="Times New Roman" w:hAnsi="Times New Roman" w:cs="Times New Roman"/>
          <w:sz w:val="28"/>
          <w:szCs w:val="28"/>
          <w:shd w:val="clear" w:color="auto" w:fill="FFFFFF"/>
          <w:lang w:val="uk-UA"/>
        </w:rPr>
        <w:t xml:space="preserve">ветеранів війни, </w:t>
      </w:r>
      <w:r w:rsidR="0076457D" w:rsidRPr="003F208F">
        <w:rPr>
          <w:rFonts w:ascii="Times New Roman" w:hAnsi="Times New Roman" w:cs="Times New Roman"/>
          <w:sz w:val="28"/>
          <w:szCs w:val="28"/>
          <w:lang w:val="uk-UA"/>
        </w:rPr>
        <w:t>Захисників та Захисниць України,</w:t>
      </w:r>
      <w:r w:rsidR="0076457D" w:rsidRPr="003F208F">
        <w:rPr>
          <w:rFonts w:ascii="Times New Roman" w:hAnsi="Times New Roman" w:cs="Times New Roman"/>
          <w:sz w:val="28"/>
          <w:szCs w:val="28"/>
          <w:shd w:val="clear" w:color="auto" w:fill="FFFFFF"/>
          <w:lang w:val="uk-UA"/>
        </w:rPr>
        <w:t xml:space="preserve"> </w:t>
      </w:r>
      <w:r w:rsidR="0076457D" w:rsidRPr="003F208F">
        <w:rPr>
          <w:rFonts w:ascii="Times New Roman" w:hAnsi="Times New Roman" w:cs="Times New Roman"/>
          <w:sz w:val="28"/>
          <w:szCs w:val="28"/>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r w:rsidR="0076457D" w:rsidRPr="003F208F">
        <w:rPr>
          <w:rFonts w:ascii="Times New Roman" w:eastAsia="Liberation Sans Narrow" w:hAnsi="Times New Roman" w:cs="Times New Roman"/>
          <w:b/>
          <w:bCs/>
          <w:sz w:val="28"/>
          <w:szCs w:val="28"/>
          <w:lang w:val="uk-UA"/>
        </w:rPr>
        <w:t xml:space="preserve"> </w:t>
      </w:r>
      <w:r w:rsidR="00740F52" w:rsidRPr="003F208F">
        <w:rPr>
          <w:rFonts w:ascii="Times New Roman" w:eastAsia="Liberation Sans Narrow" w:hAnsi="Times New Roman" w:cs="Times New Roman"/>
          <w:sz w:val="28"/>
          <w:szCs w:val="28"/>
          <w:lang w:val="uk-UA"/>
        </w:rPr>
        <w:t>(далі – Отримувачі)</w:t>
      </w:r>
      <w:r w:rsidR="00182B7E" w:rsidRPr="003F208F">
        <w:rPr>
          <w:rFonts w:ascii="Times New Roman" w:eastAsia="Liberation Sans Narrow;Times Ne" w:hAnsi="Times New Roman" w:cs="Times New Roman"/>
          <w:sz w:val="28"/>
          <w:szCs w:val="28"/>
          <w:lang w:val="uk-UA"/>
        </w:rPr>
        <w:t xml:space="preserve">  </w:t>
      </w:r>
      <w:r w:rsidR="00182B7E" w:rsidRPr="003F208F">
        <w:rPr>
          <w:rFonts w:ascii="Times New Roman" w:eastAsia="Liberation Sans Narrow" w:hAnsi="Times New Roman" w:cs="Times New Roman"/>
          <w:sz w:val="28"/>
          <w:szCs w:val="28"/>
          <w:lang w:val="uk-UA"/>
        </w:rPr>
        <w:t>реабілітаційними послугами.</w:t>
      </w:r>
    </w:p>
    <w:p w14:paraId="1B855008" w14:textId="796D70B7" w:rsidR="00C747A1" w:rsidRPr="003F208F" w:rsidRDefault="00C747A1" w:rsidP="008A5529">
      <w:pPr>
        <w:ind w:firstLine="708"/>
        <w:jc w:val="both"/>
        <w:rPr>
          <w:rFonts w:ascii="Times New Roman" w:eastAsia="Liberation Sans Narrow" w:hAnsi="Times New Roman" w:cs="Times New Roman"/>
          <w:sz w:val="28"/>
          <w:szCs w:val="28"/>
          <w:lang w:val="uk-UA"/>
        </w:rPr>
      </w:pPr>
      <w:r w:rsidRPr="003F208F">
        <w:rPr>
          <w:rFonts w:ascii="Times New Roman" w:eastAsia="Liberation Sans Narrow" w:hAnsi="Times New Roman" w:cs="Times New Roman"/>
          <w:sz w:val="28"/>
          <w:szCs w:val="28"/>
          <w:lang w:val="uk-UA"/>
        </w:rPr>
        <w:t xml:space="preserve">2. Реабілітаційні послуги </w:t>
      </w:r>
      <w:r w:rsidR="008C2C36" w:rsidRPr="003F208F">
        <w:rPr>
          <w:rFonts w:ascii="Times New Roman" w:eastAsia="Liberation Sans Narrow" w:hAnsi="Times New Roman" w:cs="Times New Roman"/>
          <w:sz w:val="28"/>
          <w:szCs w:val="28"/>
          <w:lang w:val="uk-UA"/>
        </w:rPr>
        <w:t xml:space="preserve">– це </w:t>
      </w:r>
      <w:r w:rsidRPr="003F208F">
        <w:rPr>
          <w:rFonts w:ascii="Times New Roman" w:eastAsia="Liberation Sans Narrow" w:hAnsi="Times New Roman" w:cs="Times New Roman"/>
          <w:sz w:val="28"/>
          <w:szCs w:val="28"/>
          <w:lang w:val="uk-UA"/>
        </w:rPr>
        <w:t xml:space="preserve"> </w:t>
      </w:r>
      <w:r w:rsidRPr="003F208F">
        <w:rPr>
          <w:rFonts w:ascii="Times New Roman" w:hAnsi="Times New Roman" w:cs="Times New Roman"/>
          <w:sz w:val="28"/>
          <w:szCs w:val="28"/>
          <w:shd w:val="clear" w:color="auto" w:fill="FFFFFF"/>
          <w:lang w:val="uk-UA"/>
        </w:rPr>
        <w:t>система медичних, психологічних, фізичних, професійних, трудових, фізкультурно-спортивних, соціально-побутових заходів, спрямованих на надання особам допомоги у відновленні та компенсації порушених або втрачених функцій організму для досягнення і підтримання соціальної та матеріальної незалежності, трудової адаптації та інтеграції в суспільство</w:t>
      </w:r>
      <w:r w:rsidR="008C2C36" w:rsidRPr="003F208F">
        <w:rPr>
          <w:rFonts w:ascii="Times New Roman" w:hAnsi="Times New Roman" w:cs="Times New Roman"/>
          <w:sz w:val="28"/>
          <w:szCs w:val="28"/>
          <w:shd w:val="clear" w:color="auto" w:fill="FFFFFF"/>
          <w:lang w:val="uk-UA"/>
        </w:rPr>
        <w:t>.</w:t>
      </w:r>
      <w:r w:rsidRPr="003F208F">
        <w:rPr>
          <w:rFonts w:ascii="Times New Roman" w:eastAsia="Liberation Sans Narrow" w:hAnsi="Times New Roman" w:cs="Times New Roman"/>
          <w:sz w:val="28"/>
          <w:szCs w:val="28"/>
          <w:lang w:val="uk-UA"/>
        </w:rPr>
        <w:t xml:space="preserve"> </w:t>
      </w:r>
    </w:p>
    <w:p w14:paraId="344491CD" w14:textId="77777777" w:rsidR="00F31EE8" w:rsidRPr="003F208F" w:rsidRDefault="00F31EE8" w:rsidP="00FB01D8">
      <w:pPr>
        <w:ind w:firstLine="708"/>
        <w:jc w:val="both"/>
        <w:rPr>
          <w:rFonts w:ascii="Times New Roman" w:eastAsia="Liberation Sans Narrow" w:hAnsi="Times New Roman" w:cs="Times New Roman"/>
          <w:sz w:val="28"/>
          <w:szCs w:val="28"/>
          <w:lang w:val="uk-UA"/>
        </w:rPr>
      </w:pPr>
    </w:p>
    <w:p w14:paraId="338AFDD5" w14:textId="05EA842A" w:rsidR="00791E55" w:rsidRPr="003F208F" w:rsidRDefault="00791E55" w:rsidP="00791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rFonts w:ascii="Times New Roman" w:hAnsi="Times New Roman" w:cs="Times New Roman"/>
          <w:sz w:val="28"/>
          <w:szCs w:val="28"/>
          <w:lang w:val="uk-UA"/>
        </w:rPr>
      </w:pPr>
      <w:r w:rsidRPr="003F208F">
        <w:rPr>
          <w:rFonts w:ascii="Times New Roman" w:eastAsia="Liberation Sans Narrow" w:hAnsi="Times New Roman" w:cs="Times New Roman"/>
          <w:sz w:val="28"/>
          <w:szCs w:val="28"/>
          <w:lang w:val="uk-UA"/>
        </w:rPr>
        <w:t xml:space="preserve">          </w:t>
      </w:r>
      <w:r w:rsidR="00C747A1" w:rsidRPr="003F208F">
        <w:rPr>
          <w:rFonts w:ascii="Times New Roman" w:eastAsia="Liberation Sans Narrow" w:hAnsi="Times New Roman" w:cs="Times New Roman"/>
          <w:sz w:val="28"/>
          <w:szCs w:val="28"/>
          <w:lang w:val="uk-UA"/>
        </w:rPr>
        <w:t>3</w:t>
      </w:r>
      <w:r w:rsidRPr="003F208F">
        <w:rPr>
          <w:rFonts w:ascii="Times New Roman" w:eastAsia="Liberation Sans Narrow" w:hAnsi="Times New Roman" w:cs="Times New Roman"/>
          <w:sz w:val="28"/>
          <w:szCs w:val="28"/>
          <w:lang w:val="uk-UA"/>
        </w:rPr>
        <w:t xml:space="preserve">.  Головним розпорядником коштів цього Порядку є Управління праці та соціального захисту виконавчого комітету Покровської міської ради Дніпропетровської області (далі – Управління), фінансування відбувається  </w:t>
      </w:r>
      <w:r w:rsidRPr="003F208F">
        <w:rPr>
          <w:rFonts w:ascii="Times New Roman" w:hAnsi="Times New Roman" w:cs="Times New Roman"/>
          <w:sz w:val="28"/>
          <w:szCs w:val="28"/>
          <w:lang w:val="uk-UA"/>
        </w:rPr>
        <w:t xml:space="preserve">в  межах передбачених бюджетних асигнувань на відповідний рік та </w:t>
      </w:r>
      <w:r w:rsidRPr="003F208F">
        <w:rPr>
          <w:rFonts w:ascii="Times New Roman" w:eastAsia="Liberation Sans Narrow" w:hAnsi="Times New Roman" w:cs="Times New Roman"/>
          <w:sz w:val="28"/>
          <w:szCs w:val="28"/>
          <w:lang w:val="uk-UA"/>
        </w:rPr>
        <w:t>інших коштів, не заборонених чинним законодавством</w:t>
      </w:r>
      <w:r w:rsidRPr="003F208F">
        <w:rPr>
          <w:rFonts w:ascii="Times New Roman" w:hAnsi="Times New Roman" w:cs="Times New Roman"/>
          <w:sz w:val="28"/>
          <w:szCs w:val="28"/>
          <w:lang w:val="uk-UA"/>
        </w:rPr>
        <w:t xml:space="preserve">. </w:t>
      </w:r>
    </w:p>
    <w:p w14:paraId="0A348507" w14:textId="77777777" w:rsidR="00730D99" w:rsidRPr="003F208F" w:rsidRDefault="00730D99" w:rsidP="00791E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rFonts w:ascii="Times New Roman" w:hAnsi="Times New Roman" w:cs="Times New Roman"/>
          <w:sz w:val="28"/>
          <w:szCs w:val="28"/>
          <w:lang w:val="uk-UA"/>
        </w:rPr>
      </w:pPr>
    </w:p>
    <w:p w14:paraId="7638AD9E" w14:textId="0630D54B" w:rsidR="00791E55" w:rsidRPr="003F208F" w:rsidRDefault="00791E55" w:rsidP="00791E55">
      <w:pPr>
        <w:jc w:val="both"/>
        <w:rPr>
          <w:rFonts w:ascii="Times New Roman" w:eastAsia="Liberation Sans Narrow" w:hAnsi="Times New Roman" w:cs="Times New Roman"/>
          <w:sz w:val="28"/>
          <w:szCs w:val="28"/>
          <w:lang w:val="uk-UA"/>
        </w:rPr>
      </w:pPr>
      <w:r w:rsidRPr="003F208F">
        <w:rPr>
          <w:rFonts w:ascii="Times New Roman" w:hAnsi="Times New Roman" w:cs="Times New Roman"/>
          <w:sz w:val="28"/>
          <w:szCs w:val="28"/>
          <w:lang w:val="uk-UA"/>
        </w:rPr>
        <w:t xml:space="preserve">          </w:t>
      </w:r>
      <w:r w:rsidR="00C747A1" w:rsidRPr="003F208F">
        <w:rPr>
          <w:rFonts w:ascii="Times New Roman" w:hAnsi="Times New Roman" w:cs="Times New Roman"/>
          <w:sz w:val="28"/>
          <w:szCs w:val="28"/>
          <w:lang w:val="uk-UA"/>
        </w:rPr>
        <w:t>4</w:t>
      </w:r>
      <w:r w:rsidRPr="003F208F">
        <w:rPr>
          <w:rFonts w:ascii="Times New Roman" w:hAnsi="Times New Roman" w:cs="Times New Roman"/>
          <w:sz w:val="28"/>
          <w:szCs w:val="28"/>
          <w:lang w:val="uk-UA"/>
        </w:rPr>
        <w:t>.</w:t>
      </w:r>
      <w:r w:rsidRPr="003F208F">
        <w:rPr>
          <w:rFonts w:ascii="Times New Roman" w:eastAsia="Liberation Sans Narrow;Times Ne" w:hAnsi="Times New Roman" w:cs="Times New Roman"/>
          <w:sz w:val="28"/>
          <w:szCs w:val="28"/>
          <w:lang w:val="uk-UA"/>
        </w:rPr>
        <w:t xml:space="preserve"> О</w:t>
      </w:r>
      <w:r w:rsidR="00483ABA" w:rsidRPr="003F208F">
        <w:rPr>
          <w:rFonts w:ascii="Times New Roman" w:eastAsia="Liberation Sans Narrow;Times Ne" w:hAnsi="Times New Roman" w:cs="Times New Roman"/>
          <w:sz w:val="28"/>
          <w:szCs w:val="28"/>
          <w:lang w:val="uk-UA"/>
        </w:rPr>
        <w:t>тримувачі</w:t>
      </w:r>
      <w:r w:rsidRPr="003F208F">
        <w:rPr>
          <w:rFonts w:ascii="Times New Roman" w:eastAsia="Liberation Sans Narrow;Times Ne" w:hAnsi="Times New Roman" w:cs="Times New Roman"/>
          <w:sz w:val="28"/>
          <w:szCs w:val="28"/>
          <w:lang w:val="uk-UA"/>
        </w:rPr>
        <w:t xml:space="preserve"> </w:t>
      </w:r>
      <w:r w:rsidRPr="003F208F">
        <w:rPr>
          <w:rFonts w:ascii="Times New Roman" w:hAnsi="Times New Roman" w:cs="Times New Roman"/>
          <w:color w:val="000000"/>
          <w:sz w:val="28"/>
          <w:szCs w:val="28"/>
          <w:shd w:val="clear" w:color="auto" w:fill="FFFFFF"/>
          <w:lang w:val="uk-UA"/>
        </w:rPr>
        <w:t xml:space="preserve">забезпечуються </w:t>
      </w:r>
      <w:r w:rsidR="00F122C2" w:rsidRPr="003F208F">
        <w:rPr>
          <w:rFonts w:ascii="Times New Roman" w:hAnsi="Times New Roman" w:cs="Times New Roman"/>
          <w:color w:val="000000"/>
          <w:sz w:val="28"/>
          <w:szCs w:val="28"/>
          <w:lang w:val="uk-UA"/>
        </w:rPr>
        <w:t>реабілітаційними послугами</w:t>
      </w:r>
      <w:r w:rsidRPr="003F208F">
        <w:rPr>
          <w:rFonts w:ascii="Times New Roman" w:hAnsi="Times New Roman" w:cs="Times New Roman"/>
          <w:color w:val="000000"/>
          <w:sz w:val="28"/>
          <w:szCs w:val="28"/>
          <w:lang w:val="uk-UA"/>
        </w:rPr>
        <w:t xml:space="preserve">, відповідно до </w:t>
      </w:r>
      <w:r w:rsidRPr="003F208F">
        <w:rPr>
          <w:rFonts w:ascii="Times New Roman" w:hAnsi="Times New Roman" w:cs="Times New Roman"/>
          <w:sz w:val="28"/>
          <w:szCs w:val="28"/>
          <w:bdr w:val="none" w:sz="0" w:space="0" w:color="auto" w:frame="1"/>
          <w:shd w:val="clear" w:color="auto" w:fill="FFFFFF"/>
          <w:lang w:val="uk-UA"/>
        </w:rPr>
        <w:t>пункту 2.</w:t>
      </w:r>
      <w:r w:rsidR="00F122C2" w:rsidRPr="003F208F">
        <w:rPr>
          <w:rFonts w:ascii="Times New Roman" w:hAnsi="Times New Roman" w:cs="Times New Roman"/>
          <w:sz w:val="28"/>
          <w:szCs w:val="28"/>
          <w:bdr w:val="none" w:sz="0" w:space="0" w:color="auto" w:frame="1"/>
          <w:shd w:val="clear" w:color="auto" w:fill="FFFFFF"/>
          <w:lang w:val="uk-UA"/>
        </w:rPr>
        <w:t>2</w:t>
      </w:r>
      <w:r w:rsidRPr="003F208F">
        <w:rPr>
          <w:rFonts w:ascii="Times New Roman" w:hAnsi="Times New Roman" w:cs="Times New Roman"/>
          <w:sz w:val="28"/>
          <w:szCs w:val="28"/>
          <w:bdr w:val="none" w:sz="0" w:space="0" w:color="auto" w:frame="1"/>
          <w:shd w:val="clear" w:color="auto" w:fill="FFFFFF"/>
          <w:lang w:val="uk-UA"/>
        </w:rPr>
        <w:t xml:space="preserve"> розділу 2. «Медичне забезпечення та відновлення здоров’я» </w:t>
      </w:r>
      <w:r w:rsidRPr="003F208F">
        <w:rPr>
          <w:rFonts w:ascii="Times New Roman" w:eastAsia="Liberation Sans Narrow" w:hAnsi="Times New Roman" w:cs="Times New Roman"/>
          <w:sz w:val="28"/>
          <w:szCs w:val="28"/>
          <w:lang w:val="uk-UA"/>
        </w:rPr>
        <w:t xml:space="preserve"> заходів </w:t>
      </w:r>
      <w:r w:rsidRPr="003F208F">
        <w:rPr>
          <w:rFonts w:ascii="Times New Roman" w:hAnsi="Times New Roman" w:cs="Times New Roman"/>
          <w:sz w:val="28"/>
          <w:szCs w:val="28"/>
          <w:lang w:val="uk-UA"/>
        </w:rPr>
        <w:t>Комплексної програми соціального</w:t>
      </w:r>
      <w:r w:rsidRPr="003F208F">
        <w:rPr>
          <w:rFonts w:ascii="Times New Roman" w:hAnsi="Times New Roman" w:cs="Times New Roman"/>
          <w:spacing w:val="8"/>
          <w:sz w:val="28"/>
          <w:szCs w:val="28"/>
          <w:lang w:val="uk-UA"/>
        </w:rPr>
        <w:t xml:space="preserve"> </w:t>
      </w:r>
      <w:r w:rsidRPr="003F208F">
        <w:rPr>
          <w:rFonts w:ascii="Times New Roman" w:hAnsi="Times New Roman" w:cs="Times New Roman"/>
          <w:sz w:val="28"/>
          <w:szCs w:val="28"/>
          <w:lang w:val="uk-UA"/>
        </w:rPr>
        <w:t>захисту та підтримки</w:t>
      </w:r>
      <w:r w:rsidRPr="003F208F">
        <w:rPr>
          <w:rFonts w:ascii="Times New Roman" w:hAnsi="Times New Roman" w:cs="Times New Roman"/>
          <w:spacing w:val="8"/>
          <w:sz w:val="28"/>
          <w:szCs w:val="28"/>
          <w:lang w:val="uk-UA"/>
        </w:rPr>
        <w:t xml:space="preserve">  військовослужбовців, </w:t>
      </w:r>
      <w:r w:rsidRPr="003F208F">
        <w:rPr>
          <w:rFonts w:ascii="Times New Roman" w:hAnsi="Times New Roman" w:cs="Times New Roman"/>
          <w:sz w:val="28"/>
          <w:szCs w:val="28"/>
          <w:lang w:val="uk-UA"/>
        </w:rPr>
        <w:t xml:space="preserve">ветеранів війни, Захисників та Захисниць України, </w:t>
      </w:r>
      <w:r w:rsidRPr="003F208F">
        <w:rPr>
          <w:rFonts w:ascii="Times New Roman" w:hAnsi="Times New Roman" w:cs="Times New Roman"/>
          <w:sz w:val="28"/>
          <w:szCs w:val="28"/>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r w:rsidRPr="003F208F">
        <w:rPr>
          <w:rFonts w:ascii="Times New Roman" w:hAnsi="Times New Roman" w:cs="Times New Roman"/>
          <w:sz w:val="28"/>
          <w:szCs w:val="28"/>
          <w:lang w:val="uk-UA"/>
        </w:rPr>
        <w:t xml:space="preserve">  </w:t>
      </w:r>
      <w:r w:rsidRPr="003F208F">
        <w:rPr>
          <w:rFonts w:ascii="Times New Roman" w:hAnsi="Times New Roman" w:cs="Times New Roman"/>
          <w:spacing w:val="-87"/>
          <w:sz w:val="28"/>
          <w:szCs w:val="28"/>
          <w:lang w:val="uk-UA"/>
        </w:rPr>
        <w:t xml:space="preserve">         </w:t>
      </w:r>
      <w:r w:rsidRPr="003F208F">
        <w:rPr>
          <w:rFonts w:ascii="Times New Roman" w:hAnsi="Times New Roman" w:cs="Times New Roman"/>
          <w:sz w:val="28"/>
          <w:szCs w:val="28"/>
          <w:lang w:val="uk-UA"/>
        </w:rPr>
        <w:t xml:space="preserve">Покровської міської територіальної громади </w:t>
      </w:r>
      <w:r w:rsidRPr="003F208F">
        <w:rPr>
          <w:rFonts w:ascii="Times New Roman" w:hAnsi="Times New Roman" w:cs="Times New Roman"/>
          <w:sz w:val="28"/>
          <w:szCs w:val="28"/>
          <w:lang w:val="uk-UA"/>
        </w:rPr>
        <w:lastRenderedPageBreak/>
        <w:t>на 2024–2028 роки (далі – Програма), у межах коштів, передбачених на зазначені цілі в міському бюджеті на відповідний рік (далі – бюджетні кошти)</w:t>
      </w:r>
      <w:r w:rsidRPr="003F208F">
        <w:rPr>
          <w:rFonts w:ascii="Times New Roman" w:eastAsia="Liberation Sans Narrow" w:hAnsi="Times New Roman" w:cs="Times New Roman"/>
          <w:sz w:val="28"/>
          <w:szCs w:val="28"/>
          <w:lang w:val="uk-UA"/>
        </w:rPr>
        <w:t>.</w:t>
      </w:r>
    </w:p>
    <w:p w14:paraId="3A4DC9DD" w14:textId="2C7FFCD5" w:rsidR="00182B7E" w:rsidRPr="003F208F" w:rsidRDefault="00182B7E" w:rsidP="00FB01D8">
      <w:pPr>
        <w:ind w:firstLine="708"/>
        <w:jc w:val="both"/>
        <w:rPr>
          <w:rFonts w:ascii="Times New Roman" w:eastAsia="Liberation Sans Narrow" w:hAnsi="Times New Roman" w:cs="Times New Roman"/>
          <w:sz w:val="28"/>
          <w:szCs w:val="28"/>
          <w:lang w:val="uk-UA"/>
        </w:rPr>
      </w:pPr>
    </w:p>
    <w:p w14:paraId="4513357F" w14:textId="77777777" w:rsidR="00A3770C" w:rsidRPr="003F208F" w:rsidRDefault="00A3770C" w:rsidP="00FB01D8">
      <w:pPr>
        <w:ind w:firstLine="708"/>
        <w:jc w:val="both"/>
        <w:rPr>
          <w:rFonts w:ascii="Times New Roman" w:eastAsia="Liberation Sans Narrow" w:hAnsi="Times New Roman" w:cs="Times New Roman"/>
          <w:sz w:val="28"/>
          <w:szCs w:val="28"/>
          <w:lang w:val="uk-UA"/>
        </w:rPr>
      </w:pPr>
    </w:p>
    <w:p w14:paraId="4B19E678" w14:textId="0CF812DF" w:rsidR="00C67D52" w:rsidRPr="003F208F" w:rsidRDefault="00B41F75" w:rsidP="00C67D52">
      <w:pPr>
        <w:ind w:firstLine="708"/>
        <w:jc w:val="center"/>
        <w:rPr>
          <w:rFonts w:ascii="Times New Roman" w:hAnsi="Times New Roman" w:cs="Times New Roman"/>
          <w:b/>
          <w:bCs/>
          <w:sz w:val="28"/>
          <w:szCs w:val="28"/>
          <w:lang w:val="uk-UA"/>
        </w:rPr>
      </w:pPr>
      <w:r w:rsidRPr="003F208F">
        <w:rPr>
          <w:rFonts w:ascii="Times New Roman" w:hAnsi="Times New Roman" w:cs="Times New Roman"/>
          <w:b/>
          <w:bCs/>
          <w:sz w:val="28"/>
          <w:szCs w:val="28"/>
          <w:lang w:val="uk-UA"/>
        </w:rPr>
        <w:t>ІІ. Умови та порядок надання реабілітаційних послуг</w:t>
      </w:r>
    </w:p>
    <w:p w14:paraId="23F89E4D" w14:textId="77777777" w:rsidR="00A3770C" w:rsidRPr="003F208F" w:rsidRDefault="00A3770C" w:rsidP="00C67D52">
      <w:pPr>
        <w:ind w:firstLine="708"/>
        <w:jc w:val="center"/>
        <w:rPr>
          <w:rFonts w:ascii="Times New Roman" w:hAnsi="Times New Roman" w:cs="Times New Roman"/>
          <w:b/>
          <w:bCs/>
          <w:sz w:val="28"/>
          <w:szCs w:val="28"/>
          <w:lang w:val="uk-UA"/>
        </w:rPr>
      </w:pPr>
    </w:p>
    <w:p w14:paraId="0ED3B2A0" w14:textId="7132FA4D" w:rsidR="007B187A" w:rsidRPr="003F208F" w:rsidRDefault="007B187A" w:rsidP="007B187A">
      <w:pPr>
        <w:spacing w:line="235" w:lineRule="auto"/>
        <w:ind w:firstLine="567"/>
        <w:jc w:val="both"/>
        <w:rPr>
          <w:rFonts w:ascii="Times New Roman" w:hAnsi="Times New Roman" w:cs="Times New Roman"/>
          <w:color w:val="000000"/>
          <w:sz w:val="28"/>
          <w:szCs w:val="28"/>
          <w:lang w:val="uk-UA"/>
        </w:rPr>
      </w:pPr>
      <w:r w:rsidRPr="003F208F">
        <w:rPr>
          <w:rFonts w:ascii="Times New Roman" w:hAnsi="Times New Roman" w:cs="Times New Roman"/>
          <w:color w:val="000000"/>
          <w:sz w:val="28"/>
          <w:szCs w:val="28"/>
          <w:lang w:val="uk-UA"/>
        </w:rPr>
        <w:t xml:space="preserve">1. Бюджетні кошти спрямовуються на </w:t>
      </w:r>
      <w:r w:rsidR="00997849" w:rsidRPr="003F208F">
        <w:rPr>
          <w:rFonts w:ascii="Times New Roman" w:hAnsi="Times New Roman" w:cs="Times New Roman"/>
          <w:color w:val="000000"/>
          <w:sz w:val="28"/>
          <w:szCs w:val="28"/>
          <w:lang w:val="uk-UA"/>
        </w:rPr>
        <w:t>забезпечення</w:t>
      </w:r>
      <w:r w:rsidRPr="003F208F">
        <w:rPr>
          <w:rFonts w:ascii="Times New Roman" w:hAnsi="Times New Roman" w:cs="Times New Roman"/>
          <w:color w:val="000000"/>
          <w:sz w:val="28"/>
          <w:szCs w:val="28"/>
          <w:lang w:val="uk-UA"/>
        </w:rPr>
        <w:t xml:space="preserve"> реабілітаційни</w:t>
      </w:r>
      <w:r w:rsidR="00997849" w:rsidRPr="003F208F">
        <w:rPr>
          <w:rFonts w:ascii="Times New Roman" w:hAnsi="Times New Roman" w:cs="Times New Roman"/>
          <w:color w:val="000000"/>
          <w:sz w:val="28"/>
          <w:szCs w:val="28"/>
          <w:lang w:val="uk-UA"/>
        </w:rPr>
        <w:t>ми</w:t>
      </w:r>
      <w:r w:rsidRPr="003F208F">
        <w:rPr>
          <w:rFonts w:ascii="Times New Roman" w:hAnsi="Times New Roman" w:cs="Times New Roman"/>
          <w:color w:val="000000"/>
          <w:sz w:val="28"/>
          <w:szCs w:val="28"/>
          <w:lang w:val="uk-UA"/>
        </w:rPr>
        <w:t xml:space="preserve"> послуг</w:t>
      </w:r>
      <w:r w:rsidR="00997849" w:rsidRPr="003F208F">
        <w:rPr>
          <w:rFonts w:ascii="Times New Roman" w:hAnsi="Times New Roman" w:cs="Times New Roman"/>
          <w:color w:val="000000"/>
          <w:sz w:val="28"/>
          <w:szCs w:val="28"/>
          <w:lang w:val="uk-UA"/>
        </w:rPr>
        <w:t>ами:</w:t>
      </w:r>
    </w:p>
    <w:p w14:paraId="0A58A7FB" w14:textId="35D801FD" w:rsidR="00AB6889" w:rsidRPr="003F208F" w:rsidRDefault="00AB6889" w:rsidP="00AB6889">
      <w:pPr>
        <w:widowControl w:val="0"/>
        <w:ind w:firstLine="567"/>
        <w:jc w:val="both"/>
        <w:rPr>
          <w:rFonts w:ascii="Times New Roman" w:hAnsi="Times New Roman" w:cs="Times New Roman"/>
          <w:sz w:val="28"/>
          <w:szCs w:val="28"/>
          <w:lang w:val="uk-UA"/>
        </w:rPr>
      </w:pPr>
      <w:r w:rsidRPr="003F208F">
        <w:rPr>
          <w:rFonts w:ascii="Times New Roman" w:hAnsi="Times New Roman" w:cs="Times New Roman"/>
          <w:sz w:val="28"/>
          <w:szCs w:val="28"/>
          <w:lang w:val="uk-UA"/>
        </w:rPr>
        <w:t>1)</w:t>
      </w:r>
      <w:r w:rsidR="00DD02F1" w:rsidRPr="003F208F">
        <w:rPr>
          <w:rFonts w:ascii="Times New Roman" w:hAnsi="Times New Roman" w:cs="Times New Roman"/>
          <w:sz w:val="28"/>
          <w:szCs w:val="28"/>
          <w:lang w:val="uk-UA"/>
        </w:rPr>
        <w:t xml:space="preserve"> </w:t>
      </w:r>
      <w:r w:rsidR="00F00E2F" w:rsidRPr="003F208F">
        <w:rPr>
          <w:rFonts w:ascii="Times New Roman" w:hAnsi="Times New Roman" w:cs="Times New Roman"/>
          <w:sz w:val="28"/>
          <w:szCs w:val="28"/>
          <w:lang w:val="uk-UA"/>
        </w:rPr>
        <w:t>військовослужбовців</w:t>
      </w:r>
      <w:r w:rsidRPr="003F208F">
        <w:rPr>
          <w:rFonts w:ascii="Times New Roman" w:hAnsi="Times New Roman" w:cs="Times New Roman"/>
          <w:sz w:val="28"/>
          <w:szCs w:val="28"/>
          <w:lang w:val="uk-UA"/>
        </w:rPr>
        <w:t>, що беруть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p w14:paraId="3AD112D0" w14:textId="77777777" w:rsidR="00D041D0" w:rsidRPr="003F208F" w:rsidRDefault="00D041D0" w:rsidP="00AB6889">
      <w:pPr>
        <w:widowControl w:val="0"/>
        <w:ind w:firstLine="567"/>
        <w:jc w:val="both"/>
        <w:rPr>
          <w:rFonts w:ascii="Times New Roman" w:hAnsi="Times New Roman" w:cs="Times New Roman"/>
          <w:sz w:val="28"/>
          <w:szCs w:val="28"/>
          <w:lang w:val="uk-UA"/>
        </w:rPr>
      </w:pPr>
    </w:p>
    <w:p w14:paraId="60EEAE48" w14:textId="60ADD578" w:rsidR="00113C33" w:rsidRPr="003F208F" w:rsidRDefault="00113C33" w:rsidP="00AB6889">
      <w:pPr>
        <w:widowControl w:val="0"/>
        <w:ind w:firstLine="567"/>
        <w:jc w:val="both"/>
        <w:rPr>
          <w:rFonts w:ascii="Times New Roman" w:hAnsi="Times New Roman" w:cs="Times New Roman"/>
          <w:sz w:val="28"/>
          <w:szCs w:val="28"/>
          <w:lang w:val="uk-UA"/>
        </w:rPr>
      </w:pPr>
      <w:r w:rsidRPr="003F208F">
        <w:rPr>
          <w:rFonts w:ascii="Times New Roman" w:hAnsi="Times New Roman" w:cs="Times New Roman"/>
          <w:sz w:val="28"/>
          <w:szCs w:val="28"/>
          <w:lang w:val="uk-UA"/>
        </w:rPr>
        <w:t xml:space="preserve">2) </w:t>
      </w:r>
      <w:r w:rsidR="00FA6452" w:rsidRPr="003F208F">
        <w:rPr>
          <w:rFonts w:ascii="Times New Roman" w:hAnsi="Times New Roman" w:cs="Times New Roman"/>
          <w:sz w:val="28"/>
          <w:szCs w:val="28"/>
          <w:lang w:val="uk-UA"/>
        </w:rPr>
        <w:t>військовослужбов</w:t>
      </w:r>
      <w:r w:rsidR="0017628C" w:rsidRPr="003F208F">
        <w:rPr>
          <w:rFonts w:ascii="Times New Roman" w:hAnsi="Times New Roman" w:cs="Times New Roman"/>
          <w:sz w:val="28"/>
          <w:szCs w:val="28"/>
          <w:lang w:val="uk-UA"/>
        </w:rPr>
        <w:t>ців</w:t>
      </w:r>
      <w:r w:rsidR="00FA6452" w:rsidRPr="003F208F">
        <w:rPr>
          <w:rFonts w:ascii="Times New Roman" w:hAnsi="Times New Roman" w:cs="Times New Roman"/>
          <w:sz w:val="28"/>
          <w:szCs w:val="28"/>
          <w:lang w:val="uk-UA"/>
        </w:rPr>
        <w:t xml:space="preserve">, що повернулися з полону, які </w:t>
      </w:r>
      <w:r w:rsidRPr="003F208F">
        <w:rPr>
          <w:rFonts w:ascii="Times New Roman" w:hAnsi="Times New Roman" w:cs="Times New Roman"/>
          <w:sz w:val="28"/>
          <w:szCs w:val="28"/>
          <w:lang w:val="uk-UA"/>
        </w:rPr>
        <w:t>б</w:t>
      </w:r>
      <w:r w:rsidR="00FA6452" w:rsidRPr="003F208F">
        <w:rPr>
          <w:rFonts w:ascii="Times New Roman" w:hAnsi="Times New Roman" w:cs="Times New Roman"/>
          <w:sz w:val="28"/>
          <w:szCs w:val="28"/>
          <w:lang w:val="uk-UA"/>
        </w:rPr>
        <w:t>рали</w:t>
      </w:r>
      <w:r w:rsidRPr="003F208F">
        <w:rPr>
          <w:rFonts w:ascii="Times New Roman" w:hAnsi="Times New Roman" w:cs="Times New Roman"/>
          <w:sz w:val="28"/>
          <w:szCs w:val="28"/>
          <w:lang w:val="uk-UA"/>
        </w:rPr>
        <w:t xml:space="preserve"> участь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r w:rsidR="001C2FED" w:rsidRPr="003F208F">
        <w:rPr>
          <w:rFonts w:ascii="Times New Roman" w:hAnsi="Times New Roman" w:cs="Times New Roman"/>
          <w:sz w:val="28"/>
          <w:szCs w:val="28"/>
          <w:lang w:val="uk-UA"/>
        </w:rPr>
        <w:t>;</w:t>
      </w:r>
    </w:p>
    <w:p w14:paraId="12263D74" w14:textId="0630FEBC" w:rsidR="00AB6889" w:rsidRPr="003F208F" w:rsidRDefault="00AB6889" w:rsidP="007B187A">
      <w:pPr>
        <w:spacing w:line="235" w:lineRule="auto"/>
        <w:ind w:firstLine="567"/>
        <w:jc w:val="both"/>
        <w:rPr>
          <w:rFonts w:ascii="Times New Roman" w:hAnsi="Times New Roman" w:cs="Times New Roman"/>
          <w:color w:val="000000"/>
          <w:sz w:val="28"/>
          <w:szCs w:val="28"/>
          <w:lang w:val="uk-UA"/>
        </w:rPr>
      </w:pPr>
    </w:p>
    <w:p w14:paraId="4AF9ECA8" w14:textId="794C13F5" w:rsidR="00997849" w:rsidRPr="003F208F" w:rsidRDefault="00D041D0" w:rsidP="00D041D0">
      <w:pPr>
        <w:pStyle w:val="a5"/>
        <w:spacing w:line="230" w:lineRule="auto"/>
        <w:ind w:left="0" w:firstLine="567"/>
        <w:jc w:val="both"/>
        <w:rPr>
          <w:rFonts w:ascii="Times New Roman" w:hAnsi="Times New Roman" w:cs="Times New Roman"/>
          <w:sz w:val="28"/>
          <w:szCs w:val="28"/>
          <w:lang w:val="uk-UA"/>
        </w:rPr>
      </w:pPr>
      <w:r w:rsidRPr="003F208F">
        <w:rPr>
          <w:rFonts w:ascii="Times New Roman" w:hAnsi="Times New Roman" w:cs="Times New Roman"/>
          <w:sz w:val="28"/>
          <w:szCs w:val="28"/>
          <w:lang w:val="uk-UA"/>
        </w:rPr>
        <w:t>3</w:t>
      </w:r>
      <w:r w:rsidR="00997849" w:rsidRPr="003F208F">
        <w:rPr>
          <w:rFonts w:ascii="Times New Roman" w:hAnsi="Times New Roman" w:cs="Times New Roman"/>
          <w:sz w:val="28"/>
          <w:szCs w:val="28"/>
          <w:lang w:val="uk-UA"/>
        </w:rPr>
        <w:t>) учасників бойових дій – відповідно до пунктів  19 – 21 частини першої статті 6 Закону України “Про статус ветеранів війни, гарантії їх соціального захисту” (далі – Закон);</w:t>
      </w:r>
    </w:p>
    <w:p w14:paraId="70F8B934" w14:textId="77777777" w:rsidR="00997849" w:rsidRPr="003F208F" w:rsidRDefault="00997849" w:rsidP="00D041D0">
      <w:pPr>
        <w:pStyle w:val="a5"/>
        <w:spacing w:line="230" w:lineRule="auto"/>
        <w:ind w:left="0" w:firstLine="567"/>
        <w:jc w:val="both"/>
        <w:rPr>
          <w:rFonts w:ascii="Times New Roman" w:hAnsi="Times New Roman" w:cs="Times New Roman"/>
          <w:sz w:val="28"/>
          <w:szCs w:val="28"/>
          <w:lang w:val="uk-UA"/>
        </w:rPr>
      </w:pPr>
    </w:p>
    <w:p w14:paraId="10E5E75F" w14:textId="7060E7E4" w:rsidR="00997849" w:rsidRPr="003F208F" w:rsidRDefault="00D041D0" w:rsidP="00D041D0">
      <w:pPr>
        <w:pStyle w:val="a5"/>
        <w:spacing w:line="235" w:lineRule="auto"/>
        <w:ind w:left="0" w:firstLine="567"/>
        <w:jc w:val="both"/>
        <w:rPr>
          <w:rFonts w:ascii="Times New Roman" w:hAnsi="Times New Roman" w:cs="Times New Roman"/>
          <w:sz w:val="28"/>
          <w:szCs w:val="28"/>
          <w:lang w:val="uk-UA"/>
        </w:rPr>
      </w:pPr>
      <w:r w:rsidRPr="003F208F">
        <w:rPr>
          <w:rFonts w:ascii="Times New Roman" w:hAnsi="Times New Roman" w:cs="Times New Roman"/>
          <w:sz w:val="28"/>
          <w:szCs w:val="28"/>
          <w:lang w:val="uk-UA"/>
        </w:rPr>
        <w:t>4</w:t>
      </w:r>
      <w:r w:rsidR="00997849" w:rsidRPr="003F208F">
        <w:rPr>
          <w:rFonts w:ascii="Times New Roman" w:hAnsi="Times New Roman" w:cs="Times New Roman"/>
          <w:sz w:val="28"/>
          <w:szCs w:val="28"/>
          <w:lang w:val="uk-UA"/>
        </w:rPr>
        <w:t>) осіб з інвалідністю внаслідок війни – відповідно до пунктів 10 – 14 частини другої статті 7 Закону;</w:t>
      </w:r>
    </w:p>
    <w:p w14:paraId="5EE9D524" w14:textId="77777777" w:rsidR="00997849" w:rsidRPr="003F208F" w:rsidRDefault="00997849" w:rsidP="00D041D0">
      <w:pPr>
        <w:pStyle w:val="a5"/>
        <w:spacing w:line="235" w:lineRule="auto"/>
        <w:ind w:left="0" w:firstLine="567"/>
        <w:jc w:val="both"/>
        <w:rPr>
          <w:rFonts w:ascii="Times New Roman" w:hAnsi="Times New Roman" w:cs="Times New Roman"/>
          <w:sz w:val="28"/>
          <w:szCs w:val="28"/>
          <w:lang w:val="uk-UA"/>
        </w:rPr>
      </w:pPr>
    </w:p>
    <w:p w14:paraId="4FEBA8A0" w14:textId="77777777" w:rsidR="00DC1C65" w:rsidRPr="003F208F" w:rsidRDefault="009C594D" w:rsidP="00DC1C65">
      <w:pPr>
        <w:pStyle w:val="a5"/>
        <w:spacing w:line="235" w:lineRule="auto"/>
        <w:ind w:left="0" w:firstLine="567"/>
        <w:jc w:val="both"/>
        <w:rPr>
          <w:rFonts w:ascii="Times New Roman" w:hAnsi="Times New Roman" w:cs="Times New Roman"/>
          <w:sz w:val="28"/>
          <w:szCs w:val="28"/>
          <w:lang w:val="uk-UA"/>
        </w:rPr>
      </w:pPr>
      <w:r w:rsidRPr="003F208F">
        <w:rPr>
          <w:rFonts w:ascii="Times New Roman" w:hAnsi="Times New Roman" w:cs="Times New Roman"/>
          <w:sz w:val="28"/>
          <w:szCs w:val="28"/>
          <w:lang w:val="uk-UA"/>
        </w:rPr>
        <w:t>5</w:t>
      </w:r>
      <w:r w:rsidR="00997849" w:rsidRPr="003F208F">
        <w:rPr>
          <w:rFonts w:ascii="Times New Roman" w:hAnsi="Times New Roman" w:cs="Times New Roman"/>
          <w:sz w:val="28"/>
          <w:szCs w:val="28"/>
          <w:lang w:val="uk-UA"/>
        </w:rPr>
        <w:t xml:space="preserve">) </w:t>
      </w:r>
      <w:r w:rsidRPr="003F208F">
        <w:rPr>
          <w:rFonts w:ascii="Times New Roman" w:hAnsi="Times New Roman" w:cs="Times New Roman"/>
          <w:sz w:val="28"/>
          <w:szCs w:val="28"/>
          <w:lang w:val="uk-UA"/>
        </w:rPr>
        <w:t xml:space="preserve">членів </w:t>
      </w:r>
      <w:r w:rsidRPr="003F208F">
        <w:rPr>
          <w:rFonts w:ascii="Times New Roman" w:hAnsi="Times New Roman" w:cs="Times New Roman"/>
          <w:sz w:val="28"/>
          <w:szCs w:val="28"/>
          <w:bdr w:val="none" w:sz="0" w:space="0" w:color="auto" w:frame="1"/>
          <w:shd w:val="clear" w:color="auto" w:fill="FFFFFF"/>
          <w:lang w:val="uk-UA" w:eastAsia="ru-RU"/>
        </w:rPr>
        <w:t>сімей загиблих (померлих, зниклих безвісти за особливих обставин) Захисників і Захисниць України</w:t>
      </w:r>
      <w:r w:rsidR="00DC1C65" w:rsidRPr="003F208F">
        <w:rPr>
          <w:rFonts w:ascii="Times New Roman" w:hAnsi="Times New Roman" w:cs="Times New Roman"/>
          <w:sz w:val="28"/>
          <w:szCs w:val="28"/>
          <w:bdr w:val="none" w:sz="0" w:space="0" w:color="auto" w:frame="1"/>
          <w:shd w:val="clear" w:color="auto" w:fill="FFFFFF"/>
          <w:lang w:val="uk-UA" w:eastAsia="ru-RU"/>
        </w:rPr>
        <w:t xml:space="preserve"> </w:t>
      </w:r>
      <w:r w:rsidR="00DC1C65" w:rsidRPr="003F208F">
        <w:rPr>
          <w:rFonts w:ascii="Times New Roman" w:hAnsi="Times New Roman" w:cs="Times New Roman"/>
          <w:sz w:val="28"/>
          <w:szCs w:val="28"/>
          <w:lang w:val="uk-UA"/>
        </w:rPr>
        <w:t>відповідно статті 10</w:t>
      </w:r>
      <w:r w:rsidR="00DC1C65" w:rsidRPr="003F208F">
        <w:rPr>
          <w:rFonts w:ascii="Times New Roman" w:hAnsi="Times New Roman" w:cs="Times New Roman"/>
          <w:sz w:val="28"/>
          <w:szCs w:val="28"/>
          <w:vertAlign w:val="superscript"/>
          <w:lang w:val="uk-UA"/>
        </w:rPr>
        <w:t>1</w:t>
      </w:r>
      <w:r w:rsidR="00DC1C65" w:rsidRPr="003F208F">
        <w:rPr>
          <w:rFonts w:ascii="Times New Roman" w:hAnsi="Times New Roman" w:cs="Times New Roman"/>
          <w:sz w:val="28"/>
          <w:szCs w:val="28"/>
          <w:lang w:val="uk-UA"/>
        </w:rPr>
        <w:t xml:space="preserve"> Закону.</w:t>
      </w:r>
    </w:p>
    <w:p w14:paraId="7E7B1A85" w14:textId="2B360D3D" w:rsidR="00997849" w:rsidRPr="003F208F" w:rsidRDefault="00997849" w:rsidP="00D041D0">
      <w:pPr>
        <w:pStyle w:val="a5"/>
        <w:spacing w:line="235" w:lineRule="auto"/>
        <w:ind w:left="0" w:firstLine="567"/>
        <w:jc w:val="both"/>
        <w:rPr>
          <w:rFonts w:ascii="Times New Roman" w:hAnsi="Times New Roman" w:cs="Times New Roman"/>
          <w:color w:val="FF0000"/>
          <w:sz w:val="28"/>
          <w:szCs w:val="28"/>
          <w:lang w:val="uk-UA"/>
        </w:rPr>
      </w:pPr>
    </w:p>
    <w:p w14:paraId="7A0BDAE9" w14:textId="3ED6431A" w:rsidR="00507AD1" w:rsidRPr="003F208F" w:rsidRDefault="00507AD1" w:rsidP="00507AD1">
      <w:pPr>
        <w:pStyle w:val="a5"/>
        <w:spacing w:line="235" w:lineRule="auto"/>
        <w:ind w:left="0" w:firstLine="567"/>
        <w:jc w:val="both"/>
        <w:rPr>
          <w:rFonts w:ascii="Times New Roman" w:hAnsi="Times New Roman" w:cs="Times New Roman"/>
          <w:sz w:val="28"/>
          <w:szCs w:val="28"/>
          <w:lang w:val="uk-UA"/>
        </w:rPr>
      </w:pPr>
      <w:r w:rsidRPr="003F208F">
        <w:rPr>
          <w:rFonts w:ascii="Times New Roman" w:hAnsi="Times New Roman" w:cs="Times New Roman"/>
          <w:sz w:val="28"/>
          <w:szCs w:val="28"/>
          <w:lang w:val="uk-UA"/>
        </w:rPr>
        <w:t xml:space="preserve">2. Реабілітаційними послугами забезпечуються Отримувачі, зазначені у пункті 1 цього розділу за зареєстрованим/задекларованим місцем проживання, а для внутрішньо переміщених осіб </w:t>
      </w:r>
      <w:r w:rsidR="009C594D" w:rsidRPr="003F208F">
        <w:rPr>
          <w:rFonts w:ascii="Times New Roman" w:hAnsi="Times New Roman" w:cs="Times New Roman"/>
          <w:sz w:val="28"/>
          <w:szCs w:val="28"/>
          <w:lang w:val="uk-UA"/>
        </w:rPr>
        <w:t xml:space="preserve">за </w:t>
      </w:r>
      <w:r w:rsidRPr="003F208F">
        <w:rPr>
          <w:rFonts w:ascii="Times New Roman" w:hAnsi="Times New Roman" w:cs="Times New Roman"/>
          <w:sz w:val="28"/>
          <w:szCs w:val="28"/>
          <w:lang w:val="uk-UA"/>
        </w:rPr>
        <w:t>фактичним місцем проживання/перебування</w:t>
      </w:r>
      <w:r w:rsidR="008B75C3" w:rsidRPr="003F208F">
        <w:rPr>
          <w:rFonts w:ascii="Times New Roman" w:hAnsi="Times New Roman" w:cs="Times New Roman"/>
          <w:sz w:val="28"/>
          <w:szCs w:val="28"/>
          <w:lang w:val="uk-UA"/>
        </w:rPr>
        <w:t xml:space="preserve"> не більш ніж 1 раз на рік</w:t>
      </w:r>
      <w:r w:rsidRPr="003F208F">
        <w:rPr>
          <w:rFonts w:ascii="Times New Roman" w:hAnsi="Times New Roman" w:cs="Times New Roman"/>
          <w:sz w:val="28"/>
          <w:szCs w:val="28"/>
          <w:lang w:val="uk-UA"/>
        </w:rPr>
        <w:t>.</w:t>
      </w:r>
    </w:p>
    <w:p w14:paraId="52F47A5E" w14:textId="77777777" w:rsidR="00D24499" w:rsidRPr="003F208F" w:rsidRDefault="00D24499" w:rsidP="00507AD1">
      <w:pPr>
        <w:pStyle w:val="a5"/>
        <w:spacing w:line="235" w:lineRule="auto"/>
        <w:ind w:left="0" w:firstLine="567"/>
        <w:jc w:val="both"/>
        <w:rPr>
          <w:rFonts w:ascii="Times New Roman" w:hAnsi="Times New Roman" w:cs="Times New Roman"/>
          <w:sz w:val="28"/>
          <w:szCs w:val="28"/>
          <w:lang w:val="uk-UA"/>
        </w:rPr>
      </w:pPr>
    </w:p>
    <w:p w14:paraId="3AA91BC7" w14:textId="3389A2E0" w:rsidR="008B75C3" w:rsidRPr="003F208F" w:rsidRDefault="008B75C3" w:rsidP="00507AD1">
      <w:pPr>
        <w:pStyle w:val="a5"/>
        <w:spacing w:line="235" w:lineRule="auto"/>
        <w:ind w:left="0" w:firstLine="567"/>
        <w:jc w:val="both"/>
        <w:rPr>
          <w:rFonts w:ascii="Times New Roman" w:hAnsi="Times New Roman" w:cs="Times New Roman"/>
          <w:sz w:val="28"/>
          <w:szCs w:val="28"/>
          <w:lang w:val="uk-UA"/>
        </w:rPr>
      </w:pPr>
      <w:r w:rsidRPr="003F208F">
        <w:rPr>
          <w:rFonts w:ascii="Times New Roman" w:hAnsi="Times New Roman" w:cs="Times New Roman"/>
          <w:sz w:val="28"/>
          <w:szCs w:val="28"/>
          <w:lang w:val="uk-UA"/>
        </w:rPr>
        <w:t xml:space="preserve">3. Строк надання реабілітаційних послуг становить </w:t>
      </w:r>
      <w:r w:rsidR="000406C3" w:rsidRPr="003F208F">
        <w:rPr>
          <w:rFonts w:ascii="Times New Roman" w:hAnsi="Times New Roman" w:cs="Times New Roman"/>
          <w:sz w:val="28"/>
          <w:szCs w:val="28"/>
          <w:lang w:val="uk-UA"/>
        </w:rPr>
        <w:t xml:space="preserve"> </w:t>
      </w:r>
      <w:r w:rsidR="005E3DE6" w:rsidRPr="003F208F">
        <w:rPr>
          <w:rFonts w:ascii="Times New Roman" w:hAnsi="Times New Roman" w:cs="Times New Roman"/>
          <w:sz w:val="28"/>
          <w:szCs w:val="28"/>
          <w:lang w:val="uk-UA"/>
        </w:rPr>
        <w:t xml:space="preserve">14 </w:t>
      </w:r>
      <w:r w:rsidRPr="003F208F">
        <w:rPr>
          <w:rFonts w:ascii="Times New Roman" w:hAnsi="Times New Roman" w:cs="Times New Roman"/>
          <w:sz w:val="28"/>
          <w:szCs w:val="28"/>
          <w:lang w:val="uk-UA"/>
        </w:rPr>
        <w:t>днів.</w:t>
      </w:r>
    </w:p>
    <w:p w14:paraId="1AFF6720" w14:textId="77777777" w:rsidR="00D24499" w:rsidRPr="003F208F" w:rsidRDefault="00D24499" w:rsidP="00507AD1">
      <w:pPr>
        <w:pStyle w:val="a5"/>
        <w:spacing w:line="235" w:lineRule="auto"/>
        <w:ind w:left="0" w:firstLine="567"/>
        <w:jc w:val="both"/>
        <w:rPr>
          <w:rFonts w:ascii="Times New Roman" w:hAnsi="Times New Roman" w:cs="Times New Roman"/>
          <w:color w:val="FF0000"/>
          <w:sz w:val="28"/>
          <w:szCs w:val="28"/>
          <w:lang w:val="uk-UA"/>
        </w:rPr>
      </w:pPr>
    </w:p>
    <w:p w14:paraId="21A9CF75" w14:textId="160F30D3" w:rsidR="008B75C3" w:rsidRPr="003F208F" w:rsidRDefault="008B75C3" w:rsidP="00507AD1">
      <w:pPr>
        <w:pStyle w:val="a5"/>
        <w:spacing w:line="235" w:lineRule="auto"/>
        <w:ind w:left="0" w:firstLine="567"/>
        <w:jc w:val="both"/>
        <w:rPr>
          <w:rFonts w:ascii="Times New Roman" w:hAnsi="Times New Roman" w:cs="Times New Roman"/>
          <w:sz w:val="28"/>
          <w:szCs w:val="28"/>
          <w:shd w:val="clear" w:color="auto" w:fill="FFFFFF"/>
          <w:lang w:val="uk-UA"/>
        </w:rPr>
      </w:pPr>
      <w:r w:rsidRPr="003F208F">
        <w:rPr>
          <w:rFonts w:ascii="Times New Roman" w:hAnsi="Times New Roman" w:cs="Times New Roman"/>
          <w:sz w:val="28"/>
          <w:szCs w:val="28"/>
          <w:lang w:val="uk-UA"/>
        </w:rPr>
        <w:t xml:space="preserve">4. Отримувачі, які бажають бути забезпечені реабілітаційними послугами, повинні перебувати на обліку </w:t>
      </w:r>
      <w:r w:rsidR="00671F19" w:rsidRPr="003F208F">
        <w:rPr>
          <w:rFonts w:ascii="Times New Roman" w:hAnsi="Times New Roman" w:cs="Times New Roman"/>
          <w:sz w:val="28"/>
          <w:szCs w:val="28"/>
          <w:lang w:val="uk-UA"/>
        </w:rPr>
        <w:t xml:space="preserve">в Управлінні за </w:t>
      </w:r>
      <w:r w:rsidR="00671F19" w:rsidRPr="003F208F">
        <w:rPr>
          <w:rFonts w:ascii="Times New Roman" w:hAnsi="Times New Roman" w:cs="Times New Roman"/>
          <w:sz w:val="28"/>
          <w:szCs w:val="28"/>
          <w:shd w:val="clear" w:color="auto" w:fill="FFFFFF"/>
          <w:lang w:val="uk-UA"/>
        </w:rPr>
        <w:t xml:space="preserve">зареєстрованим/задекларованим місцем проживання, а внутрішньо переміщені особи з їх числа </w:t>
      </w:r>
      <w:r w:rsidR="00671F19" w:rsidRPr="003F208F">
        <w:rPr>
          <w:rFonts w:ascii="Times New Roman" w:hAnsi="Times New Roman" w:cs="Times New Roman"/>
          <w:sz w:val="28"/>
          <w:szCs w:val="28"/>
          <w:lang w:val="uk-UA"/>
        </w:rPr>
        <w:t>–</w:t>
      </w:r>
      <w:r w:rsidR="00671F19" w:rsidRPr="003F208F">
        <w:rPr>
          <w:rFonts w:ascii="Times New Roman" w:hAnsi="Times New Roman" w:cs="Times New Roman"/>
          <w:sz w:val="28"/>
          <w:szCs w:val="28"/>
          <w:shd w:val="clear" w:color="auto" w:fill="FFFFFF"/>
          <w:lang w:val="uk-UA"/>
        </w:rPr>
        <w:t xml:space="preserve"> за фактичним місцем проживання згідно з довідкою про взяття на облік внутрішньо переміщеної особи.</w:t>
      </w:r>
    </w:p>
    <w:p w14:paraId="5FD0BFF4" w14:textId="77777777" w:rsidR="006D0F0A" w:rsidRPr="003F208F" w:rsidRDefault="006D0F0A" w:rsidP="00507AD1">
      <w:pPr>
        <w:pStyle w:val="a5"/>
        <w:spacing w:line="235" w:lineRule="auto"/>
        <w:ind w:left="0" w:firstLine="567"/>
        <w:jc w:val="both"/>
        <w:rPr>
          <w:rFonts w:ascii="Times New Roman" w:hAnsi="Times New Roman" w:cs="Times New Roman"/>
          <w:sz w:val="28"/>
          <w:szCs w:val="28"/>
          <w:shd w:val="clear" w:color="auto" w:fill="FFFFFF"/>
          <w:lang w:val="uk-UA"/>
        </w:rPr>
      </w:pPr>
    </w:p>
    <w:p w14:paraId="068CACA2" w14:textId="4BB94792" w:rsidR="00107E0C" w:rsidRPr="003F208F" w:rsidRDefault="00107E0C" w:rsidP="00507AD1">
      <w:pPr>
        <w:pStyle w:val="a5"/>
        <w:spacing w:line="235" w:lineRule="auto"/>
        <w:ind w:left="0" w:firstLine="567"/>
        <w:jc w:val="both"/>
        <w:rPr>
          <w:rFonts w:ascii="Times New Roman" w:hAnsi="Times New Roman" w:cs="Times New Roman"/>
          <w:sz w:val="28"/>
          <w:szCs w:val="28"/>
          <w:lang w:val="uk-UA"/>
        </w:rPr>
      </w:pPr>
      <w:r w:rsidRPr="003F208F">
        <w:rPr>
          <w:rFonts w:ascii="Times New Roman" w:hAnsi="Times New Roman" w:cs="Times New Roman"/>
          <w:sz w:val="28"/>
          <w:szCs w:val="28"/>
          <w:lang w:val="uk-UA"/>
        </w:rPr>
        <w:t>5.</w:t>
      </w:r>
      <w:r w:rsidR="004400DA" w:rsidRPr="003F208F">
        <w:rPr>
          <w:rFonts w:ascii="Times New Roman" w:hAnsi="Times New Roman" w:cs="Times New Roman"/>
          <w:sz w:val="28"/>
          <w:szCs w:val="28"/>
          <w:lang w:val="uk-UA"/>
        </w:rPr>
        <w:t xml:space="preserve"> </w:t>
      </w:r>
      <w:r w:rsidRPr="003F208F">
        <w:rPr>
          <w:rFonts w:ascii="Times New Roman" w:hAnsi="Times New Roman" w:cs="Times New Roman"/>
          <w:sz w:val="28"/>
          <w:szCs w:val="28"/>
          <w:lang w:val="uk-UA"/>
        </w:rPr>
        <w:t>Отримувачі мають право вільного вибору закладу на території України, що спроможний надавати реабілітаційні послуги (далі – Заклад)</w:t>
      </w:r>
      <w:r w:rsidR="00045C6B" w:rsidRPr="003F208F">
        <w:rPr>
          <w:rFonts w:ascii="Times New Roman" w:hAnsi="Times New Roman" w:cs="Times New Roman"/>
          <w:color w:val="333333"/>
          <w:sz w:val="28"/>
          <w:szCs w:val="28"/>
          <w:shd w:val="clear" w:color="auto" w:fill="FFFFFF"/>
          <w:lang w:val="uk-UA"/>
        </w:rPr>
        <w:t xml:space="preserve"> </w:t>
      </w:r>
      <w:r w:rsidR="00045C6B" w:rsidRPr="003F208F">
        <w:rPr>
          <w:rFonts w:ascii="Times New Roman" w:hAnsi="Times New Roman" w:cs="Times New Roman"/>
          <w:sz w:val="28"/>
          <w:szCs w:val="28"/>
          <w:shd w:val="clear" w:color="auto" w:fill="FFFFFF"/>
          <w:lang w:val="uk-UA"/>
        </w:rPr>
        <w:t>(крім закладів, розташованих на тимчасово окупованій Російською Федерацією території України, правовий режим на якій визначається </w:t>
      </w:r>
      <w:hyperlink r:id="rId8" w:tgtFrame="_blank" w:history="1">
        <w:r w:rsidR="00045C6B" w:rsidRPr="003F208F">
          <w:rPr>
            <w:rStyle w:val="a7"/>
            <w:rFonts w:ascii="Times New Roman" w:hAnsi="Times New Roman" w:cs="Times New Roman"/>
            <w:color w:val="auto"/>
            <w:sz w:val="28"/>
            <w:szCs w:val="28"/>
            <w:u w:val="none"/>
            <w:shd w:val="clear" w:color="auto" w:fill="FFFFFF"/>
            <w:lang w:val="uk-UA"/>
          </w:rPr>
          <w:t>Законом України</w:t>
        </w:r>
      </w:hyperlink>
      <w:r w:rsidR="00045C6B" w:rsidRPr="003F208F">
        <w:rPr>
          <w:rFonts w:ascii="Times New Roman" w:hAnsi="Times New Roman" w:cs="Times New Roman"/>
          <w:sz w:val="28"/>
          <w:szCs w:val="28"/>
          <w:shd w:val="clear" w:color="auto" w:fill="FFFFFF"/>
          <w:lang w:val="uk-UA"/>
        </w:rPr>
        <w:t> “Про забезпечення прав і свобод громадян та правовий режим на тимчасово окупованій території України”)</w:t>
      </w:r>
      <w:r w:rsidRPr="003F208F">
        <w:rPr>
          <w:rFonts w:ascii="Times New Roman" w:hAnsi="Times New Roman" w:cs="Times New Roman"/>
          <w:sz w:val="28"/>
          <w:szCs w:val="28"/>
          <w:lang w:val="uk-UA"/>
        </w:rPr>
        <w:t>.</w:t>
      </w:r>
    </w:p>
    <w:p w14:paraId="56C2A024" w14:textId="77777777" w:rsidR="00A33921" w:rsidRPr="003F208F" w:rsidRDefault="00A33921" w:rsidP="00507AD1">
      <w:pPr>
        <w:pStyle w:val="a5"/>
        <w:spacing w:line="235" w:lineRule="auto"/>
        <w:ind w:left="0" w:firstLine="567"/>
        <w:jc w:val="both"/>
        <w:rPr>
          <w:rFonts w:ascii="Times New Roman" w:hAnsi="Times New Roman" w:cs="Times New Roman"/>
          <w:sz w:val="28"/>
          <w:szCs w:val="28"/>
          <w:lang w:val="uk-UA"/>
        </w:rPr>
      </w:pPr>
    </w:p>
    <w:p w14:paraId="5E0BDF04" w14:textId="77777777" w:rsidR="003F208F" w:rsidRDefault="003844D1" w:rsidP="003844D1">
      <w:pPr>
        <w:widowControl w:val="0"/>
        <w:spacing w:line="235" w:lineRule="auto"/>
        <w:ind w:firstLine="567"/>
        <w:contextualSpacing/>
        <w:jc w:val="both"/>
        <w:rPr>
          <w:rFonts w:ascii="Times New Roman" w:hAnsi="Times New Roman" w:cs="Times New Roman"/>
          <w:sz w:val="28"/>
          <w:szCs w:val="28"/>
          <w:lang w:val="uk-UA"/>
        </w:rPr>
      </w:pPr>
      <w:r w:rsidRPr="003F208F">
        <w:rPr>
          <w:rFonts w:ascii="Times New Roman" w:hAnsi="Times New Roman" w:cs="Times New Roman"/>
          <w:sz w:val="28"/>
          <w:szCs w:val="28"/>
          <w:lang w:val="uk-UA"/>
        </w:rPr>
        <w:t xml:space="preserve">6. Забезпечення реабілітаційними послугами Отримувачів здійснюється в </w:t>
      </w:r>
    </w:p>
    <w:p w14:paraId="6ED03590" w14:textId="77777777" w:rsidR="003F208F" w:rsidRDefault="003F208F" w:rsidP="003844D1">
      <w:pPr>
        <w:widowControl w:val="0"/>
        <w:spacing w:line="235" w:lineRule="auto"/>
        <w:ind w:firstLine="567"/>
        <w:contextualSpacing/>
        <w:jc w:val="both"/>
        <w:rPr>
          <w:rFonts w:ascii="Times New Roman" w:hAnsi="Times New Roman" w:cs="Times New Roman"/>
          <w:sz w:val="28"/>
          <w:szCs w:val="28"/>
          <w:lang w:val="uk-UA"/>
        </w:rPr>
      </w:pPr>
    </w:p>
    <w:p w14:paraId="5A0BD249" w14:textId="77777777" w:rsidR="003F208F" w:rsidRDefault="003F208F" w:rsidP="003844D1">
      <w:pPr>
        <w:widowControl w:val="0"/>
        <w:spacing w:line="235" w:lineRule="auto"/>
        <w:ind w:firstLine="567"/>
        <w:contextualSpacing/>
        <w:jc w:val="both"/>
        <w:rPr>
          <w:rFonts w:ascii="Times New Roman" w:hAnsi="Times New Roman" w:cs="Times New Roman"/>
          <w:sz w:val="28"/>
          <w:szCs w:val="28"/>
          <w:lang w:val="uk-UA"/>
        </w:rPr>
      </w:pPr>
    </w:p>
    <w:p w14:paraId="2C01E4A4" w14:textId="2D35FB69" w:rsidR="003844D1" w:rsidRDefault="003844D1" w:rsidP="003F208F">
      <w:pPr>
        <w:widowControl w:val="0"/>
        <w:spacing w:line="235" w:lineRule="auto"/>
        <w:contextualSpacing/>
        <w:jc w:val="both"/>
        <w:rPr>
          <w:rFonts w:ascii="Times New Roman" w:hAnsi="Times New Roman" w:cs="Times New Roman"/>
          <w:sz w:val="28"/>
          <w:szCs w:val="28"/>
          <w:lang w:val="uk-UA"/>
        </w:rPr>
      </w:pPr>
      <w:r w:rsidRPr="003F208F">
        <w:rPr>
          <w:rFonts w:ascii="Times New Roman" w:hAnsi="Times New Roman" w:cs="Times New Roman"/>
          <w:sz w:val="28"/>
          <w:szCs w:val="28"/>
          <w:lang w:val="uk-UA"/>
        </w:rPr>
        <w:t>межах виділених коштів відповідно до черговості Отримувачів, взятих на облік в Управлінні, шляхом відшкодування коштів Закладам. Визначення черговості надання реабілітаційних послуг проводиться в порядку надходження заяв.</w:t>
      </w:r>
    </w:p>
    <w:p w14:paraId="0AFAAE5C" w14:textId="77777777" w:rsidR="003F208F" w:rsidRPr="003F208F" w:rsidRDefault="003F208F" w:rsidP="003F208F">
      <w:pPr>
        <w:widowControl w:val="0"/>
        <w:spacing w:line="235" w:lineRule="auto"/>
        <w:contextualSpacing/>
        <w:jc w:val="both"/>
        <w:rPr>
          <w:rFonts w:ascii="Times New Roman" w:hAnsi="Times New Roman" w:cs="Times New Roman"/>
          <w:sz w:val="28"/>
          <w:szCs w:val="28"/>
          <w:lang w:val="uk-UA"/>
        </w:rPr>
      </w:pPr>
    </w:p>
    <w:p w14:paraId="1907F4C2" w14:textId="3C174FF6" w:rsidR="00E576AA" w:rsidRPr="003F208F" w:rsidRDefault="00E576AA" w:rsidP="004400DA">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rFonts w:ascii="Times New Roman" w:hAnsi="Times New Roman" w:cs="Times New Roman"/>
          <w:sz w:val="28"/>
          <w:szCs w:val="28"/>
          <w:lang w:val="uk-UA"/>
        </w:rPr>
      </w:pPr>
      <w:r w:rsidRPr="003F208F">
        <w:rPr>
          <w:rFonts w:ascii="Times New Roman" w:eastAsia="Liberation Sans Narrow" w:hAnsi="Times New Roman" w:cs="Times New Roman"/>
          <w:sz w:val="28"/>
          <w:szCs w:val="28"/>
          <w:lang w:val="uk-UA"/>
        </w:rPr>
        <w:t xml:space="preserve">         7</w:t>
      </w:r>
      <w:r w:rsidRPr="003F208F">
        <w:rPr>
          <w:rFonts w:ascii="Times New Roman" w:hAnsi="Times New Roman" w:cs="Times New Roman"/>
          <w:sz w:val="28"/>
          <w:szCs w:val="28"/>
          <w:lang w:val="uk-UA"/>
        </w:rPr>
        <w:t xml:space="preserve">. Для взяття на облік  </w:t>
      </w:r>
      <w:r w:rsidRPr="003F208F">
        <w:rPr>
          <w:rFonts w:ascii="Times New Roman" w:hAnsi="Times New Roman" w:cs="Times New Roman"/>
          <w:sz w:val="28"/>
          <w:szCs w:val="28"/>
          <w:shd w:val="clear" w:color="auto" w:fill="FFFFFF"/>
          <w:lang w:val="uk-UA"/>
        </w:rPr>
        <w:t xml:space="preserve">Отримувачі, </w:t>
      </w:r>
      <w:r w:rsidRPr="003F208F">
        <w:rPr>
          <w:rFonts w:ascii="Times New Roman" w:hAnsi="Times New Roman" w:cs="Times New Roman"/>
          <w:sz w:val="28"/>
          <w:szCs w:val="28"/>
          <w:lang w:val="uk-UA"/>
        </w:rPr>
        <w:t>зазначені у пункті 1 розділу ІI цього Порядку</w:t>
      </w:r>
      <w:r w:rsidRPr="003F208F">
        <w:rPr>
          <w:rFonts w:ascii="Times New Roman" w:hAnsi="Times New Roman" w:cs="Times New Roman"/>
          <w:sz w:val="28"/>
          <w:szCs w:val="28"/>
          <w:shd w:val="clear" w:color="auto" w:fill="FFFFFF"/>
          <w:lang w:val="uk-UA"/>
        </w:rPr>
        <w:t xml:space="preserve"> </w:t>
      </w:r>
      <w:r w:rsidRPr="003F208F">
        <w:rPr>
          <w:rFonts w:ascii="Times New Roman" w:hAnsi="Times New Roman" w:cs="Times New Roman"/>
          <w:sz w:val="28"/>
          <w:szCs w:val="28"/>
          <w:lang w:val="uk-UA"/>
        </w:rPr>
        <w:t xml:space="preserve"> подають до Управління:    </w:t>
      </w:r>
    </w:p>
    <w:p w14:paraId="6145721E" w14:textId="356D4769" w:rsidR="00E576AA" w:rsidRPr="003F208F" w:rsidRDefault="00E576AA" w:rsidP="00E576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rFonts w:ascii="Times New Roman" w:hAnsi="Times New Roman" w:cs="Times New Roman"/>
          <w:sz w:val="28"/>
          <w:szCs w:val="28"/>
          <w:lang w:val="uk-UA"/>
        </w:rPr>
      </w:pPr>
      <w:r w:rsidRPr="003F208F">
        <w:rPr>
          <w:rFonts w:ascii="Times New Roman" w:hAnsi="Times New Roman" w:cs="Times New Roman"/>
          <w:sz w:val="28"/>
          <w:szCs w:val="28"/>
          <w:lang w:val="uk-UA"/>
        </w:rPr>
        <w:tab/>
        <w:t xml:space="preserve"> </w:t>
      </w:r>
      <w:r w:rsidRPr="003F208F">
        <w:rPr>
          <w:rFonts w:ascii="Times New Roman" w:hAnsi="Times New Roman" w:cs="Times New Roman"/>
          <w:sz w:val="28"/>
          <w:szCs w:val="28"/>
          <w:lang w:val="uk-UA"/>
        </w:rPr>
        <w:tab/>
        <w:t>1) заяву про забезпечення реабілітаційними послугами довільної форми;</w:t>
      </w:r>
    </w:p>
    <w:p w14:paraId="4037D937" w14:textId="04E6E720" w:rsidR="00E576AA" w:rsidRPr="003F208F" w:rsidRDefault="00E576AA" w:rsidP="00B13758">
      <w:pPr>
        <w:jc w:val="both"/>
        <w:rPr>
          <w:rFonts w:ascii="Times New Roman" w:hAnsi="Times New Roman" w:cs="Times New Roman"/>
          <w:sz w:val="28"/>
          <w:szCs w:val="28"/>
          <w:lang w:val="uk-UA"/>
        </w:rPr>
      </w:pPr>
      <w:r w:rsidRPr="003F208F">
        <w:rPr>
          <w:rFonts w:ascii="Times New Roman" w:hAnsi="Times New Roman" w:cs="Times New Roman"/>
          <w:color w:val="FF0000"/>
          <w:sz w:val="28"/>
          <w:szCs w:val="28"/>
          <w:lang w:val="uk-UA"/>
        </w:rPr>
        <w:t xml:space="preserve">              </w:t>
      </w:r>
      <w:r w:rsidRPr="003F208F">
        <w:rPr>
          <w:rFonts w:ascii="Times New Roman" w:hAnsi="Times New Roman" w:cs="Times New Roman"/>
          <w:sz w:val="28"/>
          <w:szCs w:val="28"/>
          <w:lang w:val="uk-UA"/>
        </w:rPr>
        <w:t>2)</w:t>
      </w:r>
      <w:r w:rsidR="00694DE2" w:rsidRPr="003F208F">
        <w:rPr>
          <w:rFonts w:ascii="Times New Roman" w:hAnsi="Times New Roman" w:cs="Times New Roman"/>
          <w:sz w:val="28"/>
          <w:szCs w:val="28"/>
          <w:lang w:val="uk-UA"/>
        </w:rPr>
        <w:t xml:space="preserve"> </w:t>
      </w:r>
      <w:r w:rsidR="00BD6BCF" w:rsidRPr="003F208F">
        <w:rPr>
          <w:rFonts w:ascii="Times New Roman" w:hAnsi="Times New Roman" w:cs="Times New Roman"/>
          <w:sz w:val="28"/>
          <w:szCs w:val="28"/>
          <w:lang w:val="uk-UA"/>
        </w:rPr>
        <w:t>виписку  із медичної картки амбулаторного (стаціонарного) хворого</w:t>
      </w:r>
      <w:r w:rsidR="00032BE5" w:rsidRPr="003F208F">
        <w:rPr>
          <w:rFonts w:ascii="Times New Roman" w:hAnsi="Times New Roman" w:cs="Times New Roman"/>
          <w:sz w:val="28"/>
          <w:szCs w:val="28"/>
          <w:lang w:val="uk-UA"/>
        </w:rPr>
        <w:t xml:space="preserve">, </w:t>
      </w:r>
      <w:r w:rsidR="00C00F57" w:rsidRPr="003F208F">
        <w:rPr>
          <w:rFonts w:ascii="Times New Roman" w:hAnsi="Times New Roman" w:cs="Times New Roman"/>
          <w:sz w:val="28"/>
          <w:szCs w:val="28"/>
          <w:lang w:val="uk-UA"/>
        </w:rPr>
        <w:t xml:space="preserve">( № 027/о ) </w:t>
      </w:r>
      <w:r w:rsidR="00032BE5" w:rsidRPr="003F208F">
        <w:rPr>
          <w:rFonts w:ascii="Times New Roman" w:hAnsi="Times New Roman" w:cs="Times New Roman"/>
          <w:sz w:val="28"/>
          <w:szCs w:val="28"/>
          <w:lang w:val="uk-UA"/>
        </w:rPr>
        <w:t xml:space="preserve">форма якої затверджена Наказом Міністерства </w:t>
      </w:r>
      <w:r w:rsidR="00032BE5" w:rsidRPr="003F208F">
        <w:rPr>
          <w:rFonts w:ascii="Times New Roman" w:hAnsi="Times New Roman" w:cs="Times New Roman"/>
          <w:sz w:val="28"/>
          <w:szCs w:val="28"/>
          <w:shd w:val="clear" w:color="auto" w:fill="FFFFFF"/>
          <w:lang w:val="uk-UA"/>
        </w:rPr>
        <w:t xml:space="preserve">охорони здоров’я України від 14 лютого 2012 року № 110 “Про затвердження форм первинної облікової документації та інструкцій щодо їх заповнення, що використовуються у закладах охорони здоров’я незалежно від форми власності та підпорядкування”, зареєстрованим в Міністерстві юстиції України 28 квітня 2012 року за № </w:t>
      </w:r>
      <w:r w:rsidR="00095E27" w:rsidRPr="003F208F">
        <w:rPr>
          <w:rFonts w:ascii="Times New Roman" w:hAnsi="Times New Roman" w:cs="Times New Roman"/>
          <w:sz w:val="28"/>
          <w:szCs w:val="28"/>
          <w:shd w:val="clear" w:color="auto" w:fill="FFFFFF"/>
          <w:lang w:val="uk-UA"/>
        </w:rPr>
        <w:t>682/ 20995</w:t>
      </w:r>
      <w:r w:rsidRPr="003F208F">
        <w:rPr>
          <w:rFonts w:ascii="Times New Roman" w:hAnsi="Times New Roman" w:cs="Times New Roman"/>
          <w:sz w:val="28"/>
          <w:szCs w:val="28"/>
          <w:lang w:val="uk-UA"/>
        </w:rPr>
        <w:t>;</w:t>
      </w:r>
    </w:p>
    <w:p w14:paraId="3994F789" w14:textId="0015EAB9" w:rsidR="00E576AA" w:rsidRPr="003F208F" w:rsidRDefault="00E576AA" w:rsidP="00E576AA">
      <w:pPr>
        <w:pStyle w:val="rvps2"/>
        <w:shd w:val="clear" w:color="auto" w:fill="FFFFFF"/>
        <w:tabs>
          <w:tab w:val="left" w:pos="916"/>
        </w:tabs>
        <w:spacing w:before="0" w:beforeAutospacing="0" w:after="0" w:afterAutospacing="0" w:line="245" w:lineRule="auto"/>
        <w:ind w:firstLine="567"/>
        <w:jc w:val="both"/>
        <w:rPr>
          <w:sz w:val="28"/>
          <w:szCs w:val="28"/>
          <w:lang w:val="uk-UA"/>
        </w:rPr>
      </w:pPr>
      <w:r w:rsidRPr="003F208F">
        <w:rPr>
          <w:color w:val="000000"/>
          <w:sz w:val="28"/>
          <w:szCs w:val="28"/>
          <w:lang w:val="uk-UA"/>
        </w:rPr>
        <w:tab/>
        <w:t xml:space="preserve"> </w:t>
      </w:r>
      <w:r w:rsidRPr="003F208F">
        <w:rPr>
          <w:sz w:val="28"/>
          <w:szCs w:val="28"/>
          <w:lang w:val="uk-UA"/>
        </w:rPr>
        <w:t>3) копію відповідного пільгового посвідчення;</w:t>
      </w:r>
    </w:p>
    <w:p w14:paraId="22E91378" w14:textId="37BF6778" w:rsidR="00E576AA" w:rsidRPr="003F208F" w:rsidRDefault="00E576AA" w:rsidP="00E576AA">
      <w:pPr>
        <w:pStyle w:val="rvps2"/>
        <w:shd w:val="clear" w:color="auto" w:fill="FFFFFF"/>
        <w:tabs>
          <w:tab w:val="left" w:pos="916"/>
        </w:tabs>
        <w:spacing w:before="0" w:beforeAutospacing="0" w:after="0" w:afterAutospacing="0" w:line="245" w:lineRule="auto"/>
        <w:ind w:firstLine="567"/>
        <w:jc w:val="both"/>
        <w:rPr>
          <w:color w:val="000000"/>
          <w:sz w:val="28"/>
          <w:szCs w:val="28"/>
          <w:lang w:val="uk-UA"/>
        </w:rPr>
      </w:pPr>
      <w:r w:rsidRPr="003F208F">
        <w:rPr>
          <w:color w:val="000000"/>
          <w:sz w:val="28"/>
          <w:szCs w:val="28"/>
          <w:lang w:val="uk-UA"/>
        </w:rPr>
        <w:t xml:space="preserve">      4) копію документа, що посвідчує особу громадянина України;</w:t>
      </w:r>
    </w:p>
    <w:p w14:paraId="629CAE1F" w14:textId="63DA6371" w:rsidR="00E576AA" w:rsidRPr="003F208F" w:rsidRDefault="00E576AA" w:rsidP="00E576AA">
      <w:pPr>
        <w:pStyle w:val="rvps2"/>
        <w:shd w:val="clear" w:color="auto" w:fill="FFFFFF"/>
        <w:tabs>
          <w:tab w:val="left" w:pos="916"/>
        </w:tabs>
        <w:spacing w:before="0" w:beforeAutospacing="0" w:after="0" w:afterAutospacing="0"/>
        <w:ind w:firstLine="567"/>
        <w:jc w:val="both"/>
        <w:rPr>
          <w:color w:val="000000"/>
          <w:sz w:val="28"/>
          <w:szCs w:val="28"/>
          <w:lang w:val="uk-UA"/>
        </w:rPr>
      </w:pPr>
      <w:r w:rsidRPr="003F208F">
        <w:rPr>
          <w:color w:val="000000"/>
          <w:sz w:val="28"/>
          <w:szCs w:val="28"/>
          <w:lang w:val="uk-UA"/>
        </w:rPr>
        <w:t xml:space="preserve">      5) копію реєстраційного номера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в паспорті про право здійснювати платежі за серією та номером паспорта);</w:t>
      </w:r>
    </w:p>
    <w:p w14:paraId="2FD0B8B3" w14:textId="126EBB80" w:rsidR="00E576AA" w:rsidRPr="003F208F" w:rsidRDefault="00E576AA" w:rsidP="00E576AA">
      <w:pPr>
        <w:pStyle w:val="rvps2"/>
        <w:shd w:val="clear" w:color="auto" w:fill="FFFFFF"/>
        <w:tabs>
          <w:tab w:val="left" w:pos="916"/>
        </w:tabs>
        <w:spacing w:before="0" w:beforeAutospacing="0" w:after="0" w:afterAutospacing="0"/>
        <w:ind w:firstLine="567"/>
        <w:jc w:val="both"/>
        <w:rPr>
          <w:color w:val="000000"/>
          <w:sz w:val="28"/>
          <w:szCs w:val="28"/>
          <w:lang w:val="uk-UA"/>
        </w:rPr>
      </w:pPr>
      <w:r w:rsidRPr="003F208F">
        <w:rPr>
          <w:color w:val="000000"/>
          <w:sz w:val="28"/>
          <w:szCs w:val="28"/>
          <w:lang w:val="uk-UA"/>
        </w:rPr>
        <w:t xml:space="preserve">      6) </w:t>
      </w:r>
      <w:r w:rsidR="00301A06" w:rsidRPr="003F208F">
        <w:rPr>
          <w:color w:val="000000"/>
          <w:sz w:val="28"/>
          <w:szCs w:val="28"/>
          <w:lang w:val="uk-UA"/>
        </w:rPr>
        <w:t xml:space="preserve">копію </w:t>
      </w:r>
      <w:r w:rsidRPr="003F208F">
        <w:rPr>
          <w:color w:val="000000"/>
          <w:sz w:val="28"/>
          <w:szCs w:val="28"/>
          <w:lang w:val="uk-UA"/>
        </w:rPr>
        <w:t>витяг</w:t>
      </w:r>
      <w:r w:rsidR="00301A06" w:rsidRPr="003F208F">
        <w:rPr>
          <w:color w:val="000000"/>
          <w:sz w:val="28"/>
          <w:szCs w:val="28"/>
          <w:lang w:val="uk-UA"/>
        </w:rPr>
        <w:t>у</w:t>
      </w:r>
      <w:r w:rsidRPr="003F208F">
        <w:rPr>
          <w:color w:val="000000"/>
          <w:sz w:val="28"/>
          <w:szCs w:val="28"/>
          <w:lang w:val="uk-UA"/>
        </w:rPr>
        <w:t xml:space="preserve"> з реєстру територіальної громади;</w:t>
      </w:r>
    </w:p>
    <w:p w14:paraId="5C9E915A" w14:textId="4553D6FA" w:rsidR="004078D3" w:rsidRPr="003F208F" w:rsidRDefault="004078D3" w:rsidP="00E576AA">
      <w:pPr>
        <w:pStyle w:val="rvps2"/>
        <w:shd w:val="clear" w:color="auto" w:fill="FFFFFF"/>
        <w:tabs>
          <w:tab w:val="left" w:pos="916"/>
        </w:tabs>
        <w:spacing w:before="0" w:beforeAutospacing="0" w:after="0" w:afterAutospacing="0"/>
        <w:ind w:firstLine="567"/>
        <w:jc w:val="both"/>
        <w:rPr>
          <w:color w:val="000000"/>
          <w:sz w:val="28"/>
          <w:szCs w:val="28"/>
          <w:lang w:val="uk-UA"/>
        </w:rPr>
      </w:pPr>
      <w:r w:rsidRPr="003F208F">
        <w:rPr>
          <w:color w:val="000000"/>
          <w:sz w:val="28"/>
          <w:szCs w:val="28"/>
          <w:lang w:val="uk-UA"/>
        </w:rPr>
        <w:t xml:space="preserve">      7) </w:t>
      </w:r>
      <w:r w:rsidR="00301A06" w:rsidRPr="003F208F">
        <w:rPr>
          <w:color w:val="000000"/>
          <w:sz w:val="28"/>
          <w:szCs w:val="28"/>
          <w:lang w:val="uk-UA"/>
        </w:rPr>
        <w:t xml:space="preserve">копію </w:t>
      </w:r>
      <w:r w:rsidRPr="003F208F">
        <w:rPr>
          <w:color w:val="000000"/>
          <w:sz w:val="28"/>
          <w:szCs w:val="28"/>
          <w:lang w:val="uk-UA"/>
        </w:rPr>
        <w:t>витяг</w:t>
      </w:r>
      <w:r w:rsidR="00301A06" w:rsidRPr="003F208F">
        <w:rPr>
          <w:color w:val="000000"/>
          <w:sz w:val="28"/>
          <w:szCs w:val="28"/>
          <w:lang w:val="uk-UA"/>
        </w:rPr>
        <w:t>у</w:t>
      </w:r>
      <w:r w:rsidRPr="003F208F">
        <w:rPr>
          <w:color w:val="000000"/>
          <w:sz w:val="28"/>
          <w:szCs w:val="28"/>
          <w:lang w:val="uk-UA"/>
        </w:rPr>
        <w:t xml:space="preserve"> з Єдиного реєстру осіб, зниклих безвісти за особливих обставин;</w:t>
      </w:r>
    </w:p>
    <w:p w14:paraId="754A71E8" w14:textId="4D152300" w:rsidR="00E576AA" w:rsidRPr="003F208F" w:rsidRDefault="00E576AA" w:rsidP="00E576AA">
      <w:pPr>
        <w:pStyle w:val="rvps2"/>
        <w:shd w:val="clear" w:color="auto" w:fill="FFFFFF"/>
        <w:tabs>
          <w:tab w:val="left" w:pos="916"/>
        </w:tabs>
        <w:spacing w:before="0" w:beforeAutospacing="0" w:after="0" w:afterAutospacing="0"/>
        <w:ind w:firstLine="567"/>
        <w:jc w:val="both"/>
        <w:rPr>
          <w:color w:val="000000"/>
          <w:sz w:val="28"/>
          <w:szCs w:val="28"/>
          <w:lang w:val="uk-UA"/>
        </w:rPr>
      </w:pPr>
      <w:r w:rsidRPr="003F208F">
        <w:rPr>
          <w:color w:val="000000"/>
          <w:sz w:val="28"/>
          <w:szCs w:val="28"/>
          <w:lang w:val="uk-UA"/>
        </w:rPr>
        <w:tab/>
        <w:t xml:space="preserve"> </w:t>
      </w:r>
      <w:r w:rsidR="00DA5001" w:rsidRPr="003F208F">
        <w:rPr>
          <w:color w:val="000000"/>
          <w:sz w:val="28"/>
          <w:szCs w:val="28"/>
          <w:lang w:val="uk-UA"/>
        </w:rPr>
        <w:t>8</w:t>
      </w:r>
      <w:r w:rsidRPr="003F208F">
        <w:rPr>
          <w:color w:val="000000"/>
          <w:sz w:val="28"/>
          <w:szCs w:val="28"/>
          <w:lang w:val="uk-UA"/>
        </w:rPr>
        <w:t>) копію довідки про взяття на облік внутрішньо переміщеної особи</w:t>
      </w:r>
      <w:r w:rsidR="00301A06" w:rsidRPr="003F208F">
        <w:rPr>
          <w:color w:val="000000"/>
          <w:sz w:val="28"/>
          <w:szCs w:val="28"/>
          <w:lang w:val="uk-UA"/>
        </w:rPr>
        <w:t>;</w:t>
      </w:r>
    </w:p>
    <w:p w14:paraId="3D4DEB29" w14:textId="5D82023C" w:rsidR="00E576AA" w:rsidRPr="003F208F" w:rsidRDefault="00E576AA" w:rsidP="00E576AA">
      <w:pPr>
        <w:pStyle w:val="rvps2"/>
        <w:shd w:val="clear" w:color="auto" w:fill="FFFFFF"/>
        <w:tabs>
          <w:tab w:val="left" w:pos="916"/>
        </w:tabs>
        <w:spacing w:before="0" w:beforeAutospacing="0" w:after="0" w:afterAutospacing="0"/>
        <w:ind w:firstLine="567"/>
        <w:jc w:val="both"/>
        <w:rPr>
          <w:color w:val="000000"/>
          <w:sz w:val="28"/>
          <w:szCs w:val="28"/>
          <w:lang w:val="uk-UA"/>
        </w:rPr>
      </w:pPr>
      <w:r w:rsidRPr="003F208F">
        <w:rPr>
          <w:color w:val="000000"/>
          <w:sz w:val="28"/>
          <w:szCs w:val="28"/>
          <w:lang w:val="uk-UA"/>
        </w:rPr>
        <w:t xml:space="preserve">      </w:t>
      </w:r>
      <w:r w:rsidR="00DA5001" w:rsidRPr="003F208F">
        <w:rPr>
          <w:color w:val="000000"/>
          <w:sz w:val="28"/>
          <w:szCs w:val="28"/>
          <w:lang w:val="uk-UA"/>
        </w:rPr>
        <w:t>9</w:t>
      </w:r>
      <w:r w:rsidRPr="003F208F">
        <w:rPr>
          <w:color w:val="000000"/>
          <w:sz w:val="28"/>
          <w:szCs w:val="28"/>
          <w:lang w:val="uk-UA"/>
        </w:rPr>
        <w:t xml:space="preserve">) </w:t>
      </w:r>
      <w:r w:rsidR="00701095" w:rsidRPr="003F208F">
        <w:rPr>
          <w:color w:val="000000"/>
          <w:sz w:val="28"/>
          <w:szCs w:val="28"/>
          <w:lang w:val="uk-UA"/>
        </w:rPr>
        <w:t xml:space="preserve">копію </w:t>
      </w:r>
      <w:r w:rsidR="004078D3" w:rsidRPr="003F208F">
        <w:rPr>
          <w:color w:val="000000"/>
          <w:sz w:val="28"/>
          <w:szCs w:val="28"/>
          <w:lang w:val="uk-UA"/>
        </w:rPr>
        <w:t>підтверджуюч</w:t>
      </w:r>
      <w:r w:rsidR="00701095" w:rsidRPr="003F208F">
        <w:rPr>
          <w:color w:val="000000"/>
          <w:sz w:val="28"/>
          <w:szCs w:val="28"/>
          <w:lang w:val="uk-UA"/>
        </w:rPr>
        <w:t>ого</w:t>
      </w:r>
      <w:r w:rsidR="004078D3" w:rsidRPr="003F208F">
        <w:rPr>
          <w:color w:val="000000"/>
          <w:sz w:val="28"/>
          <w:szCs w:val="28"/>
          <w:lang w:val="uk-UA"/>
        </w:rPr>
        <w:t xml:space="preserve"> документ</w:t>
      </w:r>
      <w:r w:rsidR="00701095" w:rsidRPr="003F208F">
        <w:rPr>
          <w:color w:val="000000"/>
          <w:sz w:val="28"/>
          <w:szCs w:val="28"/>
          <w:lang w:val="uk-UA"/>
        </w:rPr>
        <w:t>у</w:t>
      </w:r>
      <w:r w:rsidR="004078D3" w:rsidRPr="003F208F">
        <w:rPr>
          <w:color w:val="000000"/>
          <w:sz w:val="28"/>
          <w:szCs w:val="28"/>
          <w:lang w:val="uk-UA"/>
        </w:rPr>
        <w:t xml:space="preserve"> про перебування в полоні</w:t>
      </w:r>
      <w:r w:rsidR="00182813" w:rsidRPr="003F208F">
        <w:rPr>
          <w:color w:val="000000"/>
          <w:sz w:val="28"/>
          <w:szCs w:val="28"/>
          <w:lang w:val="uk-UA"/>
        </w:rPr>
        <w:t>;</w:t>
      </w:r>
    </w:p>
    <w:p w14:paraId="06FF969E" w14:textId="5C7F2770" w:rsidR="00182813" w:rsidRPr="003F208F" w:rsidRDefault="00182813" w:rsidP="00182813">
      <w:pPr>
        <w:widowControl w:val="0"/>
        <w:tabs>
          <w:tab w:val="left" w:pos="1416"/>
        </w:tabs>
        <w:spacing w:line="235" w:lineRule="auto"/>
        <w:ind w:firstLine="567"/>
        <w:jc w:val="both"/>
        <w:rPr>
          <w:rFonts w:ascii="Times New Roman" w:hAnsi="Times New Roman" w:cs="Times New Roman"/>
          <w:sz w:val="28"/>
          <w:szCs w:val="28"/>
          <w:lang w:val="uk-UA"/>
        </w:rPr>
      </w:pPr>
      <w:r w:rsidRPr="003F208F">
        <w:rPr>
          <w:rFonts w:ascii="Times New Roman" w:hAnsi="Times New Roman" w:cs="Times New Roman"/>
          <w:color w:val="000000"/>
          <w:sz w:val="28"/>
          <w:szCs w:val="28"/>
          <w:lang w:val="uk-UA"/>
        </w:rPr>
        <w:t xml:space="preserve">     10) </w:t>
      </w:r>
      <w:r w:rsidRPr="003F208F">
        <w:rPr>
          <w:rFonts w:ascii="Times New Roman" w:hAnsi="Times New Roman" w:cs="Times New Roman"/>
          <w:sz w:val="28"/>
          <w:szCs w:val="28"/>
          <w:lang w:val="uk-UA"/>
        </w:rPr>
        <w:t>згоду на обробку та використання персональних даних.</w:t>
      </w:r>
    </w:p>
    <w:p w14:paraId="5F9C989A" w14:textId="1641D390" w:rsidR="00182813" w:rsidRPr="003F208F" w:rsidRDefault="00182813" w:rsidP="00E576AA">
      <w:pPr>
        <w:pStyle w:val="rvps2"/>
        <w:shd w:val="clear" w:color="auto" w:fill="FFFFFF"/>
        <w:tabs>
          <w:tab w:val="left" w:pos="916"/>
        </w:tabs>
        <w:spacing w:before="0" w:beforeAutospacing="0" w:after="0" w:afterAutospacing="0"/>
        <w:ind w:firstLine="567"/>
        <w:jc w:val="both"/>
        <w:rPr>
          <w:color w:val="000000"/>
          <w:sz w:val="28"/>
          <w:szCs w:val="28"/>
          <w:lang w:val="uk-UA"/>
        </w:rPr>
      </w:pPr>
    </w:p>
    <w:p w14:paraId="4400CB0A" w14:textId="3B4E3B23" w:rsidR="00E576AA" w:rsidRPr="003F208F" w:rsidRDefault="00E576AA" w:rsidP="00E576AA">
      <w:pPr>
        <w:pStyle w:val="rvps2"/>
        <w:shd w:val="clear" w:color="auto" w:fill="FFFFFF"/>
        <w:tabs>
          <w:tab w:val="left" w:pos="916"/>
        </w:tabs>
        <w:spacing w:before="0" w:beforeAutospacing="0" w:after="0" w:afterAutospacing="0"/>
        <w:ind w:firstLine="567"/>
        <w:jc w:val="both"/>
        <w:rPr>
          <w:color w:val="000000"/>
          <w:sz w:val="28"/>
          <w:szCs w:val="28"/>
          <w:lang w:val="uk-UA"/>
        </w:rPr>
      </w:pPr>
      <w:r w:rsidRPr="003F208F">
        <w:rPr>
          <w:color w:val="000000"/>
          <w:sz w:val="28"/>
          <w:szCs w:val="28"/>
          <w:lang w:val="uk-UA"/>
        </w:rPr>
        <w:t>Під час подання копій документів, О</w:t>
      </w:r>
      <w:r w:rsidR="00701095" w:rsidRPr="003F208F">
        <w:rPr>
          <w:color w:val="000000"/>
          <w:sz w:val="28"/>
          <w:szCs w:val="28"/>
          <w:lang w:val="uk-UA"/>
        </w:rPr>
        <w:t>тримувачі</w:t>
      </w:r>
      <w:r w:rsidRPr="003F208F">
        <w:rPr>
          <w:color w:val="000000"/>
          <w:sz w:val="28"/>
          <w:szCs w:val="28"/>
          <w:lang w:val="uk-UA"/>
        </w:rPr>
        <w:t xml:space="preserve"> надають їх оригінали для огляду.</w:t>
      </w:r>
    </w:p>
    <w:p w14:paraId="1049CA5F" w14:textId="77777777" w:rsidR="003844D1" w:rsidRPr="003F208F" w:rsidRDefault="003844D1" w:rsidP="00E576AA">
      <w:pPr>
        <w:widowControl w:val="0"/>
        <w:tabs>
          <w:tab w:val="left" w:pos="916"/>
        </w:tabs>
        <w:spacing w:line="235" w:lineRule="auto"/>
        <w:ind w:firstLine="567"/>
        <w:contextualSpacing/>
        <w:jc w:val="both"/>
        <w:rPr>
          <w:rFonts w:ascii="Times New Roman" w:hAnsi="Times New Roman" w:cs="Times New Roman"/>
          <w:sz w:val="28"/>
          <w:szCs w:val="28"/>
          <w:lang w:val="uk-UA"/>
        </w:rPr>
      </w:pPr>
    </w:p>
    <w:p w14:paraId="033BBF45" w14:textId="33E82E2A" w:rsidR="008B75C3" w:rsidRPr="003F208F" w:rsidRDefault="00E576AA" w:rsidP="001C1D09">
      <w:pPr>
        <w:tabs>
          <w:tab w:val="left" w:pos="567"/>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rFonts w:ascii="Times New Roman" w:hAnsi="Times New Roman" w:cs="Times New Roman"/>
          <w:color w:val="000000"/>
          <w:sz w:val="28"/>
          <w:szCs w:val="28"/>
          <w:lang w:val="uk-UA"/>
        </w:rPr>
      </w:pPr>
      <w:r w:rsidRPr="003F208F">
        <w:rPr>
          <w:rFonts w:ascii="Times New Roman" w:hAnsi="Times New Roman" w:cs="Times New Roman"/>
          <w:sz w:val="28"/>
          <w:szCs w:val="28"/>
          <w:lang w:val="uk-UA"/>
        </w:rPr>
        <w:tab/>
      </w:r>
      <w:r w:rsidR="004400DA" w:rsidRPr="003F208F">
        <w:rPr>
          <w:rFonts w:ascii="Times New Roman" w:hAnsi="Times New Roman" w:cs="Times New Roman"/>
          <w:sz w:val="28"/>
          <w:szCs w:val="28"/>
          <w:lang w:val="uk-UA"/>
        </w:rPr>
        <w:tab/>
      </w:r>
      <w:r w:rsidR="004F4971" w:rsidRPr="003F208F">
        <w:rPr>
          <w:rFonts w:ascii="Times New Roman" w:hAnsi="Times New Roman" w:cs="Times New Roman"/>
          <w:color w:val="000000"/>
          <w:sz w:val="28"/>
          <w:szCs w:val="28"/>
          <w:lang w:val="uk-UA"/>
        </w:rPr>
        <w:t>8</w:t>
      </w:r>
      <w:r w:rsidR="008B75C3" w:rsidRPr="003F208F">
        <w:rPr>
          <w:rFonts w:ascii="Times New Roman" w:hAnsi="Times New Roman" w:cs="Times New Roman"/>
          <w:color w:val="000000"/>
          <w:sz w:val="28"/>
          <w:szCs w:val="28"/>
          <w:lang w:val="uk-UA"/>
        </w:rPr>
        <w:t>. Персональні дані О</w:t>
      </w:r>
      <w:r w:rsidR="00907A58" w:rsidRPr="003F208F">
        <w:rPr>
          <w:rFonts w:ascii="Times New Roman" w:hAnsi="Times New Roman" w:cs="Times New Roman"/>
          <w:color w:val="000000"/>
          <w:sz w:val="28"/>
          <w:szCs w:val="28"/>
          <w:lang w:val="uk-UA"/>
        </w:rPr>
        <w:t>тримувачів</w:t>
      </w:r>
      <w:r w:rsidR="008B75C3" w:rsidRPr="003F208F">
        <w:rPr>
          <w:rFonts w:ascii="Times New Roman" w:hAnsi="Times New Roman" w:cs="Times New Roman"/>
          <w:color w:val="000000"/>
          <w:sz w:val="28"/>
          <w:szCs w:val="28"/>
          <w:lang w:val="uk-UA"/>
        </w:rPr>
        <w:t>, отримані у зв’язку з реалізацією цього Порядку, збираються, обробляються та використовуються відповідно до Закону України “Про захист персональних даних”.</w:t>
      </w:r>
    </w:p>
    <w:p w14:paraId="3C02461D" w14:textId="5C00CE9A" w:rsidR="00BA1F3E" w:rsidRPr="003F208F" w:rsidRDefault="00BA1F3E" w:rsidP="00C67D52">
      <w:pPr>
        <w:ind w:firstLine="708"/>
        <w:jc w:val="center"/>
        <w:rPr>
          <w:rFonts w:ascii="Times New Roman" w:hAnsi="Times New Roman" w:cs="Times New Roman"/>
          <w:b/>
          <w:bCs/>
          <w:sz w:val="28"/>
          <w:szCs w:val="28"/>
          <w:lang w:val="uk-UA"/>
        </w:rPr>
      </w:pPr>
    </w:p>
    <w:p w14:paraId="4A9434EE" w14:textId="66F8C079" w:rsidR="00907A58" w:rsidRPr="003F208F" w:rsidRDefault="00C06ECA" w:rsidP="00907A58">
      <w:pPr>
        <w:widowControl w:val="0"/>
        <w:spacing w:line="235" w:lineRule="auto"/>
        <w:ind w:firstLine="567"/>
        <w:contextualSpacing/>
        <w:jc w:val="both"/>
        <w:rPr>
          <w:rFonts w:ascii="Times New Roman" w:hAnsi="Times New Roman" w:cs="Times New Roman"/>
          <w:sz w:val="28"/>
          <w:szCs w:val="28"/>
          <w:lang w:val="uk-UA"/>
        </w:rPr>
      </w:pPr>
      <w:r w:rsidRPr="003F208F">
        <w:rPr>
          <w:rFonts w:ascii="Times New Roman" w:hAnsi="Times New Roman" w:cs="Times New Roman"/>
          <w:sz w:val="28"/>
          <w:szCs w:val="28"/>
          <w:lang w:val="uk-UA"/>
        </w:rPr>
        <w:t>9</w:t>
      </w:r>
      <w:r w:rsidR="00907A58" w:rsidRPr="003F208F">
        <w:rPr>
          <w:rFonts w:ascii="Times New Roman" w:hAnsi="Times New Roman" w:cs="Times New Roman"/>
          <w:sz w:val="28"/>
          <w:szCs w:val="28"/>
          <w:lang w:val="uk-UA"/>
        </w:rPr>
        <w:t xml:space="preserve">. </w:t>
      </w:r>
      <w:r w:rsidRPr="003F208F">
        <w:rPr>
          <w:rFonts w:ascii="Times New Roman" w:hAnsi="Times New Roman" w:cs="Times New Roman"/>
          <w:sz w:val="28"/>
          <w:szCs w:val="28"/>
          <w:lang w:val="uk-UA"/>
        </w:rPr>
        <w:t>Управління</w:t>
      </w:r>
      <w:r w:rsidR="00907A58" w:rsidRPr="003F208F">
        <w:rPr>
          <w:rFonts w:ascii="Times New Roman" w:hAnsi="Times New Roman" w:cs="Times New Roman"/>
          <w:sz w:val="28"/>
          <w:szCs w:val="28"/>
          <w:lang w:val="uk-UA"/>
        </w:rPr>
        <w:t xml:space="preserve"> протягом п’яти робочих днів з дня надходження заяви надсила</w:t>
      </w:r>
      <w:r w:rsidR="00045C6B" w:rsidRPr="003F208F">
        <w:rPr>
          <w:rFonts w:ascii="Times New Roman" w:hAnsi="Times New Roman" w:cs="Times New Roman"/>
          <w:sz w:val="28"/>
          <w:szCs w:val="28"/>
          <w:lang w:val="uk-UA"/>
        </w:rPr>
        <w:t>є</w:t>
      </w:r>
      <w:r w:rsidR="00907A58" w:rsidRPr="003F208F">
        <w:rPr>
          <w:rFonts w:ascii="Times New Roman" w:hAnsi="Times New Roman" w:cs="Times New Roman"/>
          <w:sz w:val="28"/>
          <w:szCs w:val="28"/>
          <w:lang w:val="uk-UA"/>
        </w:rPr>
        <w:t xml:space="preserve"> до </w:t>
      </w:r>
      <w:r w:rsidRPr="003F208F">
        <w:rPr>
          <w:rFonts w:ascii="Times New Roman" w:hAnsi="Times New Roman" w:cs="Times New Roman"/>
          <w:sz w:val="28"/>
          <w:szCs w:val="28"/>
          <w:lang w:val="uk-UA"/>
        </w:rPr>
        <w:t xml:space="preserve">Закладу, обраного Отримувачем лист щодо </w:t>
      </w:r>
      <w:r w:rsidR="00A33921" w:rsidRPr="003F208F">
        <w:rPr>
          <w:rFonts w:ascii="Times New Roman" w:hAnsi="Times New Roman" w:cs="Times New Roman"/>
          <w:sz w:val="28"/>
          <w:szCs w:val="28"/>
          <w:lang w:val="uk-UA"/>
        </w:rPr>
        <w:t xml:space="preserve">погодження термінів </w:t>
      </w:r>
      <w:r w:rsidR="002965C0" w:rsidRPr="003F208F">
        <w:rPr>
          <w:rFonts w:ascii="Times New Roman" w:hAnsi="Times New Roman" w:cs="Times New Roman"/>
          <w:sz w:val="28"/>
          <w:szCs w:val="28"/>
          <w:lang w:val="uk-UA"/>
        </w:rPr>
        <w:t>надання реабілітаційних послуг</w:t>
      </w:r>
      <w:r w:rsidR="00A33921" w:rsidRPr="003F208F">
        <w:rPr>
          <w:rFonts w:ascii="Times New Roman" w:hAnsi="Times New Roman" w:cs="Times New Roman"/>
          <w:sz w:val="28"/>
          <w:szCs w:val="28"/>
          <w:lang w:val="uk-UA"/>
        </w:rPr>
        <w:t xml:space="preserve"> у Закладі</w:t>
      </w:r>
      <w:r w:rsidR="00907A58" w:rsidRPr="003F208F">
        <w:rPr>
          <w:rFonts w:ascii="Times New Roman" w:hAnsi="Times New Roman" w:cs="Times New Roman"/>
          <w:sz w:val="28"/>
          <w:szCs w:val="28"/>
          <w:lang w:val="uk-UA"/>
        </w:rPr>
        <w:t>.</w:t>
      </w:r>
    </w:p>
    <w:p w14:paraId="32BF6B99" w14:textId="77777777" w:rsidR="00907A58" w:rsidRPr="003F208F" w:rsidRDefault="00907A58" w:rsidP="00907A58">
      <w:pPr>
        <w:widowControl w:val="0"/>
        <w:spacing w:line="235" w:lineRule="auto"/>
        <w:ind w:firstLine="567"/>
        <w:contextualSpacing/>
        <w:jc w:val="both"/>
        <w:rPr>
          <w:rFonts w:ascii="Times New Roman" w:hAnsi="Times New Roman" w:cs="Times New Roman"/>
          <w:sz w:val="28"/>
          <w:szCs w:val="28"/>
          <w:lang w:val="uk-UA"/>
        </w:rPr>
      </w:pPr>
    </w:p>
    <w:p w14:paraId="3FFC1FA0" w14:textId="40DF2F87" w:rsidR="001D4C82" w:rsidRPr="003F208F" w:rsidRDefault="001B3225" w:rsidP="00DA4687">
      <w:pPr>
        <w:widowControl w:val="0"/>
        <w:spacing w:line="235" w:lineRule="auto"/>
        <w:ind w:firstLine="567"/>
        <w:contextualSpacing/>
        <w:jc w:val="both"/>
        <w:rPr>
          <w:rFonts w:ascii="Times New Roman" w:hAnsi="Times New Roman" w:cs="Times New Roman"/>
          <w:sz w:val="28"/>
          <w:szCs w:val="28"/>
          <w:lang w:val="uk-UA"/>
        </w:rPr>
      </w:pPr>
      <w:r w:rsidRPr="003F208F">
        <w:rPr>
          <w:rFonts w:ascii="Times New Roman" w:hAnsi="Times New Roman" w:cs="Times New Roman"/>
          <w:sz w:val="28"/>
          <w:szCs w:val="28"/>
          <w:lang w:val="uk-UA"/>
        </w:rPr>
        <w:lastRenderedPageBreak/>
        <w:t>10</w:t>
      </w:r>
      <w:r w:rsidR="00907A58" w:rsidRPr="003F208F">
        <w:rPr>
          <w:rFonts w:ascii="Times New Roman" w:hAnsi="Times New Roman" w:cs="Times New Roman"/>
          <w:sz w:val="28"/>
          <w:szCs w:val="28"/>
          <w:lang w:val="uk-UA"/>
        </w:rPr>
        <w:t>.</w:t>
      </w:r>
      <w:r w:rsidR="008F4934" w:rsidRPr="003F208F">
        <w:rPr>
          <w:rFonts w:ascii="Times New Roman" w:hAnsi="Times New Roman" w:cs="Times New Roman"/>
          <w:sz w:val="28"/>
          <w:szCs w:val="28"/>
          <w:lang w:val="uk-UA"/>
        </w:rPr>
        <w:t xml:space="preserve"> </w:t>
      </w:r>
      <w:r w:rsidR="00907A58" w:rsidRPr="003F208F">
        <w:rPr>
          <w:rFonts w:ascii="Times New Roman" w:hAnsi="Times New Roman" w:cs="Times New Roman"/>
          <w:sz w:val="28"/>
          <w:szCs w:val="28"/>
          <w:lang w:val="uk-UA"/>
        </w:rPr>
        <w:t>З метою забезпечення Отримувач</w:t>
      </w:r>
      <w:r w:rsidRPr="003F208F">
        <w:rPr>
          <w:rFonts w:ascii="Times New Roman" w:hAnsi="Times New Roman" w:cs="Times New Roman"/>
          <w:sz w:val="28"/>
          <w:szCs w:val="28"/>
          <w:lang w:val="uk-UA"/>
        </w:rPr>
        <w:t>ів</w:t>
      </w:r>
      <w:r w:rsidR="00907A58" w:rsidRPr="003F208F">
        <w:rPr>
          <w:rFonts w:ascii="Times New Roman" w:hAnsi="Times New Roman" w:cs="Times New Roman"/>
          <w:sz w:val="28"/>
          <w:szCs w:val="28"/>
          <w:lang w:val="uk-UA"/>
        </w:rPr>
        <w:t xml:space="preserve"> </w:t>
      </w:r>
      <w:r w:rsidRPr="003F208F">
        <w:rPr>
          <w:rFonts w:ascii="Times New Roman" w:hAnsi="Times New Roman" w:cs="Times New Roman"/>
          <w:sz w:val="28"/>
          <w:szCs w:val="28"/>
          <w:lang w:val="uk-UA"/>
        </w:rPr>
        <w:t>реабілітаційними послугами, Управління</w:t>
      </w:r>
      <w:r w:rsidR="00907A58" w:rsidRPr="003F208F">
        <w:rPr>
          <w:rFonts w:ascii="Times New Roman" w:hAnsi="Times New Roman" w:cs="Times New Roman"/>
          <w:sz w:val="28"/>
          <w:szCs w:val="28"/>
          <w:lang w:val="uk-UA"/>
        </w:rPr>
        <w:t xml:space="preserve"> отримує від Закладу</w:t>
      </w:r>
      <w:r w:rsidR="001D4C82" w:rsidRPr="003F208F">
        <w:rPr>
          <w:rFonts w:ascii="Times New Roman" w:hAnsi="Times New Roman" w:cs="Times New Roman"/>
          <w:sz w:val="28"/>
          <w:szCs w:val="28"/>
          <w:lang w:val="uk-UA"/>
        </w:rPr>
        <w:t>:</w:t>
      </w:r>
    </w:p>
    <w:p w14:paraId="651A57C0" w14:textId="77777777" w:rsidR="003F208F" w:rsidRDefault="00907A58" w:rsidP="00DA4687">
      <w:pPr>
        <w:widowControl w:val="0"/>
        <w:spacing w:line="235" w:lineRule="auto"/>
        <w:ind w:firstLine="567"/>
        <w:contextualSpacing/>
        <w:jc w:val="both"/>
        <w:rPr>
          <w:rFonts w:ascii="Times New Roman" w:hAnsi="Times New Roman" w:cs="Times New Roman"/>
          <w:sz w:val="28"/>
          <w:szCs w:val="28"/>
          <w:lang w:val="uk-UA"/>
        </w:rPr>
      </w:pPr>
      <w:r w:rsidRPr="003F208F">
        <w:rPr>
          <w:rFonts w:ascii="Times New Roman" w:hAnsi="Times New Roman" w:cs="Times New Roman"/>
          <w:sz w:val="28"/>
          <w:szCs w:val="28"/>
          <w:lang w:val="uk-UA"/>
        </w:rPr>
        <w:t xml:space="preserve"> </w:t>
      </w:r>
    </w:p>
    <w:p w14:paraId="681272FE" w14:textId="77777777" w:rsidR="003F208F" w:rsidRDefault="003F208F" w:rsidP="00DA4687">
      <w:pPr>
        <w:widowControl w:val="0"/>
        <w:spacing w:line="235" w:lineRule="auto"/>
        <w:ind w:firstLine="567"/>
        <w:contextualSpacing/>
        <w:jc w:val="both"/>
        <w:rPr>
          <w:rFonts w:ascii="Times New Roman" w:hAnsi="Times New Roman" w:cs="Times New Roman"/>
          <w:sz w:val="28"/>
          <w:szCs w:val="28"/>
          <w:lang w:val="uk-UA"/>
        </w:rPr>
      </w:pPr>
    </w:p>
    <w:p w14:paraId="069255D9" w14:textId="3EA55749" w:rsidR="00045C6B" w:rsidRPr="003F208F" w:rsidRDefault="00907A58" w:rsidP="00DA4687">
      <w:pPr>
        <w:widowControl w:val="0"/>
        <w:spacing w:line="235" w:lineRule="auto"/>
        <w:ind w:firstLine="567"/>
        <w:contextualSpacing/>
        <w:jc w:val="both"/>
        <w:rPr>
          <w:rFonts w:ascii="Times New Roman" w:hAnsi="Times New Roman" w:cs="Times New Roman"/>
          <w:color w:val="000000"/>
          <w:sz w:val="28"/>
          <w:szCs w:val="28"/>
          <w:lang w:val="uk-UA"/>
        </w:rPr>
      </w:pPr>
      <w:r w:rsidRPr="003F208F">
        <w:rPr>
          <w:rFonts w:ascii="Times New Roman" w:hAnsi="Times New Roman" w:cs="Times New Roman"/>
          <w:sz w:val="28"/>
          <w:szCs w:val="28"/>
          <w:lang w:val="uk-UA"/>
        </w:rPr>
        <w:t>гарантійний лист про згоду на прийняття Отримувача (із зазначенням дати прибуття/вибуття</w:t>
      </w:r>
      <w:r w:rsidR="00DA4687" w:rsidRPr="003F208F">
        <w:rPr>
          <w:rFonts w:ascii="Times New Roman" w:hAnsi="Times New Roman" w:cs="Times New Roman"/>
          <w:sz w:val="28"/>
          <w:szCs w:val="28"/>
          <w:lang w:val="uk-UA"/>
        </w:rPr>
        <w:t>)</w:t>
      </w:r>
      <w:r w:rsidR="001D4C82" w:rsidRPr="003F208F">
        <w:rPr>
          <w:rFonts w:ascii="Times New Roman" w:hAnsi="Times New Roman" w:cs="Times New Roman"/>
          <w:sz w:val="28"/>
          <w:szCs w:val="28"/>
          <w:lang w:val="uk-UA"/>
        </w:rPr>
        <w:t xml:space="preserve"> та</w:t>
      </w:r>
      <w:r w:rsidRPr="003F208F">
        <w:rPr>
          <w:rFonts w:ascii="Times New Roman" w:hAnsi="Times New Roman" w:cs="Times New Roman"/>
          <w:sz w:val="28"/>
          <w:szCs w:val="28"/>
          <w:lang w:val="uk-UA"/>
        </w:rPr>
        <w:t xml:space="preserve"> про готовність до укладення договору</w:t>
      </w:r>
      <w:r w:rsidR="001D4C82" w:rsidRPr="003F208F">
        <w:rPr>
          <w:rFonts w:ascii="Times New Roman" w:hAnsi="Times New Roman" w:cs="Times New Roman"/>
          <w:sz w:val="28"/>
          <w:szCs w:val="28"/>
          <w:lang w:val="uk-UA"/>
        </w:rPr>
        <w:t>;</w:t>
      </w:r>
    </w:p>
    <w:p w14:paraId="36F42765" w14:textId="77777777" w:rsidR="00045C6B" w:rsidRPr="003F208F" w:rsidRDefault="00045C6B" w:rsidP="00045C6B">
      <w:pPr>
        <w:pStyle w:val="rvps2"/>
        <w:spacing w:before="0" w:beforeAutospacing="0" w:after="0" w:afterAutospacing="0"/>
        <w:ind w:firstLine="567"/>
        <w:jc w:val="both"/>
        <w:rPr>
          <w:color w:val="000000"/>
          <w:sz w:val="28"/>
          <w:szCs w:val="28"/>
          <w:lang w:val="uk-UA"/>
        </w:rPr>
      </w:pPr>
      <w:r w:rsidRPr="003F208F">
        <w:rPr>
          <w:color w:val="000000"/>
          <w:sz w:val="28"/>
          <w:szCs w:val="28"/>
          <w:lang w:val="uk-UA"/>
        </w:rPr>
        <w:t>підтвердження про наявність у нього ліцензії на провадження господарської діяльності з медичної практики та присвоєння вищої або першої акредитаційної категорії;</w:t>
      </w:r>
    </w:p>
    <w:p w14:paraId="1AD28259" w14:textId="77777777" w:rsidR="00045C6B" w:rsidRPr="003F208F" w:rsidRDefault="00045C6B" w:rsidP="00045C6B">
      <w:pPr>
        <w:pStyle w:val="rvps2"/>
        <w:spacing w:before="0" w:beforeAutospacing="0" w:after="0" w:afterAutospacing="0"/>
        <w:ind w:firstLine="567"/>
        <w:jc w:val="both"/>
        <w:rPr>
          <w:color w:val="000000"/>
          <w:sz w:val="28"/>
          <w:szCs w:val="28"/>
          <w:lang w:val="uk-UA"/>
        </w:rPr>
      </w:pPr>
      <w:r w:rsidRPr="003F208F">
        <w:rPr>
          <w:color w:val="000000"/>
          <w:sz w:val="28"/>
          <w:szCs w:val="28"/>
          <w:lang w:val="uk-UA"/>
        </w:rPr>
        <w:t>інформацію про умови проживання та харчування;</w:t>
      </w:r>
    </w:p>
    <w:p w14:paraId="18DF5844" w14:textId="5739FD17" w:rsidR="00045C6B" w:rsidRPr="003F208F" w:rsidRDefault="00371688" w:rsidP="00045C6B">
      <w:pPr>
        <w:pStyle w:val="rvps2"/>
        <w:spacing w:before="0" w:beforeAutospacing="0" w:after="0" w:afterAutospacing="0"/>
        <w:ind w:firstLine="567"/>
        <w:jc w:val="both"/>
        <w:rPr>
          <w:color w:val="000000"/>
          <w:sz w:val="28"/>
          <w:szCs w:val="28"/>
          <w:lang w:val="uk-UA"/>
        </w:rPr>
      </w:pPr>
      <w:r w:rsidRPr="003F208F">
        <w:rPr>
          <w:color w:val="000000"/>
          <w:sz w:val="28"/>
          <w:szCs w:val="28"/>
          <w:lang w:val="uk-UA"/>
        </w:rPr>
        <w:t xml:space="preserve">інформацію про вартість реабілітаційних послуг та </w:t>
      </w:r>
      <w:r w:rsidR="00045C6B" w:rsidRPr="003F208F">
        <w:rPr>
          <w:color w:val="000000"/>
          <w:sz w:val="28"/>
          <w:szCs w:val="28"/>
          <w:lang w:val="uk-UA"/>
        </w:rPr>
        <w:t xml:space="preserve">перелік послуг, що можуть надаватись </w:t>
      </w:r>
      <w:r w:rsidR="001D4C82" w:rsidRPr="003F208F">
        <w:rPr>
          <w:color w:val="000000"/>
          <w:sz w:val="28"/>
          <w:szCs w:val="28"/>
          <w:lang w:val="uk-UA"/>
        </w:rPr>
        <w:t>Отримувачу</w:t>
      </w:r>
      <w:r w:rsidRPr="003F208F">
        <w:rPr>
          <w:color w:val="000000"/>
          <w:sz w:val="28"/>
          <w:szCs w:val="28"/>
          <w:lang w:val="uk-UA"/>
        </w:rPr>
        <w:t>.</w:t>
      </w:r>
    </w:p>
    <w:p w14:paraId="78022D57" w14:textId="77777777" w:rsidR="00045C6B" w:rsidRPr="003F208F" w:rsidRDefault="00045C6B" w:rsidP="00907A58">
      <w:pPr>
        <w:widowControl w:val="0"/>
        <w:spacing w:line="235" w:lineRule="auto"/>
        <w:ind w:firstLine="567"/>
        <w:contextualSpacing/>
        <w:jc w:val="both"/>
        <w:rPr>
          <w:rFonts w:ascii="Times New Roman" w:hAnsi="Times New Roman" w:cs="Times New Roman"/>
          <w:sz w:val="28"/>
          <w:szCs w:val="28"/>
          <w:lang w:val="uk-UA"/>
        </w:rPr>
      </w:pPr>
    </w:p>
    <w:p w14:paraId="61894462" w14:textId="40C39ED6" w:rsidR="00912709" w:rsidRPr="003F208F" w:rsidRDefault="00912709" w:rsidP="00912709">
      <w:pPr>
        <w:pStyle w:val="rvps2"/>
        <w:spacing w:before="0" w:beforeAutospacing="0" w:after="0" w:afterAutospacing="0"/>
        <w:ind w:firstLine="567"/>
        <w:jc w:val="both"/>
        <w:rPr>
          <w:sz w:val="28"/>
          <w:szCs w:val="28"/>
          <w:lang w:val="uk-UA"/>
        </w:rPr>
      </w:pPr>
      <w:r w:rsidRPr="003F208F">
        <w:rPr>
          <w:sz w:val="28"/>
          <w:szCs w:val="28"/>
          <w:lang w:val="uk-UA"/>
        </w:rPr>
        <w:t xml:space="preserve">11. Управління ознайомлює з поданою інформацією Отримувача, </w:t>
      </w:r>
      <w:r w:rsidRPr="003F208F">
        <w:rPr>
          <w:sz w:val="28"/>
          <w:szCs w:val="28"/>
          <w:shd w:val="clear" w:color="auto" w:fill="FFFFFF"/>
          <w:lang w:val="uk-UA"/>
        </w:rPr>
        <w:t>який протягом трьох робочих днів надає свою згоду на отримання реабілітаційних послуг або відмову від них.</w:t>
      </w:r>
    </w:p>
    <w:p w14:paraId="6A113F63" w14:textId="3279FD62" w:rsidR="00912709" w:rsidRPr="003F208F" w:rsidRDefault="00912709" w:rsidP="00912709">
      <w:pPr>
        <w:pStyle w:val="rvps2"/>
        <w:spacing w:before="0" w:beforeAutospacing="0" w:after="0" w:afterAutospacing="0"/>
        <w:ind w:firstLine="567"/>
        <w:jc w:val="both"/>
        <w:rPr>
          <w:sz w:val="28"/>
          <w:szCs w:val="28"/>
          <w:shd w:val="clear" w:color="auto" w:fill="FFFFFF"/>
          <w:lang w:val="uk-UA"/>
        </w:rPr>
      </w:pPr>
      <w:r w:rsidRPr="003F208F">
        <w:rPr>
          <w:sz w:val="28"/>
          <w:szCs w:val="28"/>
          <w:lang w:val="uk-UA"/>
        </w:rPr>
        <w:t xml:space="preserve">У разі отримання від закладу, обраного Отримувачем, </w:t>
      </w:r>
      <w:r w:rsidRPr="003F208F">
        <w:rPr>
          <w:sz w:val="28"/>
          <w:szCs w:val="28"/>
          <w:shd w:val="clear" w:color="auto" w:fill="FFFFFF"/>
          <w:lang w:val="uk-UA"/>
        </w:rPr>
        <w:t xml:space="preserve">відмови у </w:t>
      </w:r>
      <w:r w:rsidR="0006128E" w:rsidRPr="003F208F">
        <w:rPr>
          <w:sz w:val="28"/>
          <w:szCs w:val="28"/>
          <w:shd w:val="clear" w:color="auto" w:fill="FFFFFF"/>
          <w:lang w:val="uk-UA"/>
        </w:rPr>
        <w:t xml:space="preserve">наданні реабілітаційних послуг, </w:t>
      </w:r>
      <w:r w:rsidRPr="003F208F">
        <w:rPr>
          <w:sz w:val="28"/>
          <w:szCs w:val="28"/>
          <w:shd w:val="clear" w:color="auto" w:fill="FFFFFF"/>
          <w:lang w:val="uk-UA"/>
        </w:rPr>
        <w:t xml:space="preserve">  Управління протягом п’яти робочих днів інформує про це </w:t>
      </w:r>
      <w:r w:rsidRPr="003F208F">
        <w:rPr>
          <w:sz w:val="28"/>
          <w:szCs w:val="28"/>
          <w:lang w:val="uk-UA"/>
        </w:rPr>
        <w:t>О</w:t>
      </w:r>
      <w:r w:rsidR="0006128E" w:rsidRPr="003F208F">
        <w:rPr>
          <w:sz w:val="28"/>
          <w:szCs w:val="28"/>
          <w:lang w:val="uk-UA"/>
        </w:rPr>
        <w:t>тримувача</w:t>
      </w:r>
      <w:r w:rsidRPr="003F208F">
        <w:rPr>
          <w:sz w:val="28"/>
          <w:szCs w:val="28"/>
          <w:shd w:val="clear" w:color="auto" w:fill="FFFFFF"/>
          <w:lang w:val="uk-UA"/>
        </w:rPr>
        <w:t xml:space="preserve"> та пропонує обрати інший заклад.</w:t>
      </w:r>
    </w:p>
    <w:p w14:paraId="32B9A65C" w14:textId="62652AF9" w:rsidR="00912709" w:rsidRPr="003F208F" w:rsidRDefault="00912709" w:rsidP="00912709">
      <w:pPr>
        <w:pStyle w:val="rvps2"/>
        <w:spacing w:before="0" w:beforeAutospacing="0" w:after="0" w:afterAutospacing="0"/>
        <w:ind w:firstLine="567"/>
        <w:jc w:val="both"/>
        <w:rPr>
          <w:color w:val="000000"/>
          <w:sz w:val="28"/>
          <w:szCs w:val="28"/>
          <w:lang w:val="uk-UA"/>
        </w:rPr>
      </w:pPr>
      <w:r w:rsidRPr="003F208F">
        <w:rPr>
          <w:color w:val="000000"/>
          <w:sz w:val="28"/>
          <w:szCs w:val="28"/>
          <w:lang w:val="uk-UA"/>
        </w:rPr>
        <w:t xml:space="preserve">Про відмову від </w:t>
      </w:r>
      <w:r w:rsidR="0006128E" w:rsidRPr="003F208F">
        <w:rPr>
          <w:color w:val="000000"/>
          <w:sz w:val="28"/>
          <w:szCs w:val="28"/>
          <w:lang w:val="uk-UA"/>
        </w:rPr>
        <w:t>отримання реабілітаційних послуг Отримувач</w:t>
      </w:r>
      <w:r w:rsidRPr="003F208F">
        <w:rPr>
          <w:color w:val="000000"/>
          <w:sz w:val="28"/>
          <w:szCs w:val="28"/>
          <w:lang w:val="uk-UA"/>
        </w:rPr>
        <w:t xml:space="preserve"> повин</w:t>
      </w:r>
      <w:r w:rsidR="0006128E" w:rsidRPr="003F208F">
        <w:rPr>
          <w:color w:val="000000"/>
          <w:sz w:val="28"/>
          <w:szCs w:val="28"/>
          <w:lang w:val="uk-UA"/>
        </w:rPr>
        <w:t>ен</w:t>
      </w:r>
      <w:r w:rsidRPr="003F208F">
        <w:rPr>
          <w:color w:val="000000"/>
          <w:sz w:val="28"/>
          <w:szCs w:val="28"/>
          <w:lang w:val="uk-UA"/>
        </w:rPr>
        <w:t xml:space="preserve"> повідомити Управління не менше ніж за 10 робочих днів до дати заїзду.</w:t>
      </w:r>
    </w:p>
    <w:p w14:paraId="5E2E6A92" w14:textId="6C54B480" w:rsidR="0006128E" w:rsidRPr="003F208F" w:rsidRDefault="0006128E" w:rsidP="00912709">
      <w:pPr>
        <w:pStyle w:val="rvps2"/>
        <w:spacing w:before="0" w:beforeAutospacing="0" w:after="0" w:afterAutospacing="0"/>
        <w:ind w:firstLine="567"/>
        <w:jc w:val="both"/>
        <w:rPr>
          <w:color w:val="000000"/>
          <w:sz w:val="28"/>
          <w:szCs w:val="28"/>
          <w:lang w:val="uk-UA"/>
        </w:rPr>
      </w:pPr>
    </w:p>
    <w:p w14:paraId="01FB361B" w14:textId="61DBF36F" w:rsidR="00907A58" w:rsidRPr="003F208F" w:rsidRDefault="0006128E" w:rsidP="00F00431">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rFonts w:ascii="Times New Roman" w:hAnsi="Times New Roman" w:cs="Times New Roman"/>
          <w:sz w:val="28"/>
          <w:szCs w:val="28"/>
          <w:lang w:val="uk-UA"/>
        </w:rPr>
      </w:pPr>
      <w:r w:rsidRPr="003F208F">
        <w:rPr>
          <w:rFonts w:ascii="Times New Roman" w:hAnsi="Times New Roman" w:cs="Times New Roman"/>
          <w:sz w:val="28"/>
          <w:szCs w:val="28"/>
          <w:lang w:val="uk-UA"/>
        </w:rPr>
        <w:tab/>
      </w:r>
      <w:r w:rsidRPr="003F208F">
        <w:rPr>
          <w:rFonts w:ascii="Times New Roman" w:hAnsi="Times New Roman" w:cs="Times New Roman"/>
          <w:sz w:val="28"/>
          <w:szCs w:val="28"/>
          <w:lang w:val="uk-UA"/>
        </w:rPr>
        <w:tab/>
      </w:r>
      <w:bookmarkStart w:id="2" w:name="n31"/>
      <w:bookmarkStart w:id="3" w:name="n32"/>
      <w:bookmarkEnd w:id="2"/>
      <w:bookmarkEnd w:id="3"/>
      <w:r w:rsidR="001B3225" w:rsidRPr="003F208F">
        <w:rPr>
          <w:rFonts w:ascii="Times New Roman" w:hAnsi="Times New Roman" w:cs="Times New Roman"/>
          <w:sz w:val="28"/>
          <w:szCs w:val="28"/>
          <w:lang w:val="uk-UA"/>
        </w:rPr>
        <w:t>1</w:t>
      </w:r>
      <w:r w:rsidR="00F00431" w:rsidRPr="003F208F">
        <w:rPr>
          <w:rFonts w:ascii="Times New Roman" w:hAnsi="Times New Roman" w:cs="Times New Roman"/>
          <w:sz w:val="28"/>
          <w:szCs w:val="28"/>
          <w:lang w:val="uk-UA"/>
        </w:rPr>
        <w:t>2</w:t>
      </w:r>
      <w:r w:rsidR="00907A58" w:rsidRPr="003F208F">
        <w:rPr>
          <w:rFonts w:ascii="Times New Roman" w:hAnsi="Times New Roman" w:cs="Times New Roman"/>
          <w:sz w:val="28"/>
          <w:szCs w:val="28"/>
          <w:lang w:val="uk-UA"/>
        </w:rPr>
        <w:t xml:space="preserve">. Гранична вартість </w:t>
      </w:r>
      <w:r w:rsidR="001D4C82" w:rsidRPr="003F208F">
        <w:rPr>
          <w:rFonts w:ascii="Times New Roman" w:hAnsi="Times New Roman" w:cs="Times New Roman"/>
          <w:sz w:val="28"/>
          <w:szCs w:val="28"/>
          <w:lang w:val="uk-UA"/>
        </w:rPr>
        <w:t>реабілітаційних послуг</w:t>
      </w:r>
      <w:r w:rsidR="00907A58" w:rsidRPr="003F208F">
        <w:rPr>
          <w:rFonts w:ascii="Times New Roman" w:hAnsi="Times New Roman" w:cs="Times New Roman"/>
          <w:sz w:val="28"/>
          <w:szCs w:val="28"/>
          <w:lang w:val="uk-UA"/>
        </w:rPr>
        <w:t xml:space="preserve"> не може перевищувати </w:t>
      </w:r>
      <w:r w:rsidR="00965348" w:rsidRPr="003F208F">
        <w:rPr>
          <w:rFonts w:ascii="Times New Roman" w:hAnsi="Times New Roman" w:cs="Times New Roman"/>
          <w:sz w:val="28"/>
          <w:szCs w:val="28"/>
          <w:lang w:val="uk-UA"/>
        </w:rPr>
        <w:t>35</w:t>
      </w:r>
      <w:r w:rsidR="00907A58" w:rsidRPr="003F208F">
        <w:rPr>
          <w:rFonts w:ascii="Times New Roman" w:hAnsi="Times New Roman" w:cs="Times New Roman"/>
          <w:sz w:val="28"/>
          <w:szCs w:val="28"/>
          <w:lang w:val="uk-UA"/>
        </w:rPr>
        <w:t xml:space="preserve"> 000 гривень на одну особу.</w:t>
      </w:r>
    </w:p>
    <w:p w14:paraId="1D5754AC" w14:textId="77777777" w:rsidR="00907A58" w:rsidRPr="003F208F" w:rsidRDefault="00907A58" w:rsidP="00907A58">
      <w:pPr>
        <w:widowControl w:val="0"/>
        <w:spacing w:line="235" w:lineRule="auto"/>
        <w:ind w:firstLine="567"/>
        <w:jc w:val="both"/>
        <w:rPr>
          <w:rFonts w:ascii="Times New Roman" w:hAnsi="Times New Roman" w:cs="Times New Roman"/>
          <w:sz w:val="28"/>
          <w:szCs w:val="28"/>
          <w:lang w:val="uk-UA"/>
        </w:rPr>
      </w:pPr>
    </w:p>
    <w:p w14:paraId="3A57FA11" w14:textId="31D562EF" w:rsidR="00907A58" w:rsidRPr="003F208F" w:rsidRDefault="001B3225" w:rsidP="00907A58">
      <w:pPr>
        <w:widowControl w:val="0"/>
        <w:spacing w:line="235" w:lineRule="auto"/>
        <w:ind w:firstLine="567"/>
        <w:jc w:val="both"/>
        <w:rPr>
          <w:rFonts w:ascii="Times New Roman" w:hAnsi="Times New Roman" w:cs="Times New Roman"/>
          <w:sz w:val="28"/>
          <w:szCs w:val="28"/>
          <w:lang w:val="uk-UA"/>
        </w:rPr>
      </w:pPr>
      <w:r w:rsidRPr="003F208F">
        <w:rPr>
          <w:rFonts w:ascii="Times New Roman" w:hAnsi="Times New Roman" w:cs="Times New Roman"/>
          <w:sz w:val="28"/>
          <w:szCs w:val="28"/>
          <w:lang w:val="uk-UA"/>
        </w:rPr>
        <w:t>1</w:t>
      </w:r>
      <w:r w:rsidR="00F00431" w:rsidRPr="003F208F">
        <w:rPr>
          <w:rFonts w:ascii="Times New Roman" w:hAnsi="Times New Roman" w:cs="Times New Roman"/>
          <w:sz w:val="28"/>
          <w:szCs w:val="28"/>
          <w:lang w:val="uk-UA"/>
        </w:rPr>
        <w:t>3</w:t>
      </w:r>
      <w:r w:rsidR="00907A58" w:rsidRPr="003F208F">
        <w:rPr>
          <w:rFonts w:ascii="Times New Roman" w:hAnsi="Times New Roman" w:cs="Times New Roman"/>
          <w:sz w:val="28"/>
          <w:szCs w:val="28"/>
          <w:lang w:val="uk-UA"/>
        </w:rPr>
        <w:t xml:space="preserve">. </w:t>
      </w:r>
      <w:r w:rsidRPr="003F208F">
        <w:rPr>
          <w:rFonts w:ascii="Times New Roman" w:hAnsi="Times New Roman" w:cs="Times New Roman"/>
          <w:sz w:val="28"/>
          <w:szCs w:val="28"/>
          <w:lang w:val="uk-UA"/>
        </w:rPr>
        <w:t>Управління</w:t>
      </w:r>
      <w:r w:rsidR="00907A58" w:rsidRPr="003F208F">
        <w:rPr>
          <w:rFonts w:ascii="Times New Roman" w:hAnsi="Times New Roman" w:cs="Times New Roman"/>
          <w:sz w:val="28"/>
          <w:szCs w:val="28"/>
          <w:lang w:val="uk-UA"/>
        </w:rPr>
        <w:t xml:space="preserve">, Заклад та Отримувач укладають тристоронній договір щодо </w:t>
      </w:r>
      <w:r w:rsidRPr="003F208F">
        <w:rPr>
          <w:rFonts w:ascii="Times New Roman" w:hAnsi="Times New Roman" w:cs="Times New Roman"/>
          <w:sz w:val="28"/>
          <w:szCs w:val="28"/>
          <w:lang w:val="uk-UA"/>
        </w:rPr>
        <w:t>забезпечення реабілітаційними послугами</w:t>
      </w:r>
      <w:r w:rsidR="00907A58" w:rsidRPr="003F208F">
        <w:rPr>
          <w:rFonts w:ascii="Times New Roman" w:hAnsi="Times New Roman" w:cs="Times New Roman"/>
          <w:sz w:val="28"/>
          <w:szCs w:val="28"/>
          <w:lang w:val="uk-UA"/>
        </w:rPr>
        <w:t xml:space="preserve"> та відшкодування ї</w:t>
      </w:r>
      <w:r w:rsidRPr="003F208F">
        <w:rPr>
          <w:rFonts w:ascii="Times New Roman" w:hAnsi="Times New Roman" w:cs="Times New Roman"/>
          <w:sz w:val="28"/>
          <w:szCs w:val="28"/>
          <w:lang w:val="uk-UA"/>
        </w:rPr>
        <w:t>х</w:t>
      </w:r>
      <w:r w:rsidR="00907A58" w:rsidRPr="003F208F">
        <w:rPr>
          <w:rFonts w:ascii="Times New Roman" w:hAnsi="Times New Roman" w:cs="Times New Roman"/>
          <w:sz w:val="28"/>
          <w:szCs w:val="28"/>
          <w:lang w:val="uk-UA"/>
        </w:rPr>
        <w:t xml:space="preserve"> вартості.</w:t>
      </w:r>
    </w:p>
    <w:p w14:paraId="5C2135C4" w14:textId="77777777" w:rsidR="00907A58" w:rsidRPr="003F208F" w:rsidRDefault="00907A58" w:rsidP="00907A58">
      <w:pPr>
        <w:widowControl w:val="0"/>
        <w:spacing w:line="235" w:lineRule="auto"/>
        <w:ind w:firstLine="567"/>
        <w:jc w:val="both"/>
        <w:rPr>
          <w:rFonts w:ascii="Times New Roman" w:hAnsi="Times New Roman" w:cs="Times New Roman"/>
          <w:sz w:val="28"/>
          <w:szCs w:val="28"/>
          <w:lang w:val="uk-UA"/>
        </w:rPr>
      </w:pPr>
    </w:p>
    <w:p w14:paraId="01188702" w14:textId="7D025EC8" w:rsidR="00907A58" w:rsidRPr="003F208F" w:rsidRDefault="00907A58" w:rsidP="00907A58">
      <w:pPr>
        <w:widowControl w:val="0"/>
        <w:spacing w:line="235" w:lineRule="auto"/>
        <w:ind w:firstLine="567"/>
        <w:jc w:val="both"/>
        <w:rPr>
          <w:rFonts w:ascii="Times New Roman" w:hAnsi="Times New Roman" w:cs="Times New Roman"/>
          <w:sz w:val="28"/>
          <w:szCs w:val="28"/>
          <w:lang w:val="uk-UA"/>
        </w:rPr>
      </w:pPr>
      <w:r w:rsidRPr="003F208F">
        <w:rPr>
          <w:rFonts w:ascii="Times New Roman" w:hAnsi="Times New Roman" w:cs="Times New Roman"/>
          <w:sz w:val="28"/>
          <w:szCs w:val="28"/>
          <w:lang w:val="uk-UA"/>
        </w:rPr>
        <w:t>1</w:t>
      </w:r>
      <w:r w:rsidR="00F00431" w:rsidRPr="003F208F">
        <w:rPr>
          <w:rFonts w:ascii="Times New Roman" w:hAnsi="Times New Roman" w:cs="Times New Roman"/>
          <w:sz w:val="28"/>
          <w:szCs w:val="28"/>
          <w:lang w:val="uk-UA"/>
        </w:rPr>
        <w:t>4</w:t>
      </w:r>
      <w:r w:rsidRPr="003F208F">
        <w:rPr>
          <w:rFonts w:ascii="Times New Roman" w:hAnsi="Times New Roman" w:cs="Times New Roman"/>
          <w:sz w:val="28"/>
          <w:szCs w:val="28"/>
          <w:lang w:val="uk-UA"/>
        </w:rPr>
        <w:t xml:space="preserve">. Заклад після забезпечення Отримувача </w:t>
      </w:r>
      <w:r w:rsidR="00C91868" w:rsidRPr="003F208F">
        <w:rPr>
          <w:rFonts w:ascii="Times New Roman" w:hAnsi="Times New Roman" w:cs="Times New Roman"/>
          <w:sz w:val="28"/>
          <w:szCs w:val="28"/>
          <w:lang w:val="uk-UA"/>
        </w:rPr>
        <w:t>реабілітаційними послугами</w:t>
      </w:r>
      <w:r w:rsidRPr="003F208F">
        <w:rPr>
          <w:rFonts w:ascii="Times New Roman" w:hAnsi="Times New Roman" w:cs="Times New Roman"/>
          <w:sz w:val="28"/>
          <w:szCs w:val="28"/>
          <w:lang w:val="uk-UA"/>
        </w:rPr>
        <w:t xml:space="preserve"> надсилає до </w:t>
      </w:r>
      <w:r w:rsidR="006227C8" w:rsidRPr="003F208F">
        <w:rPr>
          <w:rFonts w:ascii="Times New Roman" w:hAnsi="Times New Roman" w:cs="Times New Roman"/>
          <w:sz w:val="28"/>
          <w:szCs w:val="28"/>
          <w:lang w:val="uk-UA"/>
        </w:rPr>
        <w:t>Управління</w:t>
      </w:r>
      <w:r w:rsidRPr="003F208F">
        <w:rPr>
          <w:rFonts w:ascii="Times New Roman" w:hAnsi="Times New Roman" w:cs="Times New Roman"/>
          <w:sz w:val="28"/>
          <w:szCs w:val="28"/>
          <w:lang w:val="uk-UA"/>
        </w:rPr>
        <w:t xml:space="preserve"> акт наданих послуг за договором, що підтверджує </w:t>
      </w:r>
      <w:r w:rsidR="006227C8" w:rsidRPr="003F208F">
        <w:rPr>
          <w:rFonts w:ascii="Times New Roman" w:hAnsi="Times New Roman" w:cs="Times New Roman"/>
          <w:sz w:val="28"/>
          <w:szCs w:val="28"/>
          <w:lang w:val="uk-UA"/>
        </w:rPr>
        <w:t>надання реабілітаційних послуг</w:t>
      </w:r>
      <w:r w:rsidRPr="003F208F">
        <w:rPr>
          <w:rFonts w:ascii="Times New Roman" w:hAnsi="Times New Roman" w:cs="Times New Roman"/>
          <w:sz w:val="28"/>
          <w:szCs w:val="28"/>
          <w:lang w:val="uk-UA"/>
        </w:rPr>
        <w:t xml:space="preserve"> в Закладі, завірений підписом керівника Закладу та скріплений печаткою (за наявності).</w:t>
      </w:r>
    </w:p>
    <w:p w14:paraId="3111D870" w14:textId="77777777" w:rsidR="00371A96" w:rsidRPr="003F208F" w:rsidRDefault="00371A96" w:rsidP="00907A58">
      <w:pPr>
        <w:widowControl w:val="0"/>
        <w:spacing w:line="235" w:lineRule="auto"/>
        <w:ind w:firstLine="567"/>
        <w:jc w:val="both"/>
        <w:rPr>
          <w:rFonts w:ascii="Times New Roman" w:hAnsi="Times New Roman" w:cs="Times New Roman"/>
          <w:sz w:val="28"/>
          <w:szCs w:val="28"/>
          <w:lang w:val="uk-UA"/>
        </w:rPr>
      </w:pPr>
    </w:p>
    <w:p w14:paraId="2500134C" w14:textId="5FB3F415" w:rsidR="00907A58" w:rsidRPr="003F208F" w:rsidRDefault="00907A58" w:rsidP="00907A58">
      <w:pPr>
        <w:widowControl w:val="0"/>
        <w:spacing w:line="235" w:lineRule="auto"/>
        <w:ind w:firstLine="567"/>
        <w:jc w:val="both"/>
        <w:rPr>
          <w:rFonts w:ascii="Times New Roman" w:hAnsi="Times New Roman" w:cs="Times New Roman"/>
          <w:sz w:val="28"/>
          <w:szCs w:val="28"/>
          <w:lang w:val="uk-UA"/>
        </w:rPr>
      </w:pPr>
      <w:r w:rsidRPr="003F208F">
        <w:rPr>
          <w:rFonts w:ascii="Times New Roman" w:hAnsi="Times New Roman" w:cs="Times New Roman"/>
          <w:sz w:val="28"/>
          <w:szCs w:val="28"/>
          <w:lang w:val="uk-UA"/>
        </w:rPr>
        <w:t>1</w:t>
      </w:r>
      <w:r w:rsidR="00F00431" w:rsidRPr="003F208F">
        <w:rPr>
          <w:rFonts w:ascii="Times New Roman" w:hAnsi="Times New Roman" w:cs="Times New Roman"/>
          <w:sz w:val="28"/>
          <w:szCs w:val="28"/>
          <w:lang w:val="uk-UA"/>
        </w:rPr>
        <w:t>5</w:t>
      </w:r>
      <w:r w:rsidRPr="003F208F">
        <w:rPr>
          <w:rFonts w:ascii="Times New Roman" w:hAnsi="Times New Roman" w:cs="Times New Roman"/>
          <w:sz w:val="28"/>
          <w:szCs w:val="28"/>
          <w:lang w:val="uk-UA"/>
        </w:rPr>
        <w:t xml:space="preserve">. Відшкодування коштів здійснюється </w:t>
      </w:r>
      <w:r w:rsidR="006227C8" w:rsidRPr="003F208F">
        <w:rPr>
          <w:rFonts w:ascii="Times New Roman" w:hAnsi="Times New Roman" w:cs="Times New Roman"/>
          <w:sz w:val="28"/>
          <w:szCs w:val="28"/>
          <w:lang w:val="uk-UA"/>
        </w:rPr>
        <w:t>Управлінням</w:t>
      </w:r>
      <w:r w:rsidRPr="003F208F">
        <w:rPr>
          <w:rFonts w:ascii="Times New Roman" w:hAnsi="Times New Roman" w:cs="Times New Roman"/>
          <w:sz w:val="28"/>
          <w:szCs w:val="28"/>
          <w:lang w:val="uk-UA"/>
        </w:rPr>
        <w:t xml:space="preserve"> протягом п’ятнадцяти робочих днів з дня отримання актів наданих послуг</w:t>
      </w:r>
      <w:r w:rsidRPr="003F208F">
        <w:rPr>
          <w:rFonts w:ascii="Times New Roman" w:hAnsi="Times New Roman" w:cs="Times New Roman"/>
          <w:sz w:val="28"/>
          <w:szCs w:val="28"/>
          <w:lang w:val="uk-UA"/>
        </w:rPr>
        <w:br/>
        <w:t xml:space="preserve">та надходження коштів </w:t>
      </w:r>
      <w:r w:rsidR="006227C8" w:rsidRPr="003F208F">
        <w:rPr>
          <w:rFonts w:ascii="Times New Roman" w:hAnsi="Times New Roman" w:cs="Times New Roman"/>
          <w:sz w:val="28"/>
          <w:szCs w:val="28"/>
          <w:lang w:val="uk-UA"/>
        </w:rPr>
        <w:t xml:space="preserve">міського </w:t>
      </w:r>
      <w:r w:rsidRPr="003F208F">
        <w:rPr>
          <w:rFonts w:ascii="Times New Roman" w:hAnsi="Times New Roman" w:cs="Times New Roman"/>
          <w:sz w:val="28"/>
          <w:szCs w:val="28"/>
          <w:lang w:val="uk-UA"/>
        </w:rPr>
        <w:t>бюджету шляхом безготівкового перерахування коштів Закладу за надані послуги відповідно до укладених договорів.</w:t>
      </w:r>
    </w:p>
    <w:p w14:paraId="0EF10D9A" w14:textId="1F02ADC4" w:rsidR="00907A58" w:rsidRPr="003F208F" w:rsidRDefault="00907A58" w:rsidP="00907A58">
      <w:pPr>
        <w:widowControl w:val="0"/>
        <w:tabs>
          <w:tab w:val="left" w:pos="7088"/>
        </w:tabs>
        <w:spacing w:line="235" w:lineRule="auto"/>
        <w:ind w:firstLine="567"/>
        <w:jc w:val="both"/>
        <w:rPr>
          <w:rFonts w:ascii="Times New Roman" w:hAnsi="Times New Roman" w:cs="Times New Roman"/>
          <w:sz w:val="28"/>
          <w:szCs w:val="28"/>
          <w:lang w:val="uk-UA"/>
        </w:rPr>
      </w:pPr>
      <w:r w:rsidRPr="003F208F">
        <w:rPr>
          <w:rFonts w:ascii="Times New Roman" w:hAnsi="Times New Roman" w:cs="Times New Roman"/>
          <w:sz w:val="28"/>
          <w:szCs w:val="28"/>
          <w:lang w:val="uk-UA"/>
        </w:rPr>
        <w:t>Вартість відшкодування за надані послуги Закладу не може перевищувати граничну вартість, зазначену у пункті</w:t>
      </w:r>
      <w:r w:rsidR="004416A4" w:rsidRPr="003F208F">
        <w:rPr>
          <w:rFonts w:ascii="Times New Roman" w:hAnsi="Times New Roman" w:cs="Times New Roman"/>
          <w:sz w:val="28"/>
          <w:szCs w:val="28"/>
          <w:lang w:val="uk-UA"/>
        </w:rPr>
        <w:t xml:space="preserve"> </w:t>
      </w:r>
      <w:r w:rsidR="006227C8" w:rsidRPr="003F208F">
        <w:rPr>
          <w:rFonts w:ascii="Times New Roman" w:hAnsi="Times New Roman" w:cs="Times New Roman"/>
          <w:sz w:val="28"/>
          <w:szCs w:val="28"/>
          <w:lang w:val="uk-UA"/>
        </w:rPr>
        <w:t>1</w:t>
      </w:r>
      <w:r w:rsidR="004416A4" w:rsidRPr="003F208F">
        <w:rPr>
          <w:rFonts w:ascii="Times New Roman" w:hAnsi="Times New Roman" w:cs="Times New Roman"/>
          <w:sz w:val="28"/>
          <w:szCs w:val="28"/>
          <w:lang w:val="uk-UA"/>
        </w:rPr>
        <w:t>2</w:t>
      </w:r>
      <w:r w:rsidRPr="003F208F">
        <w:rPr>
          <w:rFonts w:ascii="Times New Roman" w:hAnsi="Times New Roman" w:cs="Times New Roman"/>
          <w:sz w:val="28"/>
          <w:szCs w:val="28"/>
          <w:lang w:val="uk-UA"/>
        </w:rPr>
        <w:t xml:space="preserve"> цього розділу, а якщо вартість нижча за граничну – не більше від фактичної вартості.</w:t>
      </w:r>
    </w:p>
    <w:p w14:paraId="50A37465" w14:textId="77777777" w:rsidR="00907A58" w:rsidRPr="003F208F" w:rsidRDefault="00907A58" w:rsidP="00907A58">
      <w:pPr>
        <w:widowControl w:val="0"/>
        <w:spacing w:line="235" w:lineRule="auto"/>
        <w:ind w:firstLine="567"/>
        <w:jc w:val="both"/>
        <w:rPr>
          <w:rFonts w:ascii="Times New Roman" w:hAnsi="Times New Roman" w:cs="Times New Roman"/>
          <w:sz w:val="28"/>
          <w:szCs w:val="28"/>
          <w:lang w:val="uk-UA"/>
        </w:rPr>
      </w:pPr>
    </w:p>
    <w:p w14:paraId="29B525AA" w14:textId="5E4D80B3" w:rsidR="00907A58" w:rsidRPr="003F208F" w:rsidRDefault="00907A58" w:rsidP="00907A58">
      <w:pPr>
        <w:widowControl w:val="0"/>
        <w:spacing w:line="235" w:lineRule="auto"/>
        <w:ind w:firstLine="567"/>
        <w:jc w:val="both"/>
        <w:rPr>
          <w:rFonts w:ascii="Times New Roman" w:hAnsi="Times New Roman" w:cs="Times New Roman"/>
          <w:sz w:val="28"/>
          <w:szCs w:val="28"/>
          <w:lang w:val="uk-UA"/>
        </w:rPr>
      </w:pPr>
      <w:r w:rsidRPr="003F208F">
        <w:rPr>
          <w:rFonts w:ascii="Times New Roman" w:hAnsi="Times New Roman" w:cs="Times New Roman"/>
          <w:sz w:val="28"/>
          <w:szCs w:val="28"/>
          <w:lang w:val="uk-UA"/>
        </w:rPr>
        <w:t>1</w:t>
      </w:r>
      <w:r w:rsidR="00F00431" w:rsidRPr="003F208F">
        <w:rPr>
          <w:rFonts w:ascii="Times New Roman" w:hAnsi="Times New Roman" w:cs="Times New Roman"/>
          <w:sz w:val="28"/>
          <w:szCs w:val="28"/>
          <w:lang w:val="uk-UA"/>
        </w:rPr>
        <w:t>6</w:t>
      </w:r>
      <w:r w:rsidRPr="003F208F">
        <w:rPr>
          <w:rFonts w:ascii="Times New Roman" w:hAnsi="Times New Roman" w:cs="Times New Roman"/>
          <w:sz w:val="28"/>
          <w:szCs w:val="28"/>
          <w:lang w:val="uk-UA"/>
        </w:rPr>
        <w:t>. Компенсація за доплату, пов’язану з поліпшенням умов проживання, та/або проїзд не здійснюється.</w:t>
      </w:r>
    </w:p>
    <w:p w14:paraId="2572BA2F" w14:textId="77777777" w:rsidR="00907A58" w:rsidRPr="003F208F" w:rsidRDefault="00907A58" w:rsidP="00907A58">
      <w:pPr>
        <w:widowControl w:val="0"/>
        <w:spacing w:line="235" w:lineRule="auto"/>
        <w:ind w:firstLine="567"/>
        <w:jc w:val="both"/>
        <w:rPr>
          <w:rFonts w:ascii="Times New Roman" w:hAnsi="Times New Roman" w:cs="Times New Roman"/>
          <w:sz w:val="28"/>
          <w:szCs w:val="28"/>
          <w:lang w:val="uk-UA"/>
        </w:rPr>
      </w:pPr>
    </w:p>
    <w:p w14:paraId="3D5D653B" w14:textId="2C393D92" w:rsidR="00907A58" w:rsidRPr="003F208F" w:rsidRDefault="00907A58" w:rsidP="00907A58">
      <w:pPr>
        <w:widowControl w:val="0"/>
        <w:spacing w:line="235" w:lineRule="auto"/>
        <w:ind w:firstLine="567"/>
        <w:jc w:val="both"/>
        <w:rPr>
          <w:rFonts w:ascii="Times New Roman" w:hAnsi="Times New Roman" w:cs="Times New Roman"/>
          <w:sz w:val="28"/>
          <w:szCs w:val="28"/>
          <w:lang w:val="uk-UA"/>
        </w:rPr>
      </w:pPr>
      <w:r w:rsidRPr="003F208F">
        <w:rPr>
          <w:rFonts w:ascii="Times New Roman" w:hAnsi="Times New Roman" w:cs="Times New Roman"/>
          <w:sz w:val="28"/>
          <w:szCs w:val="28"/>
          <w:lang w:val="uk-UA"/>
        </w:rPr>
        <w:t>1</w:t>
      </w:r>
      <w:r w:rsidR="00F00431" w:rsidRPr="003F208F">
        <w:rPr>
          <w:rFonts w:ascii="Times New Roman" w:hAnsi="Times New Roman" w:cs="Times New Roman"/>
          <w:sz w:val="28"/>
          <w:szCs w:val="28"/>
          <w:lang w:val="uk-UA"/>
        </w:rPr>
        <w:t>7</w:t>
      </w:r>
      <w:r w:rsidRPr="003F208F">
        <w:rPr>
          <w:rFonts w:ascii="Times New Roman" w:hAnsi="Times New Roman" w:cs="Times New Roman"/>
          <w:sz w:val="28"/>
          <w:szCs w:val="28"/>
          <w:lang w:val="uk-UA"/>
        </w:rPr>
        <w:t xml:space="preserve">. </w:t>
      </w:r>
      <w:r w:rsidRPr="003F208F">
        <w:rPr>
          <w:rFonts w:ascii="Times New Roman" w:hAnsi="Times New Roman" w:cs="Times New Roman"/>
          <w:sz w:val="28"/>
          <w:szCs w:val="28"/>
          <w:shd w:val="clear" w:color="auto" w:fill="FFFFFF"/>
          <w:lang w:val="uk-UA" w:eastAsia="en-US"/>
        </w:rPr>
        <w:t xml:space="preserve">Згідно з цим Порядком останній день перебування Отримувачів у </w:t>
      </w:r>
      <w:r w:rsidRPr="003F208F">
        <w:rPr>
          <w:rFonts w:ascii="Times New Roman" w:hAnsi="Times New Roman" w:cs="Times New Roman"/>
          <w:sz w:val="28"/>
          <w:szCs w:val="28"/>
          <w:shd w:val="clear" w:color="auto" w:fill="FFFFFF"/>
          <w:lang w:val="uk-UA" w:eastAsia="en-US"/>
        </w:rPr>
        <w:lastRenderedPageBreak/>
        <w:t>Закладах 15 грудня поточного року (включно)</w:t>
      </w:r>
      <w:r w:rsidRPr="003F208F">
        <w:rPr>
          <w:rFonts w:ascii="Times New Roman" w:hAnsi="Times New Roman" w:cs="Times New Roman"/>
          <w:sz w:val="28"/>
          <w:szCs w:val="28"/>
          <w:lang w:val="uk-UA"/>
        </w:rPr>
        <w:t>.</w:t>
      </w:r>
    </w:p>
    <w:p w14:paraId="2AFBD6D8" w14:textId="1A6DD6EA" w:rsidR="001905CB" w:rsidRPr="003F208F" w:rsidRDefault="001905CB" w:rsidP="00907A58">
      <w:pPr>
        <w:widowControl w:val="0"/>
        <w:spacing w:line="235" w:lineRule="auto"/>
        <w:ind w:firstLine="567"/>
        <w:jc w:val="both"/>
        <w:rPr>
          <w:rFonts w:ascii="Times New Roman" w:hAnsi="Times New Roman" w:cs="Times New Roman"/>
          <w:sz w:val="28"/>
          <w:szCs w:val="28"/>
          <w:lang w:val="uk-UA"/>
        </w:rPr>
      </w:pPr>
    </w:p>
    <w:p w14:paraId="72CE5635" w14:textId="77777777" w:rsidR="003F208F" w:rsidRDefault="00BD6BCF" w:rsidP="001905CB">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rFonts w:ascii="Times New Roman" w:hAnsi="Times New Roman" w:cs="Times New Roman"/>
          <w:sz w:val="28"/>
          <w:szCs w:val="28"/>
          <w:lang w:val="uk-UA"/>
        </w:rPr>
      </w:pPr>
      <w:r w:rsidRPr="003F208F">
        <w:rPr>
          <w:rFonts w:ascii="Times New Roman" w:hAnsi="Times New Roman" w:cs="Times New Roman"/>
          <w:sz w:val="28"/>
          <w:szCs w:val="28"/>
          <w:lang w:val="uk-UA"/>
        </w:rPr>
        <w:tab/>
      </w:r>
      <w:r w:rsidRPr="003F208F">
        <w:rPr>
          <w:rFonts w:ascii="Times New Roman" w:hAnsi="Times New Roman" w:cs="Times New Roman"/>
          <w:sz w:val="28"/>
          <w:szCs w:val="28"/>
          <w:lang w:val="uk-UA"/>
        </w:rPr>
        <w:tab/>
      </w:r>
    </w:p>
    <w:p w14:paraId="2DFA301E" w14:textId="77777777" w:rsidR="003F208F" w:rsidRDefault="003F208F" w:rsidP="001905CB">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rFonts w:ascii="Times New Roman" w:hAnsi="Times New Roman" w:cs="Times New Roman"/>
          <w:sz w:val="28"/>
          <w:szCs w:val="28"/>
          <w:lang w:val="uk-UA"/>
        </w:rPr>
      </w:pPr>
    </w:p>
    <w:p w14:paraId="4F35C1D3" w14:textId="1E15FDFF" w:rsidR="001905CB" w:rsidRPr="003F208F" w:rsidRDefault="003F208F" w:rsidP="001905CB">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rFonts w:ascii="Times New Roman" w:hAnsi="Times New Roman" w:cs="Times New Roman"/>
          <w:sz w:val="28"/>
          <w:szCs w:val="28"/>
          <w:lang w:val="uk-UA"/>
        </w:rPr>
      </w:pPr>
      <w:r>
        <w:rPr>
          <w:rFonts w:ascii="Times New Roman" w:hAnsi="Times New Roman" w:cs="Times New Roman"/>
          <w:sz w:val="28"/>
          <w:szCs w:val="28"/>
          <w:lang w:val="uk-UA"/>
        </w:rPr>
        <w:tab/>
      </w:r>
      <w:r>
        <w:rPr>
          <w:rFonts w:ascii="Times New Roman" w:hAnsi="Times New Roman" w:cs="Times New Roman"/>
          <w:sz w:val="28"/>
          <w:szCs w:val="28"/>
          <w:lang w:val="uk-UA"/>
        </w:rPr>
        <w:tab/>
      </w:r>
      <w:r w:rsidR="001905CB" w:rsidRPr="003F208F">
        <w:rPr>
          <w:rFonts w:ascii="Times New Roman" w:hAnsi="Times New Roman" w:cs="Times New Roman"/>
          <w:sz w:val="28"/>
          <w:szCs w:val="28"/>
          <w:lang w:val="uk-UA"/>
        </w:rPr>
        <w:t>18. Забезпечення Отримувачів  реабілітаційними послугами не впливає на забезпечення санаторно-курортним лікуванням.</w:t>
      </w:r>
    </w:p>
    <w:p w14:paraId="65CBE8A3" w14:textId="77777777" w:rsidR="00BD6BCF" w:rsidRPr="003F208F" w:rsidRDefault="00BD6BCF" w:rsidP="001905CB">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rFonts w:ascii="Times New Roman" w:hAnsi="Times New Roman" w:cs="Times New Roman"/>
          <w:sz w:val="28"/>
          <w:szCs w:val="28"/>
          <w:lang w:val="uk-UA"/>
        </w:rPr>
      </w:pPr>
    </w:p>
    <w:p w14:paraId="2AC82130" w14:textId="3201E06E" w:rsidR="00BD6BCF" w:rsidRPr="003F208F" w:rsidRDefault="00BD6BCF" w:rsidP="001905CB">
      <w:pPr>
        <w:tabs>
          <w:tab w:val="left" w:pos="567"/>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rPr>
          <w:rFonts w:ascii="Times New Roman" w:hAnsi="Times New Roman" w:cs="Times New Roman"/>
          <w:sz w:val="28"/>
          <w:szCs w:val="28"/>
          <w:lang w:val="uk-UA"/>
        </w:rPr>
      </w:pPr>
      <w:r w:rsidRPr="003F208F">
        <w:rPr>
          <w:rFonts w:ascii="Times New Roman" w:hAnsi="Times New Roman" w:cs="Times New Roman"/>
          <w:sz w:val="28"/>
          <w:szCs w:val="28"/>
          <w:lang w:val="uk-UA"/>
        </w:rPr>
        <w:tab/>
      </w:r>
      <w:r w:rsidRPr="003F208F">
        <w:rPr>
          <w:rFonts w:ascii="Times New Roman" w:hAnsi="Times New Roman" w:cs="Times New Roman"/>
          <w:sz w:val="28"/>
          <w:szCs w:val="28"/>
          <w:lang w:val="uk-UA"/>
        </w:rPr>
        <w:tab/>
        <w:t>19. Отримувач, який перебуває на обліку в Управлінні і забезпечений реабілітаційними послугами знімається з обліку.</w:t>
      </w:r>
    </w:p>
    <w:p w14:paraId="02DA9C90" w14:textId="5C59AA18" w:rsidR="001905CB" w:rsidRPr="003F208F" w:rsidRDefault="001905CB" w:rsidP="00907A58">
      <w:pPr>
        <w:widowControl w:val="0"/>
        <w:spacing w:line="235" w:lineRule="auto"/>
        <w:ind w:firstLine="567"/>
        <w:jc w:val="both"/>
        <w:rPr>
          <w:rFonts w:ascii="Times New Roman" w:hAnsi="Times New Roman" w:cs="Times New Roman"/>
          <w:sz w:val="28"/>
          <w:szCs w:val="28"/>
          <w:lang w:val="uk-UA"/>
        </w:rPr>
      </w:pPr>
    </w:p>
    <w:p w14:paraId="55F58507" w14:textId="77777777" w:rsidR="00B41F75" w:rsidRPr="003F208F" w:rsidRDefault="00B41F75" w:rsidP="00C67D52">
      <w:pPr>
        <w:ind w:firstLine="708"/>
        <w:jc w:val="center"/>
        <w:rPr>
          <w:rFonts w:ascii="Times New Roman" w:eastAsia="Liberation Sans Narrow" w:hAnsi="Times New Roman" w:cs="Times New Roman"/>
          <w:sz w:val="28"/>
          <w:szCs w:val="28"/>
          <w:lang w:val="uk-UA"/>
        </w:rPr>
      </w:pPr>
    </w:p>
    <w:p w14:paraId="30B0D10E" w14:textId="77777777" w:rsidR="00B41F75" w:rsidRPr="003F208F" w:rsidRDefault="00B41F75" w:rsidP="00B41F75">
      <w:pPr>
        <w:pStyle w:val="rvps2"/>
        <w:spacing w:before="0" w:beforeAutospacing="0" w:after="0" w:afterAutospacing="0"/>
        <w:jc w:val="center"/>
        <w:rPr>
          <w:b/>
          <w:color w:val="000000"/>
          <w:sz w:val="28"/>
          <w:szCs w:val="28"/>
          <w:lang w:val="uk-UA"/>
        </w:rPr>
      </w:pPr>
      <w:r w:rsidRPr="003F208F">
        <w:rPr>
          <w:b/>
          <w:color w:val="000000"/>
          <w:sz w:val="28"/>
          <w:szCs w:val="28"/>
          <w:lang w:val="uk-UA"/>
        </w:rPr>
        <w:t xml:space="preserve">III. Звітність та контроль за використанням коштів </w:t>
      </w:r>
    </w:p>
    <w:p w14:paraId="0A50CEC5" w14:textId="15761B3A" w:rsidR="00B41F75" w:rsidRPr="003F208F" w:rsidRDefault="009D5452" w:rsidP="00B41F75">
      <w:pPr>
        <w:pStyle w:val="rvps2"/>
        <w:spacing w:before="0" w:beforeAutospacing="0" w:after="0" w:afterAutospacing="0"/>
        <w:jc w:val="center"/>
        <w:rPr>
          <w:b/>
          <w:color w:val="000000"/>
          <w:sz w:val="28"/>
          <w:szCs w:val="28"/>
          <w:lang w:val="uk-UA"/>
        </w:rPr>
      </w:pPr>
      <w:r w:rsidRPr="003F208F">
        <w:rPr>
          <w:b/>
          <w:color w:val="000000"/>
          <w:sz w:val="28"/>
          <w:szCs w:val="28"/>
          <w:lang w:val="uk-UA"/>
        </w:rPr>
        <w:t>міського</w:t>
      </w:r>
      <w:r w:rsidR="00B41F75" w:rsidRPr="003F208F">
        <w:rPr>
          <w:b/>
          <w:color w:val="000000"/>
          <w:sz w:val="28"/>
          <w:szCs w:val="28"/>
          <w:lang w:val="uk-UA"/>
        </w:rPr>
        <w:t xml:space="preserve"> бюджету </w:t>
      </w:r>
    </w:p>
    <w:p w14:paraId="59191662" w14:textId="77777777" w:rsidR="00B41F75" w:rsidRPr="003F208F" w:rsidRDefault="00B41F75" w:rsidP="00B41F75">
      <w:pPr>
        <w:pStyle w:val="rvps2"/>
        <w:spacing w:before="0" w:beforeAutospacing="0" w:after="0" w:afterAutospacing="0"/>
        <w:ind w:firstLine="567"/>
        <w:jc w:val="center"/>
        <w:rPr>
          <w:color w:val="000000"/>
          <w:sz w:val="28"/>
          <w:szCs w:val="28"/>
          <w:lang w:val="uk-UA"/>
        </w:rPr>
      </w:pPr>
    </w:p>
    <w:p w14:paraId="327C9DFF" w14:textId="77777777" w:rsidR="00B41F75" w:rsidRPr="003F208F" w:rsidRDefault="00B41F75" w:rsidP="00B41F75">
      <w:pPr>
        <w:pStyle w:val="rvps2"/>
        <w:spacing w:before="0" w:beforeAutospacing="0" w:after="0" w:afterAutospacing="0"/>
        <w:ind w:firstLine="567"/>
        <w:jc w:val="both"/>
        <w:rPr>
          <w:color w:val="000000"/>
          <w:sz w:val="28"/>
          <w:szCs w:val="28"/>
          <w:lang w:val="uk-UA"/>
        </w:rPr>
      </w:pPr>
      <w:r w:rsidRPr="003F208F">
        <w:rPr>
          <w:color w:val="000000"/>
          <w:sz w:val="28"/>
          <w:szCs w:val="28"/>
          <w:lang w:val="uk-UA"/>
        </w:rPr>
        <w:t>1.</w:t>
      </w:r>
      <w:r w:rsidRPr="003F208F">
        <w:rPr>
          <w:b/>
          <w:bCs/>
          <w:color w:val="000000"/>
          <w:sz w:val="28"/>
          <w:szCs w:val="28"/>
          <w:lang w:val="uk-UA"/>
        </w:rPr>
        <w:t xml:space="preserve"> </w:t>
      </w:r>
      <w:r w:rsidRPr="003F208F">
        <w:rPr>
          <w:color w:val="000000"/>
          <w:sz w:val="28"/>
          <w:szCs w:val="28"/>
          <w:lang w:val="uk-UA"/>
        </w:rPr>
        <w:t xml:space="preserve">Ведення бухгалтерського обліку, відкриття рахунків, реєстрація, облік бюджетних зобов’язань в </w:t>
      </w:r>
      <w:r w:rsidRPr="003F208F">
        <w:rPr>
          <w:color w:val="000000"/>
          <w:sz w:val="28"/>
          <w:szCs w:val="28"/>
          <w:shd w:val="clear" w:color="auto" w:fill="FFFFFF"/>
          <w:lang w:val="uk-UA"/>
        </w:rPr>
        <w:t>територіальному органі Державної казначейської служби</w:t>
      </w:r>
      <w:r w:rsidRPr="003F208F">
        <w:rPr>
          <w:color w:val="000000"/>
          <w:sz w:val="28"/>
          <w:szCs w:val="28"/>
          <w:lang w:val="uk-UA"/>
        </w:rPr>
        <w:t xml:space="preserve"> України та проведення операцій, пов’язаних з використанням бюджетних коштів, здійснюються в установленому законодавством порядку.</w:t>
      </w:r>
    </w:p>
    <w:p w14:paraId="71C604CB" w14:textId="77777777" w:rsidR="00B41F75" w:rsidRPr="003F208F" w:rsidRDefault="00B41F75" w:rsidP="00B41F75">
      <w:pPr>
        <w:pStyle w:val="a8"/>
        <w:shd w:val="clear" w:color="auto" w:fill="FFFFFF"/>
        <w:ind w:firstLine="709"/>
        <w:jc w:val="both"/>
        <w:rPr>
          <w:rFonts w:eastAsia="Liberation Sans Narrow"/>
          <w:sz w:val="28"/>
          <w:szCs w:val="28"/>
          <w:lang w:val="uk-UA"/>
        </w:rPr>
      </w:pPr>
    </w:p>
    <w:p w14:paraId="54B2D2AF" w14:textId="58AEFBA6" w:rsidR="00B41F75" w:rsidRPr="003F208F" w:rsidRDefault="00B41F75" w:rsidP="00B41F75">
      <w:pPr>
        <w:ind w:firstLine="426"/>
        <w:jc w:val="both"/>
        <w:rPr>
          <w:rFonts w:ascii="Times New Roman" w:hAnsi="Times New Roman" w:cs="Times New Roman"/>
          <w:sz w:val="28"/>
          <w:szCs w:val="28"/>
          <w:lang w:val="uk-UA"/>
        </w:rPr>
      </w:pPr>
      <w:r w:rsidRPr="003F208F">
        <w:rPr>
          <w:rFonts w:ascii="Times New Roman" w:hAnsi="Times New Roman" w:cs="Times New Roman"/>
          <w:sz w:val="28"/>
          <w:szCs w:val="28"/>
          <w:lang w:val="uk-UA"/>
        </w:rPr>
        <w:t xml:space="preserve">  2. Відповідальність за цільове використання бюджетних коштів, підготовка і подання фінансової та бюджетної звітності про використання бюджетних коштів, а також контроль за їх цільовим та ефективним витрачанням здійснюється в установленому законодавством порядку.</w:t>
      </w:r>
    </w:p>
    <w:p w14:paraId="4BF8F4E8" w14:textId="4CBDDC67" w:rsidR="008277A2" w:rsidRDefault="008277A2" w:rsidP="00B41F75">
      <w:pPr>
        <w:ind w:firstLine="426"/>
        <w:jc w:val="both"/>
        <w:rPr>
          <w:rFonts w:ascii="Times New Roman" w:hAnsi="Times New Roman" w:cs="Times New Roman"/>
          <w:sz w:val="28"/>
          <w:szCs w:val="28"/>
          <w:lang w:val="uk-UA"/>
        </w:rPr>
      </w:pPr>
    </w:p>
    <w:p w14:paraId="2ABD412C" w14:textId="397A0216" w:rsidR="003F208F" w:rsidRDefault="003F208F" w:rsidP="00B41F75">
      <w:pPr>
        <w:ind w:firstLine="426"/>
        <w:jc w:val="both"/>
        <w:rPr>
          <w:rFonts w:ascii="Times New Roman" w:hAnsi="Times New Roman" w:cs="Times New Roman"/>
          <w:sz w:val="28"/>
          <w:szCs w:val="28"/>
          <w:lang w:val="uk-UA"/>
        </w:rPr>
      </w:pPr>
    </w:p>
    <w:p w14:paraId="18AEDC50" w14:textId="0746A622" w:rsidR="003F208F" w:rsidRDefault="003F208F" w:rsidP="00B41F75">
      <w:pPr>
        <w:ind w:firstLine="426"/>
        <w:jc w:val="both"/>
        <w:rPr>
          <w:rFonts w:ascii="Times New Roman" w:hAnsi="Times New Roman" w:cs="Times New Roman"/>
          <w:sz w:val="28"/>
          <w:szCs w:val="28"/>
          <w:lang w:val="uk-UA"/>
        </w:rPr>
      </w:pPr>
    </w:p>
    <w:p w14:paraId="3C601B40" w14:textId="4E02493B" w:rsidR="003F208F" w:rsidRDefault="003F208F" w:rsidP="00B41F75">
      <w:pPr>
        <w:ind w:firstLine="426"/>
        <w:jc w:val="both"/>
        <w:rPr>
          <w:rFonts w:ascii="Times New Roman" w:hAnsi="Times New Roman" w:cs="Times New Roman"/>
          <w:sz w:val="28"/>
          <w:szCs w:val="28"/>
          <w:lang w:val="uk-UA"/>
        </w:rPr>
      </w:pPr>
    </w:p>
    <w:p w14:paraId="48C03440" w14:textId="10A15099" w:rsidR="003F208F" w:rsidRDefault="003F208F" w:rsidP="00B41F75">
      <w:pPr>
        <w:ind w:firstLine="426"/>
        <w:jc w:val="both"/>
        <w:rPr>
          <w:rFonts w:ascii="Times New Roman" w:hAnsi="Times New Roman" w:cs="Times New Roman"/>
          <w:sz w:val="28"/>
          <w:szCs w:val="28"/>
          <w:lang w:val="uk-UA"/>
        </w:rPr>
      </w:pPr>
    </w:p>
    <w:p w14:paraId="179DACCA" w14:textId="77777777" w:rsidR="003F208F" w:rsidRPr="003F208F" w:rsidRDefault="003F208F" w:rsidP="00B41F75">
      <w:pPr>
        <w:ind w:firstLine="426"/>
        <w:jc w:val="both"/>
        <w:rPr>
          <w:rFonts w:ascii="Times New Roman" w:hAnsi="Times New Roman" w:cs="Times New Roman"/>
          <w:sz w:val="28"/>
          <w:szCs w:val="28"/>
          <w:lang w:val="uk-UA"/>
        </w:rPr>
      </w:pPr>
    </w:p>
    <w:p w14:paraId="6DA2BEC3" w14:textId="77777777" w:rsidR="001D1BCF" w:rsidRPr="003F208F" w:rsidRDefault="001D1BCF" w:rsidP="001D1BCF">
      <w:pPr>
        <w:pStyle w:val="ac"/>
        <w:rPr>
          <w:rFonts w:ascii="Times New Roman" w:hAnsi="Times New Roman" w:cs="Times New Roman"/>
          <w:sz w:val="28"/>
          <w:szCs w:val="28"/>
          <w:lang w:val="uk-UA"/>
        </w:rPr>
      </w:pPr>
      <w:r w:rsidRPr="003F208F">
        <w:rPr>
          <w:rFonts w:ascii="Times New Roman" w:hAnsi="Times New Roman" w:cs="Times New Roman"/>
          <w:sz w:val="28"/>
          <w:szCs w:val="28"/>
          <w:lang w:val="uk-UA"/>
        </w:rPr>
        <w:t xml:space="preserve">Начальник управління праці та </w:t>
      </w:r>
    </w:p>
    <w:p w14:paraId="177D1F0D" w14:textId="77777777" w:rsidR="001D1BCF" w:rsidRPr="003F208F" w:rsidRDefault="001D1BCF" w:rsidP="001D1BCF">
      <w:pPr>
        <w:pStyle w:val="ac"/>
        <w:rPr>
          <w:rFonts w:ascii="Times New Roman" w:hAnsi="Times New Roman" w:cs="Times New Roman"/>
          <w:sz w:val="28"/>
          <w:szCs w:val="28"/>
          <w:lang w:val="uk-UA"/>
        </w:rPr>
      </w:pPr>
      <w:r w:rsidRPr="003F208F">
        <w:rPr>
          <w:rFonts w:ascii="Times New Roman" w:hAnsi="Times New Roman" w:cs="Times New Roman"/>
          <w:sz w:val="28"/>
          <w:szCs w:val="28"/>
          <w:lang w:val="uk-UA"/>
        </w:rPr>
        <w:t xml:space="preserve">соціального захисту населення   </w:t>
      </w:r>
    </w:p>
    <w:p w14:paraId="361CF1E4" w14:textId="77777777" w:rsidR="001D1BCF" w:rsidRPr="003F208F" w:rsidRDefault="001D1BCF" w:rsidP="001D1BCF">
      <w:pPr>
        <w:pStyle w:val="ac"/>
        <w:rPr>
          <w:rFonts w:ascii="Times New Roman" w:hAnsi="Times New Roman" w:cs="Times New Roman"/>
          <w:sz w:val="28"/>
          <w:szCs w:val="28"/>
          <w:lang w:val="uk-UA"/>
        </w:rPr>
      </w:pPr>
      <w:r w:rsidRPr="003F208F">
        <w:rPr>
          <w:rFonts w:ascii="Times New Roman" w:hAnsi="Times New Roman" w:cs="Times New Roman"/>
          <w:sz w:val="28"/>
          <w:szCs w:val="28"/>
          <w:lang w:val="uk-UA"/>
        </w:rPr>
        <w:t>виконавчого комітету Покровської міської ради</w:t>
      </w:r>
    </w:p>
    <w:p w14:paraId="4EED5A70" w14:textId="5D4F24A8" w:rsidR="00DC5C29" w:rsidRPr="003F208F" w:rsidRDefault="001D1BCF" w:rsidP="004E4FD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16" w:lineRule="auto"/>
        <w:ind w:hanging="2"/>
        <w:rPr>
          <w:rFonts w:ascii="Times New Roman" w:eastAsia="Liberation Sans Narrow" w:hAnsi="Times New Roman" w:cs="Times New Roman"/>
          <w:color w:val="000000"/>
          <w:sz w:val="28"/>
          <w:szCs w:val="28"/>
          <w:lang w:val="uk-UA"/>
        </w:rPr>
      </w:pPr>
      <w:r w:rsidRPr="003F208F">
        <w:rPr>
          <w:rFonts w:ascii="Times New Roman" w:hAnsi="Times New Roman" w:cs="Times New Roman"/>
          <w:sz w:val="28"/>
          <w:szCs w:val="28"/>
          <w:lang w:val="uk-UA"/>
        </w:rPr>
        <w:t xml:space="preserve">Дніпропетровської області                                         </w:t>
      </w:r>
      <w:r w:rsidR="003A3C4D" w:rsidRPr="003F208F">
        <w:rPr>
          <w:rFonts w:ascii="Times New Roman" w:hAnsi="Times New Roman" w:cs="Times New Roman"/>
          <w:sz w:val="28"/>
          <w:szCs w:val="28"/>
          <w:lang w:val="uk-UA"/>
        </w:rPr>
        <w:t xml:space="preserve">         </w:t>
      </w:r>
      <w:r w:rsidRPr="003F208F">
        <w:rPr>
          <w:rFonts w:ascii="Times New Roman" w:hAnsi="Times New Roman" w:cs="Times New Roman"/>
          <w:sz w:val="28"/>
          <w:szCs w:val="28"/>
          <w:lang w:val="uk-UA"/>
        </w:rPr>
        <w:t xml:space="preserve">        Тетяна </w:t>
      </w:r>
      <w:r w:rsidR="003F208F">
        <w:rPr>
          <w:rFonts w:ascii="Times New Roman" w:hAnsi="Times New Roman" w:cs="Times New Roman"/>
          <w:sz w:val="28"/>
          <w:szCs w:val="28"/>
          <w:lang w:val="uk-UA"/>
        </w:rPr>
        <w:t xml:space="preserve"> </w:t>
      </w:r>
      <w:r w:rsidRPr="003F208F">
        <w:rPr>
          <w:rFonts w:ascii="Times New Roman" w:hAnsi="Times New Roman" w:cs="Times New Roman"/>
          <w:sz w:val="28"/>
          <w:szCs w:val="28"/>
          <w:lang w:val="uk-UA"/>
        </w:rPr>
        <w:t xml:space="preserve">ІГНАЮК </w:t>
      </w:r>
    </w:p>
    <w:sectPr w:rsidR="00DC5C29" w:rsidRPr="003F208F" w:rsidSect="007E4916">
      <w:pgSz w:w="11906" w:h="16838"/>
      <w:pgMar w:top="624" w:right="851" w:bottom="153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EBBDA3" w14:textId="77777777" w:rsidR="00085412" w:rsidRDefault="00085412" w:rsidP="00540E15">
      <w:r>
        <w:separator/>
      </w:r>
    </w:p>
  </w:endnote>
  <w:endnote w:type="continuationSeparator" w:id="0">
    <w:p w14:paraId="604B092B" w14:textId="77777777" w:rsidR="00085412" w:rsidRDefault="00085412" w:rsidP="00540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Liberation Sans Narrow">
    <w:charset w:val="CC"/>
    <w:family w:val="swiss"/>
    <w:pitch w:val="variable"/>
    <w:sig w:usb0="A00002AF" w:usb1="5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Liberation Sans Narrow;Times Ne">
    <w:panose1 w:val="00000000000000000000"/>
    <w:charset w:val="00"/>
    <w:family w:val="roman"/>
    <w:notTrueType/>
    <w:pitch w:val="default"/>
  </w:font>
  <w:font w:name="Liberation Serif">
    <w:altName w:val="Cambria"/>
    <w:charset w:val="CC"/>
    <w:family w:val="roman"/>
    <w:pitch w:val="variable"/>
    <w:sig w:usb0="E0000AFF" w:usb1="500078FF" w:usb2="00000021" w:usb3="00000000" w:csb0="000001BF" w:csb1="00000000"/>
  </w:font>
  <w:font w:name="Mangal">
    <w:altName w:val="Cambria"/>
    <w:panose1 w:val="00000400000000000000"/>
    <w:charset w:val="01"/>
    <w:family w:val="roman"/>
    <w:notTrueType/>
    <w:pitch w:val="variable"/>
    <w:sig w:usb0="00002000" w:usb1="00000000" w:usb2="00000000" w:usb3="00000000" w:csb0="00000000" w:csb1="00000000"/>
  </w:font>
  <w:font w:name="Calibri Light">
    <w:panose1 w:val="020F0302020204030204"/>
    <w:charset w:val="CC"/>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CC"/>
    <w:family w:val="swiss"/>
    <w:pitch w:val="variable"/>
    <w:sig w:usb0="E1002EFF" w:usb1="C000605B" w:usb2="00000029" w:usb3="00000000" w:csb0="000101FF" w:csb1="00000000"/>
  </w:font>
  <w:font w:name="Antiqua">
    <w:altName w:val="Century Gothic"/>
    <w:charset w:val="00"/>
    <w:family w:val="auto"/>
    <w:pitch w:val="variable"/>
  </w:font>
  <w:font w:name="Andale Sans UI">
    <w:altName w:val="Arial Unicode MS"/>
    <w:charset w:val="CC"/>
    <w:family w:val="auto"/>
    <w:pitch w:val="variable"/>
  </w:font>
  <w:font w:name="SchoolDL">
    <w:altName w:val="Times New Roman"/>
    <w:charset w:val="CC"/>
    <w:family w:val="roman"/>
    <w:pitch w:val="variable"/>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08C058" w14:textId="77777777" w:rsidR="00085412" w:rsidRDefault="00085412" w:rsidP="00540E15">
      <w:r>
        <w:separator/>
      </w:r>
    </w:p>
  </w:footnote>
  <w:footnote w:type="continuationSeparator" w:id="0">
    <w:p w14:paraId="18E19D92" w14:textId="77777777" w:rsidR="00085412" w:rsidRDefault="00085412" w:rsidP="00540E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3F708B"/>
    <w:multiLevelType w:val="multilevel"/>
    <w:tmpl w:val="C0F03CFC"/>
    <w:lvl w:ilvl="0">
      <w:start w:val="1"/>
      <w:numFmt w:val="bullet"/>
      <w:lvlText w:val="-"/>
      <w:lvlJc w:val="left"/>
      <w:pPr>
        <w:tabs>
          <w:tab w:val="num" w:pos="3905"/>
        </w:tabs>
        <w:ind w:left="3905" w:hanging="360"/>
      </w:pPr>
      <w:rPr>
        <w:rFonts w:ascii="Times New Roman" w:hAnsi="Times New Roman" w:cs="Times New Roman" w:hint="default"/>
      </w:rPr>
    </w:lvl>
    <w:lvl w:ilvl="1">
      <w:start w:val="1"/>
      <w:numFmt w:val="decimal"/>
      <w:lvlText w:val="%2."/>
      <w:lvlJc w:val="left"/>
      <w:pPr>
        <w:tabs>
          <w:tab w:val="num" w:pos="4265"/>
        </w:tabs>
        <w:ind w:left="4265" w:hanging="360"/>
      </w:pPr>
      <w:rPr>
        <w:rFonts w:ascii="Courier New" w:hAnsi="Courier New" w:cs="Courier New"/>
        <w:color w:val="0070C0"/>
        <w:w w:val="100"/>
        <w:position w:val="0"/>
        <w:sz w:val="24"/>
        <w:szCs w:val="24"/>
        <w:effect w:val="none"/>
        <w:vertAlign w:val="baseline"/>
        <w:em w:val="none"/>
        <w:lang w:val="uk-UA" w:eastAsia="uk-UA"/>
      </w:rPr>
    </w:lvl>
    <w:lvl w:ilvl="2">
      <w:start w:val="1"/>
      <w:numFmt w:val="decimal"/>
      <w:lvlText w:val="%3."/>
      <w:lvlJc w:val="left"/>
      <w:pPr>
        <w:tabs>
          <w:tab w:val="num" w:pos="4625"/>
        </w:tabs>
        <w:ind w:left="4625" w:hanging="360"/>
      </w:pPr>
      <w:rPr>
        <w:rFonts w:ascii="Wingdings" w:hAnsi="Wingdings" w:cs="Wingdings"/>
        <w:w w:val="100"/>
        <w:position w:val="0"/>
        <w:sz w:val="20"/>
        <w:effect w:val="none"/>
        <w:vertAlign w:val="baseline"/>
        <w:em w:val="none"/>
      </w:rPr>
    </w:lvl>
    <w:lvl w:ilvl="3">
      <w:start w:val="1"/>
      <w:numFmt w:val="decimal"/>
      <w:lvlText w:val="%4."/>
      <w:lvlJc w:val="left"/>
      <w:pPr>
        <w:tabs>
          <w:tab w:val="num" w:pos="4985"/>
        </w:tabs>
        <w:ind w:left="4985" w:hanging="360"/>
      </w:pPr>
      <w:rPr>
        <w:rFonts w:ascii="Symbol" w:hAnsi="Symbol" w:cs="Symbol"/>
        <w:w w:val="100"/>
        <w:position w:val="0"/>
        <w:sz w:val="20"/>
        <w:effect w:val="none"/>
        <w:vertAlign w:val="baseline"/>
        <w:em w:val="none"/>
      </w:rPr>
    </w:lvl>
    <w:lvl w:ilvl="4">
      <w:start w:val="1"/>
      <w:numFmt w:val="decimal"/>
      <w:lvlText w:val="%5."/>
      <w:lvlJc w:val="left"/>
      <w:pPr>
        <w:tabs>
          <w:tab w:val="num" w:pos="5345"/>
        </w:tabs>
        <w:ind w:left="5345" w:hanging="360"/>
      </w:pPr>
      <w:rPr>
        <w:w w:val="100"/>
        <w:position w:val="0"/>
        <w:sz w:val="20"/>
        <w:effect w:val="none"/>
        <w:vertAlign w:val="baseline"/>
        <w:em w:val="none"/>
      </w:rPr>
    </w:lvl>
    <w:lvl w:ilvl="5">
      <w:start w:val="1"/>
      <w:numFmt w:val="decimal"/>
      <w:lvlText w:val="%6."/>
      <w:lvlJc w:val="left"/>
      <w:pPr>
        <w:tabs>
          <w:tab w:val="num" w:pos="5705"/>
        </w:tabs>
        <w:ind w:left="5705" w:hanging="360"/>
      </w:pPr>
      <w:rPr>
        <w:w w:val="100"/>
        <w:position w:val="0"/>
        <w:sz w:val="20"/>
        <w:effect w:val="none"/>
        <w:vertAlign w:val="baseline"/>
        <w:em w:val="none"/>
      </w:rPr>
    </w:lvl>
    <w:lvl w:ilvl="6">
      <w:start w:val="1"/>
      <w:numFmt w:val="decimal"/>
      <w:lvlText w:val="%7."/>
      <w:lvlJc w:val="left"/>
      <w:pPr>
        <w:tabs>
          <w:tab w:val="num" w:pos="6065"/>
        </w:tabs>
        <w:ind w:left="6065" w:hanging="360"/>
      </w:pPr>
      <w:rPr>
        <w:w w:val="100"/>
        <w:position w:val="0"/>
        <w:sz w:val="20"/>
        <w:effect w:val="none"/>
        <w:vertAlign w:val="baseline"/>
        <w:em w:val="none"/>
      </w:rPr>
    </w:lvl>
    <w:lvl w:ilvl="7">
      <w:start w:val="1"/>
      <w:numFmt w:val="decimal"/>
      <w:lvlText w:val="%8."/>
      <w:lvlJc w:val="left"/>
      <w:pPr>
        <w:tabs>
          <w:tab w:val="num" w:pos="6425"/>
        </w:tabs>
        <w:ind w:left="6425" w:hanging="360"/>
      </w:pPr>
      <w:rPr>
        <w:w w:val="100"/>
        <w:position w:val="0"/>
        <w:sz w:val="20"/>
        <w:effect w:val="none"/>
        <w:vertAlign w:val="baseline"/>
        <w:em w:val="none"/>
      </w:rPr>
    </w:lvl>
    <w:lvl w:ilvl="8">
      <w:start w:val="1"/>
      <w:numFmt w:val="decimal"/>
      <w:lvlText w:val="%9."/>
      <w:lvlJc w:val="left"/>
      <w:pPr>
        <w:tabs>
          <w:tab w:val="num" w:pos="6785"/>
        </w:tabs>
        <w:ind w:left="6785" w:hanging="360"/>
      </w:pPr>
      <w:rPr>
        <w:w w:val="100"/>
        <w:position w:val="0"/>
        <w:sz w:val="20"/>
        <w:effect w:val="none"/>
        <w:vertAlign w:val="baseline"/>
        <w:em w:val="none"/>
      </w:rPr>
    </w:lvl>
  </w:abstractNum>
  <w:abstractNum w:abstractNumId="1" w15:restartNumberingAfterBreak="0">
    <w:nsid w:val="0CB77958"/>
    <w:multiLevelType w:val="multilevel"/>
    <w:tmpl w:val="F490EDA8"/>
    <w:lvl w:ilvl="0">
      <w:start w:val="3"/>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1080"/>
        </w:tabs>
        <w:ind w:left="1080" w:hanging="360"/>
      </w:pPr>
      <w:rPr>
        <w:w w:val="100"/>
        <w:position w:val="0"/>
        <w:sz w:val="20"/>
        <w:effect w:val="none"/>
        <w:vertAlign w:val="baseline"/>
        <w:em w:val="none"/>
      </w:rPr>
    </w:lvl>
    <w:lvl w:ilvl="2">
      <w:start w:val="1"/>
      <w:numFmt w:val="decimal"/>
      <w:lvlText w:val="%3."/>
      <w:lvlJc w:val="left"/>
      <w:pPr>
        <w:tabs>
          <w:tab w:val="num" w:pos="1440"/>
        </w:tabs>
        <w:ind w:left="1440" w:hanging="360"/>
      </w:pPr>
      <w:rPr>
        <w:w w:val="100"/>
        <w:position w:val="0"/>
        <w:sz w:val="20"/>
        <w:effect w:val="none"/>
        <w:vertAlign w:val="baseline"/>
        <w:em w:val="none"/>
      </w:rPr>
    </w:lvl>
    <w:lvl w:ilvl="3">
      <w:start w:val="1"/>
      <w:numFmt w:val="decimal"/>
      <w:lvlText w:val="%4."/>
      <w:lvlJc w:val="left"/>
      <w:pPr>
        <w:tabs>
          <w:tab w:val="num" w:pos="1800"/>
        </w:tabs>
        <w:ind w:left="1800" w:hanging="360"/>
      </w:pPr>
      <w:rPr>
        <w:w w:val="100"/>
        <w:position w:val="0"/>
        <w:sz w:val="20"/>
        <w:effect w:val="none"/>
        <w:vertAlign w:val="baseline"/>
        <w:em w:val="none"/>
      </w:rPr>
    </w:lvl>
    <w:lvl w:ilvl="4">
      <w:start w:val="1"/>
      <w:numFmt w:val="decimal"/>
      <w:lvlText w:val="%5."/>
      <w:lvlJc w:val="left"/>
      <w:pPr>
        <w:tabs>
          <w:tab w:val="num" w:pos="2160"/>
        </w:tabs>
        <w:ind w:left="2160" w:hanging="360"/>
      </w:pPr>
      <w:rPr>
        <w:w w:val="100"/>
        <w:position w:val="0"/>
        <w:sz w:val="20"/>
        <w:effect w:val="none"/>
        <w:vertAlign w:val="baseline"/>
        <w:em w:val="none"/>
      </w:rPr>
    </w:lvl>
    <w:lvl w:ilvl="5">
      <w:start w:val="1"/>
      <w:numFmt w:val="decimal"/>
      <w:lvlText w:val="%6."/>
      <w:lvlJc w:val="left"/>
      <w:pPr>
        <w:tabs>
          <w:tab w:val="num" w:pos="2520"/>
        </w:tabs>
        <w:ind w:left="2520" w:hanging="360"/>
      </w:pPr>
      <w:rPr>
        <w:w w:val="100"/>
        <w:position w:val="0"/>
        <w:sz w:val="20"/>
        <w:effect w:val="none"/>
        <w:vertAlign w:val="baseline"/>
        <w:em w:val="none"/>
      </w:rPr>
    </w:lvl>
    <w:lvl w:ilvl="6">
      <w:start w:val="1"/>
      <w:numFmt w:val="decimal"/>
      <w:lvlText w:val="%7."/>
      <w:lvlJc w:val="left"/>
      <w:pPr>
        <w:tabs>
          <w:tab w:val="num" w:pos="2880"/>
        </w:tabs>
        <w:ind w:left="2880" w:hanging="360"/>
      </w:pPr>
      <w:rPr>
        <w:w w:val="100"/>
        <w:position w:val="0"/>
        <w:sz w:val="20"/>
        <w:effect w:val="none"/>
        <w:vertAlign w:val="baseline"/>
        <w:em w:val="none"/>
      </w:rPr>
    </w:lvl>
    <w:lvl w:ilvl="7">
      <w:start w:val="1"/>
      <w:numFmt w:val="decimal"/>
      <w:lvlText w:val="%8."/>
      <w:lvlJc w:val="left"/>
      <w:pPr>
        <w:tabs>
          <w:tab w:val="num" w:pos="3240"/>
        </w:tabs>
        <w:ind w:left="3240" w:hanging="360"/>
      </w:pPr>
      <w:rPr>
        <w:w w:val="100"/>
        <w:position w:val="0"/>
        <w:sz w:val="20"/>
        <w:effect w:val="none"/>
        <w:vertAlign w:val="baseline"/>
        <w:em w:val="none"/>
      </w:rPr>
    </w:lvl>
    <w:lvl w:ilvl="8">
      <w:start w:val="1"/>
      <w:numFmt w:val="decimal"/>
      <w:lvlText w:val="%9."/>
      <w:lvlJc w:val="left"/>
      <w:pPr>
        <w:tabs>
          <w:tab w:val="num" w:pos="3600"/>
        </w:tabs>
        <w:ind w:left="3600" w:hanging="360"/>
      </w:pPr>
      <w:rPr>
        <w:w w:val="100"/>
        <w:position w:val="0"/>
        <w:sz w:val="20"/>
        <w:effect w:val="none"/>
        <w:vertAlign w:val="baseline"/>
        <w:em w:val="none"/>
      </w:rPr>
    </w:lvl>
  </w:abstractNum>
  <w:abstractNum w:abstractNumId="2" w15:restartNumberingAfterBreak="0">
    <w:nsid w:val="0E88222D"/>
    <w:multiLevelType w:val="multilevel"/>
    <w:tmpl w:val="C7D25B34"/>
    <w:lvl w:ilvl="0">
      <w:start w:val="1"/>
      <w:numFmt w:val="decimal"/>
      <w:lvlText w:val="%1."/>
      <w:lvlJc w:val="left"/>
      <w:pPr>
        <w:tabs>
          <w:tab w:val="num" w:pos="0"/>
        </w:tabs>
        <w:ind w:left="720" w:hanging="360"/>
      </w:pPr>
      <w:rPr>
        <w:rFonts w:ascii="Times New Roman" w:eastAsia="Times New Roman" w:hAnsi="Times New Roman" w:cs="Times New Roman"/>
        <w:position w:val="0"/>
        <w:sz w:val="24"/>
        <w:szCs w:val="24"/>
        <w:vertAlign w:val="baseline"/>
      </w:rPr>
    </w:lvl>
    <w:lvl w:ilvl="1">
      <w:start w:val="1"/>
      <w:numFmt w:val="decimal"/>
      <w:lvlText w:val="%1.%2."/>
      <w:lvlJc w:val="left"/>
      <w:pPr>
        <w:tabs>
          <w:tab w:val="num" w:pos="-143"/>
        </w:tabs>
        <w:ind w:left="1145" w:hanging="719"/>
      </w:pPr>
      <w:rPr>
        <w:rFonts w:ascii="Times New Roman" w:eastAsia="Courier New" w:hAnsi="Times New Roman" w:cs="Courier New"/>
        <w:color w:val="auto"/>
        <w:position w:val="0"/>
        <w:sz w:val="24"/>
        <w:szCs w:val="24"/>
        <w:vertAlign w:val="baseline"/>
      </w:rPr>
    </w:lvl>
    <w:lvl w:ilvl="2">
      <w:start w:val="1"/>
      <w:numFmt w:val="decimal"/>
      <w:lvlText w:val="%1.%2.%3."/>
      <w:lvlJc w:val="left"/>
      <w:pPr>
        <w:tabs>
          <w:tab w:val="num" w:pos="0"/>
        </w:tabs>
        <w:ind w:left="1800" w:hanging="720"/>
      </w:pPr>
      <w:rPr>
        <w:rFonts w:ascii="Courier New" w:eastAsia="Courier New" w:hAnsi="Courier New" w:cs="Courier New"/>
        <w:color w:val="0070C0"/>
        <w:position w:val="0"/>
        <w:sz w:val="24"/>
        <w:szCs w:val="24"/>
        <w:vertAlign w:val="baseline"/>
      </w:rPr>
    </w:lvl>
    <w:lvl w:ilvl="3">
      <w:start w:val="1"/>
      <w:numFmt w:val="decimal"/>
      <w:lvlText w:val="%1.%2.%3.%4."/>
      <w:lvlJc w:val="left"/>
      <w:pPr>
        <w:tabs>
          <w:tab w:val="num" w:pos="0"/>
        </w:tabs>
        <w:ind w:left="2520" w:hanging="1080"/>
      </w:pPr>
      <w:rPr>
        <w:rFonts w:ascii="Courier New" w:eastAsia="Courier New" w:hAnsi="Courier New" w:cs="Courier New"/>
        <w:color w:val="0070C0"/>
        <w:position w:val="0"/>
        <w:sz w:val="24"/>
        <w:szCs w:val="24"/>
        <w:vertAlign w:val="baseline"/>
      </w:rPr>
    </w:lvl>
    <w:lvl w:ilvl="4">
      <w:start w:val="1"/>
      <w:numFmt w:val="decimal"/>
      <w:lvlText w:val="%1.%2.%3.%4.%5."/>
      <w:lvlJc w:val="left"/>
      <w:pPr>
        <w:tabs>
          <w:tab w:val="num" w:pos="0"/>
        </w:tabs>
        <w:ind w:left="2880" w:hanging="1080"/>
      </w:pPr>
      <w:rPr>
        <w:rFonts w:ascii="Courier New" w:eastAsia="Courier New" w:hAnsi="Courier New" w:cs="Courier New"/>
        <w:color w:val="0070C0"/>
        <w:position w:val="0"/>
        <w:sz w:val="24"/>
        <w:szCs w:val="24"/>
        <w:vertAlign w:val="baseline"/>
      </w:rPr>
    </w:lvl>
    <w:lvl w:ilvl="5">
      <w:start w:val="1"/>
      <w:numFmt w:val="decimal"/>
      <w:lvlText w:val="%1.%2.%3.%4.%5.%6."/>
      <w:lvlJc w:val="left"/>
      <w:pPr>
        <w:tabs>
          <w:tab w:val="num" w:pos="0"/>
        </w:tabs>
        <w:ind w:left="3600" w:hanging="1440"/>
      </w:pPr>
      <w:rPr>
        <w:rFonts w:ascii="Courier New" w:eastAsia="Courier New" w:hAnsi="Courier New" w:cs="Courier New"/>
        <w:color w:val="0070C0"/>
        <w:position w:val="0"/>
        <w:sz w:val="24"/>
        <w:szCs w:val="24"/>
        <w:vertAlign w:val="baseline"/>
      </w:rPr>
    </w:lvl>
    <w:lvl w:ilvl="6">
      <w:start w:val="1"/>
      <w:numFmt w:val="decimal"/>
      <w:lvlText w:val="%1.%2.%3.%4.%5.%6.%7."/>
      <w:lvlJc w:val="left"/>
      <w:pPr>
        <w:tabs>
          <w:tab w:val="num" w:pos="0"/>
        </w:tabs>
        <w:ind w:left="4320" w:hanging="1800"/>
      </w:pPr>
      <w:rPr>
        <w:rFonts w:ascii="Courier New" w:eastAsia="Courier New" w:hAnsi="Courier New" w:cs="Courier New"/>
        <w:color w:val="0070C0"/>
        <w:position w:val="0"/>
        <w:sz w:val="24"/>
        <w:szCs w:val="24"/>
        <w:vertAlign w:val="baseline"/>
      </w:rPr>
    </w:lvl>
    <w:lvl w:ilvl="7">
      <w:start w:val="1"/>
      <w:numFmt w:val="decimal"/>
      <w:lvlText w:val="%1.%2.%3.%4.%5.%6.%7.%8."/>
      <w:lvlJc w:val="left"/>
      <w:pPr>
        <w:tabs>
          <w:tab w:val="num" w:pos="0"/>
        </w:tabs>
        <w:ind w:left="4680" w:hanging="1800"/>
      </w:pPr>
      <w:rPr>
        <w:rFonts w:ascii="Courier New" w:eastAsia="Courier New" w:hAnsi="Courier New" w:cs="Courier New"/>
        <w:color w:val="0070C0"/>
        <w:position w:val="0"/>
        <w:sz w:val="24"/>
        <w:szCs w:val="24"/>
        <w:vertAlign w:val="baseline"/>
      </w:rPr>
    </w:lvl>
    <w:lvl w:ilvl="8">
      <w:start w:val="1"/>
      <w:numFmt w:val="decimal"/>
      <w:lvlText w:val="%1.%2.%3.%4.%5.%6.%7.%8.%9."/>
      <w:lvlJc w:val="left"/>
      <w:pPr>
        <w:tabs>
          <w:tab w:val="num" w:pos="0"/>
        </w:tabs>
        <w:ind w:left="5400" w:hanging="2160"/>
      </w:pPr>
      <w:rPr>
        <w:rFonts w:ascii="Courier New" w:eastAsia="Courier New" w:hAnsi="Courier New" w:cs="Courier New"/>
        <w:color w:val="0070C0"/>
        <w:position w:val="0"/>
        <w:sz w:val="24"/>
        <w:szCs w:val="24"/>
        <w:vertAlign w:val="baseline"/>
      </w:rPr>
    </w:lvl>
  </w:abstractNum>
  <w:abstractNum w:abstractNumId="3" w15:restartNumberingAfterBreak="0">
    <w:nsid w:val="1EFC54EB"/>
    <w:multiLevelType w:val="hybridMultilevel"/>
    <w:tmpl w:val="8F0C2856"/>
    <w:lvl w:ilvl="0" w:tplc="CCF092FE">
      <w:start w:val="1"/>
      <w:numFmt w:val="decimal"/>
      <w:lvlText w:val="%1."/>
      <w:lvlJc w:val="left"/>
      <w:pPr>
        <w:ind w:left="358" w:hanging="360"/>
      </w:pPr>
      <w:rPr>
        <w:rFonts w:eastAsia="Calibri" w:hint="default"/>
        <w:color w:val="auto"/>
      </w:rPr>
    </w:lvl>
    <w:lvl w:ilvl="1" w:tplc="04190019">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4" w15:restartNumberingAfterBreak="0">
    <w:nsid w:val="24B57FB1"/>
    <w:multiLevelType w:val="hybridMultilevel"/>
    <w:tmpl w:val="A49ED70C"/>
    <w:lvl w:ilvl="0" w:tplc="015CA202">
      <w:start w:val="4"/>
      <w:numFmt w:val="decimal"/>
      <w:lvlText w:val="%1."/>
      <w:lvlJc w:val="left"/>
      <w:pPr>
        <w:ind w:left="720" w:hanging="360"/>
      </w:pPr>
      <w:rPr>
        <w:rFonts w:eastAsia="Liberation Sans Narrow"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0B12A0B"/>
    <w:multiLevelType w:val="multilevel"/>
    <w:tmpl w:val="82940ADA"/>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6" w15:restartNumberingAfterBreak="0">
    <w:nsid w:val="359A08E1"/>
    <w:multiLevelType w:val="multilevel"/>
    <w:tmpl w:val="7E7A7056"/>
    <w:lvl w:ilvl="0">
      <w:start w:val="1"/>
      <w:numFmt w:val="bullet"/>
      <w:lvlText w:val="-"/>
      <w:lvlJc w:val="left"/>
      <w:pPr>
        <w:tabs>
          <w:tab w:val="num" w:pos="0"/>
        </w:tabs>
        <w:ind w:left="720" w:hanging="360"/>
      </w:pPr>
      <w:rPr>
        <w:rFonts w:ascii="Times New Roman" w:hAnsi="Times New Roman" w:cs="Times New Roman" w:hint="default"/>
      </w:rPr>
    </w:lvl>
    <w:lvl w:ilvl="1">
      <w:start w:val="1"/>
      <w:numFmt w:val="decimal"/>
      <w:lvlText w:val="%2."/>
      <w:lvlJc w:val="left"/>
      <w:pPr>
        <w:tabs>
          <w:tab w:val="num" w:pos="0"/>
        </w:tabs>
        <w:ind w:left="1080" w:hanging="360"/>
      </w:pPr>
      <w:rPr>
        <w:position w:val="0"/>
        <w:sz w:val="20"/>
        <w:vertAlign w:val="baseline"/>
      </w:rPr>
    </w:lvl>
    <w:lvl w:ilvl="2">
      <w:start w:val="1"/>
      <w:numFmt w:val="decimal"/>
      <w:lvlText w:val="%3."/>
      <w:lvlJc w:val="left"/>
      <w:pPr>
        <w:tabs>
          <w:tab w:val="num" w:pos="0"/>
        </w:tabs>
        <w:ind w:left="1440" w:hanging="360"/>
      </w:pPr>
      <w:rPr>
        <w:position w:val="0"/>
        <w:sz w:val="20"/>
        <w:vertAlign w:val="baseline"/>
      </w:rPr>
    </w:lvl>
    <w:lvl w:ilvl="3">
      <w:start w:val="1"/>
      <w:numFmt w:val="decimal"/>
      <w:lvlText w:val="%4."/>
      <w:lvlJc w:val="left"/>
      <w:pPr>
        <w:tabs>
          <w:tab w:val="num" w:pos="0"/>
        </w:tabs>
        <w:ind w:left="1800" w:hanging="360"/>
      </w:pPr>
      <w:rPr>
        <w:position w:val="0"/>
        <w:sz w:val="20"/>
        <w:vertAlign w:val="baseline"/>
      </w:rPr>
    </w:lvl>
    <w:lvl w:ilvl="4">
      <w:start w:val="1"/>
      <w:numFmt w:val="decimal"/>
      <w:lvlText w:val="%5."/>
      <w:lvlJc w:val="left"/>
      <w:pPr>
        <w:tabs>
          <w:tab w:val="num" w:pos="0"/>
        </w:tabs>
        <w:ind w:left="2160" w:hanging="360"/>
      </w:pPr>
      <w:rPr>
        <w:position w:val="0"/>
        <w:sz w:val="20"/>
        <w:vertAlign w:val="baseline"/>
      </w:rPr>
    </w:lvl>
    <w:lvl w:ilvl="5">
      <w:start w:val="1"/>
      <w:numFmt w:val="decimal"/>
      <w:lvlText w:val="%6."/>
      <w:lvlJc w:val="left"/>
      <w:pPr>
        <w:tabs>
          <w:tab w:val="num" w:pos="0"/>
        </w:tabs>
        <w:ind w:left="2520" w:hanging="360"/>
      </w:pPr>
      <w:rPr>
        <w:position w:val="0"/>
        <w:sz w:val="20"/>
        <w:vertAlign w:val="baseline"/>
      </w:rPr>
    </w:lvl>
    <w:lvl w:ilvl="6">
      <w:start w:val="1"/>
      <w:numFmt w:val="decimal"/>
      <w:lvlText w:val="%7."/>
      <w:lvlJc w:val="left"/>
      <w:pPr>
        <w:tabs>
          <w:tab w:val="num" w:pos="0"/>
        </w:tabs>
        <w:ind w:left="2880" w:hanging="360"/>
      </w:pPr>
      <w:rPr>
        <w:position w:val="0"/>
        <w:sz w:val="20"/>
        <w:vertAlign w:val="baseline"/>
      </w:rPr>
    </w:lvl>
    <w:lvl w:ilvl="7">
      <w:start w:val="1"/>
      <w:numFmt w:val="decimal"/>
      <w:lvlText w:val="%8."/>
      <w:lvlJc w:val="left"/>
      <w:pPr>
        <w:tabs>
          <w:tab w:val="num" w:pos="0"/>
        </w:tabs>
        <w:ind w:left="3240" w:hanging="360"/>
      </w:pPr>
      <w:rPr>
        <w:position w:val="0"/>
        <w:sz w:val="20"/>
        <w:vertAlign w:val="baseline"/>
      </w:rPr>
    </w:lvl>
    <w:lvl w:ilvl="8">
      <w:start w:val="1"/>
      <w:numFmt w:val="decimal"/>
      <w:lvlText w:val="%9."/>
      <w:lvlJc w:val="left"/>
      <w:pPr>
        <w:tabs>
          <w:tab w:val="num" w:pos="0"/>
        </w:tabs>
        <w:ind w:left="3600" w:hanging="360"/>
      </w:pPr>
      <w:rPr>
        <w:position w:val="0"/>
        <w:sz w:val="20"/>
        <w:vertAlign w:val="baseline"/>
      </w:rPr>
    </w:lvl>
  </w:abstractNum>
  <w:abstractNum w:abstractNumId="7" w15:restartNumberingAfterBreak="0">
    <w:nsid w:val="38AB4831"/>
    <w:multiLevelType w:val="hybridMultilevel"/>
    <w:tmpl w:val="E550B7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8EE4F65"/>
    <w:multiLevelType w:val="multilevel"/>
    <w:tmpl w:val="553428EA"/>
    <w:lvl w:ilvl="0">
      <w:start w:val="1"/>
      <w:numFmt w:val="decimal"/>
      <w:lvlText w:val="%1."/>
      <w:lvlJc w:val="left"/>
      <w:pPr>
        <w:tabs>
          <w:tab w:val="num" w:pos="0"/>
        </w:tabs>
        <w:ind w:left="720" w:hanging="360"/>
      </w:pPr>
      <w:rPr>
        <w:rFonts w:ascii="Liberation Sans Narrow" w:eastAsia="Liberation Sans Narrow" w:hAnsi="Liberation Sans Narrow" w:cs="Liberation Sans Narrow"/>
        <w:position w:val="0"/>
        <w:sz w:val="24"/>
        <w:szCs w:val="24"/>
        <w:vertAlign w:val="baseline"/>
      </w:rPr>
    </w:lvl>
    <w:lvl w:ilvl="1">
      <w:start w:val="1"/>
      <w:numFmt w:val="decimal"/>
      <w:lvlText w:val="%1.%2."/>
      <w:lvlJc w:val="left"/>
      <w:pPr>
        <w:tabs>
          <w:tab w:val="num" w:pos="0"/>
        </w:tabs>
        <w:ind w:left="1440" w:hanging="720"/>
      </w:pPr>
      <w:rPr>
        <w:position w:val="0"/>
        <w:sz w:val="20"/>
        <w:vertAlign w:val="baseline"/>
      </w:rPr>
    </w:lvl>
    <w:lvl w:ilvl="2">
      <w:start w:val="1"/>
      <w:numFmt w:val="decimal"/>
      <w:lvlText w:val="%1.%2.%3."/>
      <w:lvlJc w:val="left"/>
      <w:pPr>
        <w:tabs>
          <w:tab w:val="num" w:pos="0"/>
        </w:tabs>
        <w:ind w:left="1800" w:hanging="720"/>
      </w:pPr>
      <w:rPr>
        <w:position w:val="0"/>
        <w:sz w:val="20"/>
        <w:vertAlign w:val="baseline"/>
      </w:rPr>
    </w:lvl>
    <w:lvl w:ilvl="3">
      <w:start w:val="1"/>
      <w:numFmt w:val="decimal"/>
      <w:lvlText w:val="%1.%2.%3.%4."/>
      <w:lvlJc w:val="left"/>
      <w:pPr>
        <w:tabs>
          <w:tab w:val="num" w:pos="0"/>
        </w:tabs>
        <w:ind w:left="2520" w:hanging="1080"/>
      </w:pPr>
      <w:rPr>
        <w:position w:val="0"/>
        <w:sz w:val="20"/>
        <w:vertAlign w:val="baseline"/>
      </w:rPr>
    </w:lvl>
    <w:lvl w:ilvl="4">
      <w:start w:val="1"/>
      <w:numFmt w:val="decimal"/>
      <w:lvlText w:val="%1.%2.%3.%4.%5."/>
      <w:lvlJc w:val="left"/>
      <w:pPr>
        <w:tabs>
          <w:tab w:val="num" w:pos="0"/>
        </w:tabs>
        <w:ind w:left="2880" w:hanging="1080"/>
      </w:pPr>
      <w:rPr>
        <w:position w:val="0"/>
        <w:sz w:val="20"/>
        <w:vertAlign w:val="baseline"/>
      </w:rPr>
    </w:lvl>
    <w:lvl w:ilvl="5">
      <w:start w:val="1"/>
      <w:numFmt w:val="decimal"/>
      <w:lvlText w:val="%1.%2.%3.%4.%5.%6."/>
      <w:lvlJc w:val="left"/>
      <w:pPr>
        <w:tabs>
          <w:tab w:val="num" w:pos="0"/>
        </w:tabs>
        <w:ind w:left="3600" w:hanging="1440"/>
      </w:pPr>
      <w:rPr>
        <w:position w:val="0"/>
        <w:sz w:val="20"/>
        <w:vertAlign w:val="baseline"/>
      </w:rPr>
    </w:lvl>
    <w:lvl w:ilvl="6">
      <w:start w:val="1"/>
      <w:numFmt w:val="decimal"/>
      <w:lvlText w:val="%1.%2.%3.%4.%5.%6.%7."/>
      <w:lvlJc w:val="left"/>
      <w:pPr>
        <w:tabs>
          <w:tab w:val="num" w:pos="0"/>
        </w:tabs>
        <w:ind w:left="4320" w:hanging="1800"/>
      </w:pPr>
      <w:rPr>
        <w:position w:val="0"/>
        <w:sz w:val="20"/>
        <w:vertAlign w:val="baseline"/>
      </w:rPr>
    </w:lvl>
    <w:lvl w:ilvl="7">
      <w:start w:val="1"/>
      <w:numFmt w:val="decimal"/>
      <w:lvlText w:val="%1.%2.%3.%4.%5.%6.%7.%8."/>
      <w:lvlJc w:val="left"/>
      <w:pPr>
        <w:tabs>
          <w:tab w:val="num" w:pos="0"/>
        </w:tabs>
        <w:ind w:left="4680" w:hanging="1800"/>
      </w:pPr>
      <w:rPr>
        <w:position w:val="0"/>
        <w:sz w:val="20"/>
        <w:vertAlign w:val="baseline"/>
      </w:rPr>
    </w:lvl>
    <w:lvl w:ilvl="8">
      <w:start w:val="1"/>
      <w:numFmt w:val="decimal"/>
      <w:lvlText w:val="%1.%2.%3.%4.%5.%6.%7.%8.%9."/>
      <w:lvlJc w:val="left"/>
      <w:pPr>
        <w:tabs>
          <w:tab w:val="num" w:pos="0"/>
        </w:tabs>
        <w:ind w:left="5400" w:hanging="2160"/>
      </w:pPr>
      <w:rPr>
        <w:position w:val="0"/>
        <w:sz w:val="20"/>
        <w:vertAlign w:val="baseline"/>
      </w:rPr>
    </w:lvl>
  </w:abstractNum>
  <w:abstractNum w:abstractNumId="9" w15:restartNumberingAfterBreak="0">
    <w:nsid w:val="39EB32D0"/>
    <w:multiLevelType w:val="hybridMultilevel"/>
    <w:tmpl w:val="0DC6C624"/>
    <w:lvl w:ilvl="0" w:tplc="7E782A02">
      <w:start w:val="1"/>
      <w:numFmt w:val="decimal"/>
      <w:lvlText w:val="%1."/>
      <w:lvlJc w:val="left"/>
      <w:pPr>
        <w:ind w:left="720" w:hanging="360"/>
      </w:pPr>
      <w:rPr>
        <w:rFonts w:eastAsia="Liberation Sans Narrow" w:cs="Liberation Sans Narrow" w:hint="default"/>
        <w:color w:val="00000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04D1BD4"/>
    <w:multiLevelType w:val="hybridMultilevel"/>
    <w:tmpl w:val="1FD696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11C0CB0"/>
    <w:multiLevelType w:val="hybridMultilevel"/>
    <w:tmpl w:val="88801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4955BF1"/>
    <w:multiLevelType w:val="multilevel"/>
    <w:tmpl w:val="F8149892"/>
    <w:lvl w:ilvl="0">
      <w:start w:val="1"/>
      <w:numFmt w:val="decimal"/>
      <w:lvlText w:val="%1."/>
      <w:lvlJc w:val="left"/>
      <w:pPr>
        <w:ind w:left="1068" w:hanging="360"/>
      </w:pPr>
      <w:rPr>
        <w:rFonts w:ascii="Times New Roman" w:eastAsia="SimSun" w:hAnsi="Times New Roman" w:cs="Times New Roman"/>
      </w:rPr>
    </w:lvl>
    <w:lvl w:ilvl="1">
      <w:start w:val="1"/>
      <w:numFmt w:val="decimal"/>
      <w:isLgl/>
      <w:lvlText w:val="%1.%2."/>
      <w:lvlJc w:val="left"/>
      <w:pPr>
        <w:ind w:left="1788" w:hanging="720"/>
      </w:pPr>
      <w:rPr>
        <w:rFonts w:hint="default"/>
        <w:color w:val="000000"/>
      </w:rPr>
    </w:lvl>
    <w:lvl w:ilvl="2">
      <w:start w:val="1"/>
      <w:numFmt w:val="decimal"/>
      <w:isLgl/>
      <w:lvlText w:val="%1.%2.%3."/>
      <w:lvlJc w:val="left"/>
      <w:pPr>
        <w:ind w:left="2148" w:hanging="720"/>
      </w:pPr>
      <w:rPr>
        <w:rFonts w:hint="default"/>
        <w:color w:val="000000"/>
      </w:rPr>
    </w:lvl>
    <w:lvl w:ilvl="3">
      <w:start w:val="1"/>
      <w:numFmt w:val="decimal"/>
      <w:isLgl/>
      <w:lvlText w:val="%1.%2.%3.%4."/>
      <w:lvlJc w:val="left"/>
      <w:pPr>
        <w:ind w:left="2868" w:hanging="1080"/>
      </w:pPr>
      <w:rPr>
        <w:rFonts w:hint="default"/>
        <w:color w:val="000000"/>
      </w:rPr>
    </w:lvl>
    <w:lvl w:ilvl="4">
      <w:start w:val="1"/>
      <w:numFmt w:val="decimal"/>
      <w:isLgl/>
      <w:lvlText w:val="%1.%2.%3.%4.%5."/>
      <w:lvlJc w:val="left"/>
      <w:pPr>
        <w:ind w:left="3228" w:hanging="1080"/>
      </w:pPr>
      <w:rPr>
        <w:rFonts w:hint="default"/>
        <w:color w:val="000000"/>
      </w:rPr>
    </w:lvl>
    <w:lvl w:ilvl="5">
      <w:start w:val="1"/>
      <w:numFmt w:val="decimal"/>
      <w:isLgl/>
      <w:lvlText w:val="%1.%2.%3.%4.%5.%6."/>
      <w:lvlJc w:val="left"/>
      <w:pPr>
        <w:ind w:left="3948" w:hanging="1440"/>
      </w:pPr>
      <w:rPr>
        <w:rFonts w:hint="default"/>
        <w:color w:val="000000"/>
      </w:rPr>
    </w:lvl>
    <w:lvl w:ilvl="6">
      <w:start w:val="1"/>
      <w:numFmt w:val="decimal"/>
      <w:isLgl/>
      <w:lvlText w:val="%1.%2.%3.%4.%5.%6.%7."/>
      <w:lvlJc w:val="left"/>
      <w:pPr>
        <w:ind w:left="4668" w:hanging="1800"/>
      </w:pPr>
      <w:rPr>
        <w:rFonts w:hint="default"/>
        <w:color w:val="000000"/>
      </w:rPr>
    </w:lvl>
    <w:lvl w:ilvl="7">
      <w:start w:val="1"/>
      <w:numFmt w:val="decimal"/>
      <w:isLgl/>
      <w:lvlText w:val="%1.%2.%3.%4.%5.%6.%7.%8."/>
      <w:lvlJc w:val="left"/>
      <w:pPr>
        <w:ind w:left="5028" w:hanging="1800"/>
      </w:pPr>
      <w:rPr>
        <w:rFonts w:hint="default"/>
        <w:color w:val="000000"/>
      </w:rPr>
    </w:lvl>
    <w:lvl w:ilvl="8">
      <w:start w:val="1"/>
      <w:numFmt w:val="decimal"/>
      <w:isLgl/>
      <w:lvlText w:val="%1.%2.%3.%4.%5.%6.%7.%8.%9."/>
      <w:lvlJc w:val="left"/>
      <w:pPr>
        <w:ind w:left="5748" w:hanging="2160"/>
      </w:pPr>
      <w:rPr>
        <w:rFonts w:hint="default"/>
        <w:color w:val="000000"/>
      </w:rPr>
    </w:lvl>
  </w:abstractNum>
  <w:abstractNum w:abstractNumId="13" w15:restartNumberingAfterBreak="0">
    <w:nsid w:val="49BB569E"/>
    <w:multiLevelType w:val="multilevel"/>
    <w:tmpl w:val="899482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1160229"/>
    <w:multiLevelType w:val="hybridMultilevel"/>
    <w:tmpl w:val="1A9883E8"/>
    <w:lvl w:ilvl="0" w:tplc="F3909E44">
      <w:start w:val="1"/>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15" w15:restartNumberingAfterBreak="0">
    <w:nsid w:val="54237CC2"/>
    <w:multiLevelType w:val="hybridMultilevel"/>
    <w:tmpl w:val="690EB37C"/>
    <w:lvl w:ilvl="0" w:tplc="21DE932C">
      <w:start w:val="4"/>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16" w15:restartNumberingAfterBreak="0">
    <w:nsid w:val="692B738A"/>
    <w:multiLevelType w:val="hybridMultilevel"/>
    <w:tmpl w:val="B9E2B478"/>
    <w:lvl w:ilvl="0" w:tplc="4644288A">
      <w:start w:val="5"/>
      <w:numFmt w:val="decimal"/>
      <w:lvlText w:val="%1."/>
      <w:lvlJc w:val="left"/>
      <w:pPr>
        <w:ind w:left="358" w:hanging="360"/>
      </w:pPr>
      <w:rPr>
        <w:rFonts w:hint="default"/>
      </w:rPr>
    </w:lvl>
    <w:lvl w:ilvl="1" w:tplc="04190019" w:tentative="1">
      <w:start w:val="1"/>
      <w:numFmt w:val="lowerLetter"/>
      <w:lvlText w:val="%2."/>
      <w:lvlJc w:val="left"/>
      <w:pPr>
        <w:ind w:left="1078" w:hanging="360"/>
      </w:pPr>
    </w:lvl>
    <w:lvl w:ilvl="2" w:tplc="0419001B" w:tentative="1">
      <w:start w:val="1"/>
      <w:numFmt w:val="lowerRoman"/>
      <w:lvlText w:val="%3."/>
      <w:lvlJc w:val="right"/>
      <w:pPr>
        <w:ind w:left="1798" w:hanging="180"/>
      </w:pPr>
    </w:lvl>
    <w:lvl w:ilvl="3" w:tplc="0419000F" w:tentative="1">
      <w:start w:val="1"/>
      <w:numFmt w:val="decimal"/>
      <w:lvlText w:val="%4."/>
      <w:lvlJc w:val="left"/>
      <w:pPr>
        <w:ind w:left="2518" w:hanging="360"/>
      </w:pPr>
    </w:lvl>
    <w:lvl w:ilvl="4" w:tplc="04190019" w:tentative="1">
      <w:start w:val="1"/>
      <w:numFmt w:val="lowerLetter"/>
      <w:lvlText w:val="%5."/>
      <w:lvlJc w:val="left"/>
      <w:pPr>
        <w:ind w:left="3238" w:hanging="360"/>
      </w:pPr>
    </w:lvl>
    <w:lvl w:ilvl="5" w:tplc="0419001B" w:tentative="1">
      <w:start w:val="1"/>
      <w:numFmt w:val="lowerRoman"/>
      <w:lvlText w:val="%6."/>
      <w:lvlJc w:val="right"/>
      <w:pPr>
        <w:ind w:left="3958" w:hanging="180"/>
      </w:pPr>
    </w:lvl>
    <w:lvl w:ilvl="6" w:tplc="0419000F" w:tentative="1">
      <w:start w:val="1"/>
      <w:numFmt w:val="decimal"/>
      <w:lvlText w:val="%7."/>
      <w:lvlJc w:val="left"/>
      <w:pPr>
        <w:ind w:left="4678" w:hanging="360"/>
      </w:pPr>
    </w:lvl>
    <w:lvl w:ilvl="7" w:tplc="04190019" w:tentative="1">
      <w:start w:val="1"/>
      <w:numFmt w:val="lowerLetter"/>
      <w:lvlText w:val="%8."/>
      <w:lvlJc w:val="left"/>
      <w:pPr>
        <w:ind w:left="5398" w:hanging="360"/>
      </w:pPr>
    </w:lvl>
    <w:lvl w:ilvl="8" w:tplc="0419001B" w:tentative="1">
      <w:start w:val="1"/>
      <w:numFmt w:val="lowerRoman"/>
      <w:lvlText w:val="%9."/>
      <w:lvlJc w:val="right"/>
      <w:pPr>
        <w:ind w:left="6118" w:hanging="180"/>
      </w:pPr>
    </w:lvl>
  </w:abstractNum>
  <w:abstractNum w:abstractNumId="17" w15:restartNumberingAfterBreak="0">
    <w:nsid w:val="6D7E45F2"/>
    <w:multiLevelType w:val="multilevel"/>
    <w:tmpl w:val="49C43C84"/>
    <w:lvl w:ilvl="0">
      <w:start w:val="1"/>
      <w:numFmt w:val="decimal"/>
      <w:lvlText w:val="%1."/>
      <w:lvlJc w:val="left"/>
      <w:pPr>
        <w:tabs>
          <w:tab w:val="num" w:pos="720"/>
        </w:tabs>
        <w:ind w:left="720" w:hanging="360"/>
      </w:pPr>
      <w:rPr>
        <w:w w:val="100"/>
        <w:position w:val="0"/>
        <w:sz w:val="28"/>
        <w:szCs w:val="28"/>
        <w:effect w:val="none"/>
        <w:vertAlign w:val="baseline"/>
        <w:em w:val="none"/>
        <w:lang w:val="uk-UA"/>
      </w:rPr>
    </w:lvl>
    <w:lvl w:ilvl="1">
      <w:start w:val="1"/>
      <w:numFmt w:val="decimal"/>
      <w:lvlText w:val="%1.%2."/>
      <w:lvlJc w:val="left"/>
      <w:pPr>
        <w:tabs>
          <w:tab w:val="num" w:pos="0"/>
        </w:tabs>
        <w:ind w:left="1440" w:hanging="720"/>
      </w:pPr>
      <w:rPr>
        <w:rFonts w:ascii="Courier New" w:hAnsi="Courier New" w:cs="Courier New"/>
        <w:w w:val="100"/>
        <w:position w:val="0"/>
        <w:sz w:val="24"/>
        <w:szCs w:val="24"/>
        <w:effect w:val="none"/>
        <w:vertAlign w:val="baseline"/>
        <w:em w:val="none"/>
        <w:lang w:val="uk-UA" w:eastAsia="uk-UA"/>
      </w:rPr>
    </w:lvl>
    <w:lvl w:ilvl="2">
      <w:start w:val="1"/>
      <w:numFmt w:val="decimal"/>
      <w:lvlText w:val="%1.%2.%3."/>
      <w:lvlJc w:val="left"/>
      <w:pPr>
        <w:tabs>
          <w:tab w:val="num" w:pos="0"/>
        </w:tabs>
        <w:ind w:left="1800" w:hanging="720"/>
      </w:pPr>
      <w:rPr>
        <w:w w:val="100"/>
        <w:position w:val="0"/>
        <w:sz w:val="20"/>
        <w:effect w:val="none"/>
        <w:vertAlign w:val="baseline"/>
        <w:em w:val="none"/>
      </w:rPr>
    </w:lvl>
    <w:lvl w:ilvl="3">
      <w:start w:val="1"/>
      <w:numFmt w:val="decimal"/>
      <w:lvlText w:val="%1.%2.%3.%4."/>
      <w:lvlJc w:val="left"/>
      <w:pPr>
        <w:tabs>
          <w:tab w:val="num" w:pos="0"/>
        </w:tabs>
        <w:ind w:left="2520" w:hanging="1080"/>
      </w:pPr>
      <w:rPr>
        <w:w w:val="100"/>
        <w:position w:val="0"/>
        <w:sz w:val="20"/>
        <w:effect w:val="none"/>
        <w:vertAlign w:val="baseline"/>
        <w:em w:val="none"/>
      </w:rPr>
    </w:lvl>
    <w:lvl w:ilvl="4">
      <w:start w:val="1"/>
      <w:numFmt w:val="decimal"/>
      <w:lvlText w:val="%1.%2.%3.%4.%5."/>
      <w:lvlJc w:val="left"/>
      <w:pPr>
        <w:tabs>
          <w:tab w:val="num" w:pos="0"/>
        </w:tabs>
        <w:ind w:left="2880" w:hanging="1080"/>
      </w:pPr>
      <w:rPr>
        <w:w w:val="100"/>
        <w:position w:val="0"/>
        <w:sz w:val="20"/>
        <w:effect w:val="none"/>
        <w:vertAlign w:val="baseline"/>
        <w:em w:val="none"/>
      </w:rPr>
    </w:lvl>
    <w:lvl w:ilvl="5">
      <w:start w:val="1"/>
      <w:numFmt w:val="decimal"/>
      <w:lvlText w:val="%1.%2.%3.%4.%5.%6."/>
      <w:lvlJc w:val="left"/>
      <w:pPr>
        <w:tabs>
          <w:tab w:val="num" w:pos="0"/>
        </w:tabs>
        <w:ind w:left="3600" w:hanging="1440"/>
      </w:pPr>
      <w:rPr>
        <w:w w:val="100"/>
        <w:position w:val="0"/>
        <w:sz w:val="20"/>
        <w:effect w:val="none"/>
        <w:vertAlign w:val="baseline"/>
        <w:em w:val="none"/>
      </w:rPr>
    </w:lvl>
    <w:lvl w:ilvl="6">
      <w:start w:val="1"/>
      <w:numFmt w:val="decimal"/>
      <w:lvlText w:val="%1.%2.%3.%4.%5.%6.%7."/>
      <w:lvlJc w:val="left"/>
      <w:pPr>
        <w:tabs>
          <w:tab w:val="num" w:pos="0"/>
        </w:tabs>
        <w:ind w:left="4320" w:hanging="1800"/>
      </w:pPr>
      <w:rPr>
        <w:w w:val="100"/>
        <w:position w:val="0"/>
        <w:sz w:val="20"/>
        <w:effect w:val="none"/>
        <w:vertAlign w:val="baseline"/>
        <w:em w:val="none"/>
      </w:rPr>
    </w:lvl>
    <w:lvl w:ilvl="7">
      <w:start w:val="1"/>
      <w:numFmt w:val="decimal"/>
      <w:lvlText w:val="%1.%2.%3.%4.%5.%6.%7.%8."/>
      <w:lvlJc w:val="left"/>
      <w:pPr>
        <w:tabs>
          <w:tab w:val="num" w:pos="0"/>
        </w:tabs>
        <w:ind w:left="4680" w:hanging="1800"/>
      </w:pPr>
      <w:rPr>
        <w:w w:val="100"/>
        <w:position w:val="0"/>
        <w:sz w:val="20"/>
        <w:effect w:val="none"/>
        <w:vertAlign w:val="baseline"/>
        <w:em w:val="none"/>
      </w:rPr>
    </w:lvl>
    <w:lvl w:ilvl="8">
      <w:start w:val="1"/>
      <w:numFmt w:val="decimal"/>
      <w:lvlText w:val="%1.%2.%3.%4.%5.%6.%7.%8.%9."/>
      <w:lvlJc w:val="left"/>
      <w:pPr>
        <w:tabs>
          <w:tab w:val="num" w:pos="0"/>
        </w:tabs>
        <w:ind w:left="5400" w:hanging="2160"/>
      </w:pPr>
      <w:rPr>
        <w:w w:val="100"/>
        <w:position w:val="0"/>
        <w:sz w:val="20"/>
        <w:effect w:val="none"/>
        <w:vertAlign w:val="baseline"/>
        <w:em w:val="none"/>
      </w:rPr>
    </w:lvl>
  </w:abstractNum>
  <w:abstractNum w:abstractNumId="18" w15:restartNumberingAfterBreak="0">
    <w:nsid w:val="6E086AF8"/>
    <w:multiLevelType w:val="hybridMultilevel"/>
    <w:tmpl w:val="BE6A6E60"/>
    <w:lvl w:ilvl="0" w:tplc="330E0DE0">
      <w:start w:val="1"/>
      <w:numFmt w:val="decimal"/>
      <w:lvlText w:val="%1."/>
      <w:lvlJc w:val="left"/>
      <w:pPr>
        <w:ind w:left="3528" w:hanging="360"/>
      </w:pPr>
      <w:rPr>
        <w:rFonts w:hint="default"/>
      </w:rPr>
    </w:lvl>
    <w:lvl w:ilvl="1" w:tplc="04190019" w:tentative="1">
      <w:start w:val="1"/>
      <w:numFmt w:val="lowerLetter"/>
      <w:lvlText w:val="%2."/>
      <w:lvlJc w:val="left"/>
      <w:pPr>
        <w:ind w:left="4248" w:hanging="360"/>
      </w:pPr>
    </w:lvl>
    <w:lvl w:ilvl="2" w:tplc="0419001B" w:tentative="1">
      <w:start w:val="1"/>
      <w:numFmt w:val="lowerRoman"/>
      <w:lvlText w:val="%3."/>
      <w:lvlJc w:val="right"/>
      <w:pPr>
        <w:ind w:left="4968" w:hanging="180"/>
      </w:pPr>
    </w:lvl>
    <w:lvl w:ilvl="3" w:tplc="0419000F" w:tentative="1">
      <w:start w:val="1"/>
      <w:numFmt w:val="decimal"/>
      <w:lvlText w:val="%4."/>
      <w:lvlJc w:val="left"/>
      <w:pPr>
        <w:ind w:left="5688" w:hanging="360"/>
      </w:pPr>
    </w:lvl>
    <w:lvl w:ilvl="4" w:tplc="04190019" w:tentative="1">
      <w:start w:val="1"/>
      <w:numFmt w:val="lowerLetter"/>
      <w:lvlText w:val="%5."/>
      <w:lvlJc w:val="left"/>
      <w:pPr>
        <w:ind w:left="6408" w:hanging="360"/>
      </w:pPr>
    </w:lvl>
    <w:lvl w:ilvl="5" w:tplc="0419001B" w:tentative="1">
      <w:start w:val="1"/>
      <w:numFmt w:val="lowerRoman"/>
      <w:lvlText w:val="%6."/>
      <w:lvlJc w:val="right"/>
      <w:pPr>
        <w:ind w:left="7128" w:hanging="180"/>
      </w:pPr>
    </w:lvl>
    <w:lvl w:ilvl="6" w:tplc="0419000F" w:tentative="1">
      <w:start w:val="1"/>
      <w:numFmt w:val="decimal"/>
      <w:lvlText w:val="%7."/>
      <w:lvlJc w:val="left"/>
      <w:pPr>
        <w:ind w:left="7848" w:hanging="360"/>
      </w:pPr>
    </w:lvl>
    <w:lvl w:ilvl="7" w:tplc="04190019" w:tentative="1">
      <w:start w:val="1"/>
      <w:numFmt w:val="lowerLetter"/>
      <w:lvlText w:val="%8."/>
      <w:lvlJc w:val="left"/>
      <w:pPr>
        <w:ind w:left="8568" w:hanging="360"/>
      </w:pPr>
    </w:lvl>
    <w:lvl w:ilvl="8" w:tplc="0419001B" w:tentative="1">
      <w:start w:val="1"/>
      <w:numFmt w:val="lowerRoman"/>
      <w:lvlText w:val="%9."/>
      <w:lvlJc w:val="right"/>
      <w:pPr>
        <w:ind w:left="9288" w:hanging="180"/>
      </w:pPr>
    </w:lvl>
  </w:abstractNum>
  <w:abstractNum w:abstractNumId="19" w15:restartNumberingAfterBreak="0">
    <w:nsid w:val="70E2501C"/>
    <w:multiLevelType w:val="hybridMultilevel"/>
    <w:tmpl w:val="EBA808DA"/>
    <w:lvl w:ilvl="0" w:tplc="0BD085C2">
      <w:start w:val="1"/>
      <w:numFmt w:val="decimal"/>
      <w:lvlText w:val="%1."/>
      <w:lvlJc w:val="left"/>
      <w:pPr>
        <w:ind w:left="720" w:hanging="360"/>
      </w:pPr>
      <w:rPr>
        <w:rFonts w:eastAsia="Liberation Sans Narrow;Times Ne"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74CD2286"/>
    <w:multiLevelType w:val="multilevel"/>
    <w:tmpl w:val="2DDEF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7A305BAE"/>
    <w:multiLevelType w:val="hybridMultilevel"/>
    <w:tmpl w:val="6DE8F98A"/>
    <w:lvl w:ilvl="0" w:tplc="AA925806">
      <w:start w:val="3"/>
      <w:numFmt w:val="decimal"/>
      <w:lvlText w:val="%1."/>
      <w:lvlJc w:val="left"/>
      <w:pPr>
        <w:ind w:left="720" w:hanging="360"/>
      </w:pPr>
      <w:rPr>
        <w:rFonts w:ascii="Times New Roman" w:eastAsia="Liberation Sans Narrow;Times Ne"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D993154"/>
    <w:multiLevelType w:val="multilevel"/>
    <w:tmpl w:val="3342D60E"/>
    <w:lvl w:ilvl="0">
      <w:start w:val="3"/>
      <w:numFmt w:val="bullet"/>
      <w:lvlText w:val="-"/>
      <w:lvlJc w:val="left"/>
      <w:pPr>
        <w:tabs>
          <w:tab w:val="num" w:pos="4"/>
        </w:tabs>
        <w:ind w:left="724" w:hanging="360"/>
      </w:pPr>
      <w:rPr>
        <w:rFonts w:ascii="Times New Roman" w:hAnsi="Times New Roman" w:cs="Times New Roman" w:hint="default"/>
      </w:rPr>
    </w:lvl>
    <w:lvl w:ilvl="1">
      <w:start w:val="1"/>
      <w:numFmt w:val="decimal"/>
      <w:lvlText w:val="%2."/>
      <w:lvlJc w:val="left"/>
      <w:pPr>
        <w:tabs>
          <w:tab w:val="num" w:pos="4"/>
        </w:tabs>
        <w:ind w:left="1084" w:hanging="360"/>
      </w:pPr>
      <w:rPr>
        <w:position w:val="0"/>
        <w:sz w:val="20"/>
        <w:vertAlign w:val="baseline"/>
      </w:rPr>
    </w:lvl>
    <w:lvl w:ilvl="2">
      <w:start w:val="1"/>
      <w:numFmt w:val="decimal"/>
      <w:lvlText w:val="%3."/>
      <w:lvlJc w:val="left"/>
      <w:pPr>
        <w:tabs>
          <w:tab w:val="num" w:pos="4"/>
        </w:tabs>
        <w:ind w:left="1444" w:hanging="360"/>
      </w:pPr>
      <w:rPr>
        <w:position w:val="0"/>
        <w:sz w:val="20"/>
        <w:vertAlign w:val="baseline"/>
      </w:rPr>
    </w:lvl>
    <w:lvl w:ilvl="3">
      <w:start w:val="1"/>
      <w:numFmt w:val="decimal"/>
      <w:lvlText w:val="%4."/>
      <w:lvlJc w:val="left"/>
      <w:pPr>
        <w:tabs>
          <w:tab w:val="num" w:pos="4"/>
        </w:tabs>
        <w:ind w:left="1804" w:hanging="360"/>
      </w:pPr>
      <w:rPr>
        <w:position w:val="0"/>
        <w:sz w:val="20"/>
        <w:vertAlign w:val="baseline"/>
      </w:rPr>
    </w:lvl>
    <w:lvl w:ilvl="4">
      <w:start w:val="1"/>
      <w:numFmt w:val="decimal"/>
      <w:lvlText w:val="%5."/>
      <w:lvlJc w:val="left"/>
      <w:pPr>
        <w:tabs>
          <w:tab w:val="num" w:pos="4"/>
        </w:tabs>
        <w:ind w:left="2164" w:hanging="360"/>
      </w:pPr>
      <w:rPr>
        <w:position w:val="0"/>
        <w:sz w:val="20"/>
        <w:vertAlign w:val="baseline"/>
      </w:rPr>
    </w:lvl>
    <w:lvl w:ilvl="5">
      <w:start w:val="1"/>
      <w:numFmt w:val="decimal"/>
      <w:lvlText w:val="%6."/>
      <w:lvlJc w:val="left"/>
      <w:pPr>
        <w:tabs>
          <w:tab w:val="num" w:pos="4"/>
        </w:tabs>
        <w:ind w:left="2524" w:hanging="360"/>
      </w:pPr>
      <w:rPr>
        <w:position w:val="0"/>
        <w:sz w:val="20"/>
        <w:vertAlign w:val="baseline"/>
      </w:rPr>
    </w:lvl>
    <w:lvl w:ilvl="6">
      <w:start w:val="1"/>
      <w:numFmt w:val="decimal"/>
      <w:lvlText w:val="%7."/>
      <w:lvlJc w:val="left"/>
      <w:pPr>
        <w:tabs>
          <w:tab w:val="num" w:pos="4"/>
        </w:tabs>
        <w:ind w:left="2884" w:hanging="360"/>
      </w:pPr>
      <w:rPr>
        <w:position w:val="0"/>
        <w:sz w:val="20"/>
        <w:vertAlign w:val="baseline"/>
      </w:rPr>
    </w:lvl>
    <w:lvl w:ilvl="7">
      <w:start w:val="1"/>
      <w:numFmt w:val="decimal"/>
      <w:lvlText w:val="%8."/>
      <w:lvlJc w:val="left"/>
      <w:pPr>
        <w:tabs>
          <w:tab w:val="num" w:pos="4"/>
        </w:tabs>
        <w:ind w:left="3244" w:hanging="360"/>
      </w:pPr>
      <w:rPr>
        <w:position w:val="0"/>
        <w:sz w:val="20"/>
        <w:vertAlign w:val="baseline"/>
      </w:rPr>
    </w:lvl>
    <w:lvl w:ilvl="8">
      <w:start w:val="1"/>
      <w:numFmt w:val="decimal"/>
      <w:lvlText w:val="%9."/>
      <w:lvlJc w:val="left"/>
      <w:pPr>
        <w:tabs>
          <w:tab w:val="num" w:pos="4"/>
        </w:tabs>
        <w:ind w:left="3604" w:hanging="360"/>
      </w:pPr>
      <w:rPr>
        <w:position w:val="0"/>
        <w:sz w:val="20"/>
        <w:vertAlign w:val="baseline"/>
      </w:rPr>
    </w:lvl>
  </w:abstractNum>
  <w:num w:numId="1">
    <w:abstractNumId w:val="10"/>
  </w:num>
  <w:num w:numId="2">
    <w:abstractNumId w:val="3"/>
  </w:num>
  <w:num w:numId="3">
    <w:abstractNumId w:val="15"/>
  </w:num>
  <w:num w:numId="4">
    <w:abstractNumId w:val="2"/>
  </w:num>
  <w:num w:numId="5">
    <w:abstractNumId w:val="0"/>
  </w:num>
  <w:num w:numId="6">
    <w:abstractNumId w:val="17"/>
  </w:num>
  <w:num w:numId="7">
    <w:abstractNumId w:val="1"/>
  </w:num>
  <w:num w:numId="8">
    <w:abstractNumId w:val="9"/>
  </w:num>
  <w:num w:numId="9">
    <w:abstractNumId w:val="11"/>
  </w:num>
  <w:num w:numId="10">
    <w:abstractNumId w:val="8"/>
  </w:num>
  <w:num w:numId="11">
    <w:abstractNumId w:val="22"/>
  </w:num>
  <w:num w:numId="12">
    <w:abstractNumId w:val="6"/>
  </w:num>
  <w:num w:numId="13">
    <w:abstractNumId w:val="16"/>
  </w:num>
  <w:num w:numId="14">
    <w:abstractNumId w:val="14"/>
  </w:num>
  <w:num w:numId="15">
    <w:abstractNumId w:val="12"/>
  </w:num>
  <w:num w:numId="16">
    <w:abstractNumId w:val="20"/>
  </w:num>
  <w:num w:numId="17">
    <w:abstractNumId w:val="13"/>
  </w:num>
  <w:num w:numId="18">
    <w:abstractNumId w:val="7"/>
  </w:num>
  <w:num w:numId="19">
    <w:abstractNumId w:val="5"/>
  </w:num>
  <w:num w:numId="20">
    <w:abstractNumId w:val="18"/>
  </w:num>
  <w:num w:numId="21">
    <w:abstractNumId w:val="19"/>
  </w:num>
  <w:num w:numId="22">
    <w:abstractNumId w:val="21"/>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172B"/>
    <w:rsid w:val="00003A92"/>
    <w:rsid w:val="000045CA"/>
    <w:rsid w:val="00013B84"/>
    <w:rsid w:val="000165D3"/>
    <w:rsid w:val="00017A05"/>
    <w:rsid w:val="000215D8"/>
    <w:rsid w:val="00030309"/>
    <w:rsid w:val="0003052C"/>
    <w:rsid w:val="00031743"/>
    <w:rsid w:val="00032BE5"/>
    <w:rsid w:val="0003616D"/>
    <w:rsid w:val="000405E8"/>
    <w:rsid w:val="000406C3"/>
    <w:rsid w:val="00042ACB"/>
    <w:rsid w:val="00042E39"/>
    <w:rsid w:val="000430C0"/>
    <w:rsid w:val="00045C6B"/>
    <w:rsid w:val="00045FA5"/>
    <w:rsid w:val="00046E9F"/>
    <w:rsid w:val="0005074F"/>
    <w:rsid w:val="00051063"/>
    <w:rsid w:val="00051FF3"/>
    <w:rsid w:val="0005473A"/>
    <w:rsid w:val="0006128E"/>
    <w:rsid w:val="0006263E"/>
    <w:rsid w:val="000706EE"/>
    <w:rsid w:val="00070A1C"/>
    <w:rsid w:val="0007181A"/>
    <w:rsid w:val="000724CF"/>
    <w:rsid w:val="00072883"/>
    <w:rsid w:val="00072888"/>
    <w:rsid w:val="00077A5A"/>
    <w:rsid w:val="00080B7E"/>
    <w:rsid w:val="0008200D"/>
    <w:rsid w:val="00085412"/>
    <w:rsid w:val="0008696F"/>
    <w:rsid w:val="0009074E"/>
    <w:rsid w:val="00090BD7"/>
    <w:rsid w:val="000930A6"/>
    <w:rsid w:val="000930FD"/>
    <w:rsid w:val="00095583"/>
    <w:rsid w:val="00095E27"/>
    <w:rsid w:val="00097106"/>
    <w:rsid w:val="0009756C"/>
    <w:rsid w:val="00097F88"/>
    <w:rsid w:val="000A5A62"/>
    <w:rsid w:val="000A76F7"/>
    <w:rsid w:val="000A7892"/>
    <w:rsid w:val="000B3139"/>
    <w:rsid w:val="000B4245"/>
    <w:rsid w:val="000B5A68"/>
    <w:rsid w:val="000B64CC"/>
    <w:rsid w:val="000B75D1"/>
    <w:rsid w:val="000B7AED"/>
    <w:rsid w:val="000C0030"/>
    <w:rsid w:val="000C180E"/>
    <w:rsid w:val="000C4406"/>
    <w:rsid w:val="000C62EF"/>
    <w:rsid w:val="000D1F0E"/>
    <w:rsid w:val="000E1B13"/>
    <w:rsid w:val="000E37A2"/>
    <w:rsid w:val="000E6F9F"/>
    <w:rsid w:val="000E7191"/>
    <w:rsid w:val="000E7BC8"/>
    <w:rsid w:val="000F20F2"/>
    <w:rsid w:val="000F2F70"/>
    <w:rsid w:val="000F310C"/>
    <w:rsid w:val="000F3491"/>
    <w:rsid w:val="000F6E03"/>
    <w:rsid w:val="001022A7"/>
    <w:rsid w:val="00107E0C"/>
    <w:rsid w:val="00111041"/>
    <w:rsid w:val="00113C33"/>
    <w:rsid w:val="001153A3"/>
    <w:rsid w:val="00115B35"/>
    <w:rsid w:val="00116A33"/>
    <w:rsid w:val="00125E65"/>
    <w:rsid w:val="00136BCE"/>
    <w:rsid w:val="00144710"/>
    <w:rsid w:val="00151A6F"/>
    <w:rsid w:val="00152F53"/>
    <w:rsid w:val="00153D1C"/>
    <w:rsid w:val="00154C21"/>
    <w:rsid w:val="001571E2"/>
    <w:rsid w:val="0016239B"/>
    <w:rsid w:val="0016261E"/>
    <w:rsid w:val="00163C2E"/>
    <w:rsid w:val="0016556A"/>
    <w:rsid w:val="001725E1"/>
    <w:rsid w:val="0017628C"/>
    <w:rsid w:val="001772A4"/>
    <w:rsid w:val="00180767"/>
    <w:rsid w:val="00180C42"/>
    <w:rsid w:val="00181C08"/>
    <w:rsid w:val="00182813"/>
    <w:rsid w:val="00182B7E"/>
    <w:rsid w:val="00183061"/>
    <w:rsid w:val="00184034"/>
    <w:rsid w:val="00185E94"/>
    <w:rsid w:val="001905CB"/>
    <w:rsid w:val="00191184"/>
    <w:rsid w:val="00191BF7"/>
    <w:rsid w:val="00191D7A"/>
    <w:rsid w:val="00194150"/>
    <w:rsid w:val="001A7A9A"/>
    <w:rsid w:val="001B275A"/>
    <w:rsid w:val="001B2A38"/>
    <w:rsid w:val="001B3225"/>
    <w:rsid w:val="001B58FA"/>
    <w:rsid w:val="001B5E0E"/>
    <w:rsid w:val="001C0858"/>
    <w:rsid w:val="001C0AEB"/>
    <w:rsid w:val="001C1411"/>
    <w:rsid w:val="001C1D09"/>
    <w:rsid w:val="001C2FED"/>
    <w:rsid w:val="001C4094"/>
    <w:rsid w:val="001C40E5"/>
    <w:rsid w:val="001C51D2"/>
    <w:rsid w:val="001C6958"/>
    <w:rsid w:val="001D0C63"/>
    <w:rsid w:val="001D0D06"/>
    <w:rsid w:val="001D1BCF"/>
    <w:rsid w:val="001D21A9"/>
    <w:rsid w:val="001D22EB"/>
    <w:rsid w:val="001D4C82"/>
    <w:rsid w:val="001D7619"/>
    <w:rsid w:val="001E2738"/>
    <w:rsid w:val="001E2BA4"/>
    <w:rsid w:val="001E4707"/>
    <w:rsid w:val="001E4D3B"/>
    <w:rsid w:val="001E5163"/>
    <w:rsid w:val="001E63F1"/>
    <w:rsid w:val="001E755E"/>
    <w:rsid w:val="001F1A2E"/>
    <w:rsid w:val="001F644F"/>
    <w:rsid w:val="00200EBE"/>
    <w:rsid w:val="00203BAC"/>
    <w:rsid w:val="00207DAB"/>
    <w:rsid w:val="002129CA"/>
    <w:rsid w:val="00215D10"/>
    <w:rsid w:val="00215F69"/>
    <w:rsid w:val="002166E9"/>
    <w:rsid w:val="00216EC4"/>
    <w:rsid w:val="00221303"/>
    <w:rsid w:val="00221711"/>
    <w:rsid w:val="002242F9"/>
    <w:rsid w:val="00226B99"/>
    <w:rsid w:val="002272CF"/>
    <w:rsid w:val="00231050"/>
    <w:rsid w:val="0023602F"/>
    <w:rsid w:val="00236394"/>
    <w:rsid w:val="00236832"/>
    <w:rsid w:val="00236AF4"/>
    <w:rsid w:val="00241280"/>
    <w:rsid w:val="00241C81"/>
    <w:rsid w:val="00241DF7"/>
    <w:rsid w:val="0024334B"/>
    <w:rsid w:val="002454FD"/>
    <w:rsid w:val="00245700"/>
    <w:rsid w:val="00245FA1"/>
    <w:rsid w:val="00246905"/>
    <w:rsid w:val="00246A97"/>
    <w:rsid w:val="00247E5D"/>
    <w:rsid w:val="00251470"/>
    <w:rsid w:val="00253817"/>
    <w:rsid w:val="00255390"/>
    <w:rsid w:val="00260660"/>
    <w:rsid w:val="002653F4"/>
    <w:rsid w:val="0026544E"/>
    <w:rsid w:val="00266BC2"/>
    <w:rsid w:val="00270345"/>
    <w:rsid w:val="002718C2"/>
    <w:rsid w:val="00271BC7"/>
    <w:rsid w:val="00271E5C"/>
    <w:rsid w:val="00272731"/>
    <w:rsid w:val="00272EB8"/>
    <w:rsid w:val="00276979"/>
    <w:rsid w:val="002804CC"/>
    <w:rsid w:val="002815AE"/>
    <w:rsid w:val="0028208D"/>
    <w:rsid w:val="00283B26"/>
    <w:rsid w:val="00283FB3"/>
    <w:rsid w:val="00284612"/>
    <w:rsid w:val="002920E1"/>
    <w:rsid w:val="002920F3"/>
    <w:rsid w:val="002926A5"/>
    <w:rsid w:val="00292E04"/>
    <w:rsid w:val="002930E5"/>
    <w:rsid w:val="00296246"/>
    <w:rsid w:val="00296289"/>
    <w:rsid w:val="002965C0"/>
    <w:rsid w:val="002A4F1F"/>
    <w:rsid w:val="002A620D"/>
    <w:rsid w:val="002B1C31"/>
    <w:rsid w:val="002B773E"/>
    <w:rsid w:val="002B77E7"/>
    <w:rsid w:val="002C6A5C"/>
    <w:rsid w:val="002C7C05"/>
    <w:rsid w:val="002D0221"/>
    <w:rsid w:val="002D0403"/>
    <w:rsid w:val="002D0458"/>
    <w:rsid w:val="002D2333"/>
    <w:rsid w:val="002D4F37"/>
    <w:rsid w:val="002E087E"/>
    <w:rsid w:val="002E0E91"/>
    <w:rsid w:val="002E1BA5"/>
    <w:rsid w:val="002E5F48"/>
    <w:rsid w:val="002E753E"/>
    <w:rsid w:val="002F0959"/>
    <w:rsid w:val="002F2CDE"/>
    <w:rsid w:val="002F59CD"/>
    <w:rsid w:val="00301A06"/>
    <w:rsid w:val="00301FB3"/>
    <w:rsid w:val="0030747E"/>
    <w:rsid w:val="003209CC"/>
    <w:rsid w:val="0032172C"/>
    <w:rsid w:val="0032596D"/>
    <w:rsid w:val="00325DB0"/>
    <w:rsid w:val="00327BBA"/>
    <w:rsid w:val="00332F14"/>
    <w:rsid w:val="00340180"/>
    <w:rsid w:val="0034141E"/>
    <w:rsid w:val="003451C7"/>
    <w:rsid w:val="00345FF9"/>
    <w:rsid w:val="0034766F"/>
    <w:rsid w:val="00347E6E"/>
    <w:rsid w:val="00347FB6"/>
    <w:rsid w:val="0035402D"/>
    <w:rsid w:val="003543BE"/>
    <w:rsid w:val="00357A65"/>
    <w:rsid w:val="00362296"/>
    <w:rsid w:val="0036368E"/>
    <w:rsid w:val="00371688"/>
    <w:rsid w:val="00371A96"/>
    <w:rsid w:val="003746F0"/>
    <w:rsid w:val="003779A9"/>
    <w:rsid w:val="00380D39"/>
    <w:rsid w:val="003810B3"/>
    <w:rsid w:val="00381CBE"/>
    <w:rsid w:val="00381EDD"/>
    <w:rsid w:val="003843DC"/>
    <w:rsid w:val="003844D1"/>
    <w:rsid w:val="003849FD"/>
    <w:rsid w:val="00386D07"/>
    <w:rsid w:val="003903D7"/>
    <w:rsid w:val="00391E39"/>
    <w:rsid w:val="00392C9A"/>
    <w:rsid w:val="0039430C"/>
    <w:rsid w:val="0039500B"/>
    <w:rsid w:val="00396F2A"/>
    <w:rsid w:val="003A0D1D"/>
    <w:rsid w:val="003A3C4D"/>
    <w:rsid w:val="003A72FF"/>
    <w:rsid w:val="003A79F9"/>
    <w:rsid w:val="003A7D21"/>
    <w:rsid w:val="003B3DA7"/>
    <w:rsid w:val="003B4745"/>
    <w:rsid w:val="003B5ED9"/>
    <w:rsid w:val="003C21BC"/>
    <w:rsid w:val="003C28C8"/>
    <w:rsid w:val="003C2F44"/>
    <w:rsid w:val="003C60F7"/>
    <w:rsid w:val="003C71FF"/>
    <w:rsid w:val="003D09BF"/>
    <w:rsid w:val="003D0EB6"/>
    <w:rsid w:val="003D4C87"/>
    <w:rsid w:val="003D5136"/>
    <w:rsid w:val="003E08F8"/>
    <w:rsid w:val="003E43AA"/>
    <w:rsid w:val="003E5FE0"/>
    <w:rsid w:val="003E6508"/>
    <w:rsid w:val="003F208F"/>
    <w:rsid w:val="003F2AB5"/>
    <w:rsid w:val="00405E20"/>
    <w:rsid w:val="0040635B"/>
    <w:rsid w:val="004078D3"/>
    <w:rsid w:val="00410BBE"/>
    <w:rsid w:val="0041240E"/>
    <w:rsid w:val="00416D61"/>
    <w:rsid w:val="0042588F"/>
    <w:rsid w:val="00425E1A"/>
    <w:rsid w:val="00426B04"/>
    <w:rsid w:val="004400DA"/>
    <w:rsid w:val="004416A4"/>
    <w:rsid w:val="00442396"/>
    <w:rsid w:val="004430BD"/>
    <w:rsid w:val="004505A5"/>
    <w:rsid w:val="00451779"/>
    <w:rsid w:val="004644B6"/>
    <w:rsid w:val="004657E3"/>
    <w:rsid w:val="00465B56"/>
    <w:rsid w:val="00466330"/>
    <w:rsid w:val="00466838"/>
    <w:rsid w:val="004728E9"/>
    <w:rsid w:val="00474BA2"/>
    <w:rsid w:val="004751DB"/>
    <w:rsid w:val="00475685"/>
    <w:rsid w:val="00476F92"/>
    <w:rsid w:val="004830BA"/>
    <w:rsid w:val="00483ABA"/>
    <w:rsid w:val="004853AB"/>
    <w:rsid w:val="004878CD"/>
    <w:rsid w:val="00490491"/>
    <w:rsid w:val="004914A0"/>
    <w:rsid w:val="00496DC0"/>
    <w:rsid w:val="004974F2"/>
    <w:rsid w:val="004C3AB2"/>
    <w:rsid w:val="004C3C87"/>
    <w:rsid w:val="004C5055"/>
    <w:rsid w:val="004D2372"/>
    <w:rsid w:val="004D2A1A"/>
    <w:rsid w:val="004D2B45"/>
    <w:rsid w:val="004D3E3F"/>
    <w:rsid w:val="004D4905"/>
    <w:rsid w:val="004D5670"/>
    <w:rsid w:val="004E4FD4"/>
    <w:rsid w:val="004E56B9"/>
    <w:rsid w:val="004F0154"/>
    <w:rsid w:val="004F0492"/>
    <w:rsid w:val="004F15DE"/>
    <w:rsid w:val="004F162D"/>
    <w:rsid w:val="004F3CC7"/>
    <w:rsid w:val="004F45E1"/>
    <w:rsid w:val="004F4971"/>
    <w:rsid w:val="004F4F9D"/>
    <w:rsid w:val="004F5425"/>
    <w:rsid w:val="004F69FC"/>
    <w:rsid w:val="004F778B"/>
    <w:rsid w:val="00500B0D"/>
    <w:rsid w:val="005024ED"/>
    <w:rsid w:val="00502BB0"/>
    <w:rsid w:val="00504470"/>
    <w:rsid w:val="00506C48"/>
    <w:rsid w:val="00507AD1"/>
    <w:rsid w:val="00510B32"/>
    <w:rsid w:val="00513C2C"/>
    <w:rsid w:val="005165C9"/>
    <w:rsid w:val="005200AC"/>
    <w:rsid w:val="00521A58"/>
    <w:rsid w:val="00521C95"/>
    <w:rsid w:val="00522CFA"/>
    <w:rsid w:val="0053466B"/>
    <w:rsid w:val="00535784"/>
    <w:rsid w:val="005365A2"/>
    <w:rsid w:val="00540E15"/>
    <w:rsid w:val="0054149A"/>
    <w:rsid w:val="005425DD"/>
    <w:rsid w:val="00543110"/>
    <w:rsid w:val="005438C1"/>
    <w:rsid w:val="00551501"/>
    <w:rsid w:val="00552112"/>
    <w:rsid w:val="00553F4E"/>
    <w:rsid w:val="00554494"/>
    <w:rsid w:val="0055449E"/>
    <w:rsid w:val="00554C8C"/>
    <w:rsid w:val="00556778"/>
    <w:rsid w:val="00557978"/>
    <w:rsid w:val="00557D96"/>
    <w:rsid w:val="005609EA"/>
    <w:rsid w:val="00561764"/>
    <w:rsid w:val="00562A7B"/>
    <w:rsid w:val="00563F0D"/>
    <w:rsid w:val="0056690F"/>
    <w:rsid w:val="0057045B"/>
    <w:rsid w:val="005742A5"/>
    <w:rsid w:val="005742BC"/>
    <w:rsid w:val="00581311"/>
    <w:rsid w:val="00584753"/>
    <w:rsid w:val="00585242"/>
    <w:rsid w:val="00587A71"/>
    <w:rsid w:val="0059396F"/>
    <w:rsid w:val="00593D68"/>
    <w:rsid w:val="005947FA"/>
    <w:rsid w:val="00595009"/>
    <w:rsid w:val="005967AB"/>
    <w:rsid w:val="005A0D52"/>
    <w:rsid w:val="005A105B"/>
    <w:rsid w:val="005A11D4"/>
    <w:rsid w:val="005A74CF"/>
    <w:rsid w:val="005B0F3B"/>
    <w:rsid w:val="005B3B72"/>
    <w:rsid w:val="005B641F"/>
    <w:rsid w:val="005C7B5A"/>
    <w:rsid w:val="005D16A0"/>
    <w:rsid w:val="005D1F1D"/>
    <w:rsid w:val="005E28C8"/>
    <w:rsid w:val="005E3DE6"/>
    <w:rsid w:val="005E58A8"/>
    <w:rsid w:val="005F035F"/>
    <w:rsid w:val="005F1237"/>
    <w:rsid w:val="005F174D"/>
    <w:rsid w:val="005F412E"/>
    <w:rsid w:val="005F5004"/>
    <w:rsid w:val="005F5CFF"/>
    <w:rsid w:val="00600093"/>
    <w:rsid w:val="00602A44"/>
    <w:rsid w:val="0060455D"/>
    <w:rsid w:val="006050BF"/>
    <w:rsid w:val="00607ADE"/>
    <w:rsid w:val="006115AE"/>
    <w:rsid w:val="00612350"/>
    <w:rsid w:val="00614613"/>
    <w:rsid w:val="00614B48"/>
    <w:rsid w:val="006227C8"/>
    <w:rsid w:val="006230CB"/>
    <w:rsid w:val="00623B5E"/>
    <w:rsid w:val="00624164"/>
    <w:rsid w:val="00625251"/>
    <w:rsid w:val="00625F71"/>
    <w:rsid w:val="0062634F"/>
    <w:rsid w:val="006268F1"/>
    <w:rsid w:val="00626C0E"/>
    <w:rsid w:val="00626D84"/>
    <w:rsid w:val="00630CB4"/>
    <w:rsid w:val="00633101"/>
    <w:rsid w:val="006341D2"/>
    <w:rsid w:val="00636F49"/>
    <w:rsid w:val="00640116"/>
    <w:rsid w:val="00650E59"/>
    <w:rsid w:val="0065205E"/>
    <w:rsid w:val="0065222E"/>
    <w:rsid w:val="00661895"/>
    <w:rsid w:val="00662C7D"/>
    <w:rsid w:val="00664877"/>
    <w:rsid w:val="0066521F"/>
    <w:rsid w:val="00666BE2"/>
    <w:rsid w:val="00671F19"/>
    <w:rsid w:val="00672123"/>
    <w:rsid w:val="00673AF9"/>
    <w:rsid w:val="006777E4"/>
    <w:rsid w:val="0068204B"/>
    <w:rsid w:val="00692529"/>
    <w:rsid w:val="00694DE2"/>
    <w:rsid w:val="006A17DA"/>
    <w:rsid w:val="006A57B9"/>
    <w:rsid w:val="006A57CC"/>
    <w:rsid w:val="006A731E"/>
    <w:rsid w:val="006B0773"/>
    <w:rsid w:val="006B2CC2"/>
    <w:rsid w:val="006B33FA"/>
    <w:rsid w:val="006B5AFA"/>
    <w:rsid w:val="006C18E6"/>
    <w:rsid w:val="006C5BA5"/>
    <w:rsid w:val="006C7770"/>
    <w:rsid w:val="006D0F0A"/>
    <w:rsid w:val="006D3B13"/>
    <w:rsid w:val="006D55F4"/>
    <w:rsid w:val="006D5E07"/>
    <w:rsid w:val="006D7573"/>
    <w:rsid w:val="006D7EF7"/>
    <w:rsid w:val="006E054B"/>
    <w:rsid w:val="006E1657"/>
    <w:rsid w:val="006E71D8"/>
    <w:rsid w:val="006E79D1"/>
    <w:rsid w:val="006F6C42"/>
    <w:rsid w:val="00701095"/>
    <w:rsid w:val="00701870"/>
    <w:rsid w:val="007025BD"/>
    <w:rsid w:val="00702698"/>
    <w:rsid w:val="0070296E"/>
    <w:rsid w:val="00703052"/>
    <w:rsid w:val="00704D31"/>
    <w:rsid w:val="00706106"/>
    <w:rsid w:val="00707004"/>
    <w:rsid w:val="007070D7"/>
    <w:rsid w:val="007072CB"/>
    <w:rsid w:val="00712FA6"/>
    <w:rsid w:val="0071781A"/>
    <w:rsid w:val="00721207"/>
    <w:rsid w:val="0072274A"/>
    <w:rsid w:val="007237AA"/>
    <w:rsid w:val="00726361"/>
    <w:rsid w:val="00730D99"/>
    <w:rsid w:val="007317B5"/>
    <w:rsid w:val="00733882"/>
    <w:rsid w:val="00734716"/>
    <w:rsid w:val="00740F52"/>
    <w:rsid w:val="007475E5"/>
    <w:rsid w:val="00747ECC"/>
    <w:rsid w:val="007525E0"/>
    <w:rsid w:val="00752C74"/>
    <w:rsid w:val="00755429"/>
    <w:rsid w:val="00756A2F"/>
    <w:rsid w:val="007574D0"/>
    <w:rsid w:val="007621F5"/>
    <w:rsid w:val="007635BF"/>
    <w:rsid w:val="0076457D"/>
    <w:rsid w:val="00766F37"/>
    <w:rsid w:val="0077013D"/>
    <w:rsid w:val="007720B1"/>
    <w:rsid w:val="00774CB4"/>
    <w:rsid w:val="0077773E"/>
    <w:rsid w:val="007800EA"/>
    <w:rsid w:val="00780462"/>
    <w:rsid w:val="00782EE2"/>
    <w:rsid w:val="00784D22"/>
    <w:rsid w:val="00786ABC"/>
    <w:rsid w:val="00791E55"/>
    <w:rsid w:val="00792AF1"/>
    <w:rsid w:val="00796027"/>
    <w:rsid w:val="00796DFC"/>
    <w:rsid w:val="007A5C2B"/>
    <w:rsid w:val="007B187A"/>
    <w:rsid w:val="007B36D3"/>
    <w:rsid w:val="007B4614"/>
    <w:rsid w:val="007B7FEA"/>
    <w:rsid w:val="007C2FB7"/>
    <w:rsid w:val="007C30A9"/>
    <w:rsid w:val="007C43AC"/>
    <w:rsid w:val="007D0811"/>
    <w:rsid w:val="007D4424"/>
    <w:rsid w:val="007D55E8"/>
    <w:rsid w:val="007D6613"/>
    <w:rsid w:val="007D7D0A"/>
    <w:rsid w:val="007E08A0"/>
    <w:rsid w:val="007E0EF9"/>
    <w:rsid w:val="007E3EAD"/>
    <w:rsid w:val="007E4916"/>
    <w:rsid w:val="007E50E5"/>
    <w:rsid w:val="007E7AC3"/>
    <w:rsid w:val="007F2515"/>
    <w:rsid w:val="007F3EAF"/>
    <w:rsid w:val="007F7EB8"/>
    <w:rsid w:val="008004C7"/>
    <w:rsid w:val="00800B12"/>
    <w:rsid w:val="00803508"/>
    <w:rsid w:val="008133A0"/>
    <w:rsid w:val="00813BC0"/>
    <w:rsid w:val="00815454"/>
    <w:rsid w:val="0081549E"/>
    <w:rsid w:val="00825EF1"/>
    <w:rsid w:val="0082629B"/>
    <w:rsid w:val="00827360"/>
    <w:rsid w:val="008277A2"/>
    <w:rsid w:val="008343D2"/>
    <w:rsid w:val="00837A4B"/>
    <w:rsid w:val="008412B9"/>
    <w:rsid w:val="00844FE6"/>
    <w:rsid w:val="00845FA9"/>
    <w:rsid w:val="00850A80"/>
    <w:rsid w:val="00854715"/>
    <w:rsid w:val="0086054C"/>
    <w:rsid w:val="00862B6F"/>
    <w:rsid w:val="0086555D"/>
    <w:rsid w:val="00880487"/>
    <w:rsid w:val="00880910"/>
    <w:rsid w:val="00880987"/>
    <w:rsid w:val="00881F9D"/>
    <w:rsid w:val="008822F2"/>
    <w:rsid w:val="00882E1B"/>
    <w:rsid w:val="00884C0B"/>
    <w:rsid w:val="0088528B"/>
    <w:rsid w:val="00887082"/>
    <w:rsid w:val="00887E48"/>
    <w:rsid w:val="00890D0C"/>
    <w:rsid w:val="0089726A"/>
    <w:rsid w:val="008A0E0C"/>
    <w:rsid w:val="008A2912"/>
    <w:rsid w:val="008A2B67"/>
    <w:rsid w:val="008A3671"/>
    <w:rsid w:val="008A5529"/>
    <w:rsid w:val="008A70E2"/>
    <w:rsid w:val="008A764A"/>
    <w:rsid w:val="008B4C72"/>
    <w:rsid w:val="008B75C3"/>
    <w:rsid w:val="008C2C36"/>
    <w:rsid w:val="008C3B25"/>
    <w:rsid w:val="008C3C9B"/>
    <w:rsid w:val="008C4230"/>
    <w:rsid w:val="008D3C75"/>
    <w:rsid w:val="008D49DB"/>
    <w:rsid w:val="008D5ABA"/>
    <w:rsid w:val="008D7A10"/>
    <w:rsid w:val="008E0FCB"/>
    <w:rsid w:val="008E3C29"/>
    <w:rsid w:val="008E4956"/>
    <w:rsid w:val="008F210F"/>
    <w:rsid w:val="008F4934"/>
    <w:rsid w:val="008F4C2E"/>
    <w:rsid w:val="008F601C"/>
    <w:rsid w:val="008F6F4B"/>
    <w:rsid w:val="00901115"/>
    <w:rsid w:val="0090258F"/>
    <w:rsid w:val="00904AA1"/>
    <w:rsid w:val="00905908"/>
    <w:rsid w:val="0090612C"/>
    <w:rsid w:val="00906FD5"/>
    <w:rsid w:val="0090718A"/>
    <w:rsid w:val="00907A58"/>
    <w:rsid w:val="00910211"/>
    <w:rsid w:val="009102F2"/>
    <w:rsid w:val="00912709"/>
    <w:rsid w:val="0091281E"/>
    <w:rsid w:val="00914458"/>
    <w:rsid w:val="00915A8D"/>
    <w:rsid w:val="009167A3"/>
    <w:rsid w:val="00922507"/>
    <w:rsid w:val="00924373"/>
    <w:rsid w:val="00924C83"/>
    <w:rsid w:val="00934ADB"/>
    <w:rsid w:val="009353FF"/>
    <w:rsid w:val="0093574C"/>
    <w:rsid w:val="009411D0"/>
    <w:rsid w:val="00941408"/>
    <w:rsid w:val="009468A8"/>
    <w:rsid w:val="009473C6"/>
    <w:rsid w:val="00947F9C"/>
    <w:rsid w:val="00951398"/>
    <w:rsid w:val="00961760"/>
    <w:rsid w:val="009619E1"/>
    <w:rsid w:val="00962B85"/>
    <w:rsid w:val="00965348"/>
    <w:rsid w:val="00967568"/>
    <w:rsid w:val="009707D2"/>
    <w:rsid w:val="00970925"/>
    <w:rsid w:val="0097121E"/>
    <w:rsid w:val="009716D4"/>
    <w:rsid w:val="0097339B"/>
    <w:rsid w:val="00975141"/>
    <w:rsid w:val="0097554D"/>
    <w:rsid w:val="00975C8C"/>
    <w:rsid w:val="00977823"/>
    <w:rsid w:val="00977C43"/>
    <w:rsid w:val="009813FA"/>
    <w:rsid w:val="0098172B"/>
    <w:rsid w:val="00985BF6"/>
    <w:rsid w:val="00987FAB"/>
    <w:rsid w:val="009902E2"/>
    <w:rsid w:val="0099130D"/>
    <w:rsid w:val="00992C14"/>
    <w:rsid w:val="00992F6F"/>
    <w:rsid w:val="00997849"/>
    <w:rsid w:val="009A024E"/>
    <w:rsid w:val="009A6C4F"/>
    <w:rsid w:val="009B3F68"/>
    <w:rsid w:val="009B5115"/>
    <w:rsid w:val="009B5334"/>
    <w:rsid w:val="009B53AA"/>
    <w:rsid w:val="009B5B96"/>
    <w:rsid w:val="009C3B5D"/>
    <w:rsid w:val="009C4D26"/>
    <w:rsid w:val="009C53DC"/>
    <w:rsid w:val="009C594D"/>
    <w:rsid w:val="009C62B2"/>
    <w:rsid w:val="009D4E21"/>
    <w:rsid w:val="009D5452"/>
    <w:rsid w:val="009F4359"/>
    <w:rsid w:val="009F7F08"/>
    <w:rsid w:val="00A032ED"/>
    <w:rsid w:val="00A0537D"/>
    <w:rsid w:val="00A20918"/>
    <w:rsid w:val="00A21F43"/>
    <w:rsid w:val="00A23019"/>
    <w:rsid w:val="00A24ADE"/>
    <w:rsid w:val="00A31B23"/>
    <w:rsid w:val="00A32F09"/>
    <w:rsid w:val="00A33921"/>
    <w:rsid w:val="00A35EC9"/>
    <w:rsid w:val="00A3770C"/>
    <w:rsid w:val="00A40964"/>
    <w:rsid w:val="00A42322"/>
    <w:rsid w:val="00A4539E"/>
    <w:rsid w:val="00A45808"/>
    <w:rsid w:val="00A46751"/>
    <w:rsid w:val="00A4786A"/>
    <w:rsid w:val="00A50429"/>
    <w:rsid w:val="00A54E50"/>
    <w:rsid w:val="00A550FA"/>
    <w:rsid w:val="00A55996"/>
    <w:rsid w:val="00A61032"/>
    <w:rsid w:val="00A61C39"/>
    <w:rsid w:val="00A630CF"/>
    <w:rsid w:val="00A63504"/>
    <w:rsid w:val="00A64550"/>
    <w:rsid w:val="00A65A89"/>
    <w:rsid w:val="00A7266E"/>
    <w:rsid w:val="00A752DB"/>
    <w:rsid w:val="00A75E86"/>
    <w:rsid w:val="00A76CB1"/>
    <w:rsid w:val="00A76D04"/>
    <w:rsid w:val="00A76DDE"/>
    <w:rsid w:val="00A77FB5"/>
    <w:rsid w:val="00A80A77"/>
    <w:rsid w:val="00A871F6"/>
    <w:rsid w:val="00A92A9D"/>
    <w:rsid w:val="00A94A46"/>
    <w:rsid w:val="00A96BFE"/>
    <w:rsid w:val="00AA391A"/>
    <w:rsid w:val="00AB05C0"/>
    <w:rsid w:val="00AB4E25"/>
    <w:rsid w:val="00AB6889"/>
    <w:rsid w:val="00AC5904"/>
    <w:rsid w:val="00AD12F2"/>
    <w:rsid w:val="00AD38FC"/>
    <w:rsid w:val="00AE7901"/>
    <w:rsid w:val="00AF254F"/>
    <w:rsid w:val="00AF3784"/>
    <w:rsid w:val="00AF74F2"/>
    <w:rsid w:val="00B03583"/>
    <w:rsid w:val="00B10048"/>
    <w:rsid w:val="00B13758"/>
    <w:rsid w:val="00B13795"/>
    <w:rsid w:val="00B14EC4"/>
    <w:rsid w:val="00B15342"/>
    <w:rsid w:val="00B15FDA"/>
    <w:rsid w:val="00B20826"/>
    <w:rsid w:val="00B20867"/>
    <w:rsid w:val="00B20F0F"/>
    <w:rsid w:val="00B2308B"/>
    <w:rsid w:val="00B239E8"/>
    <w:rsid w:val="00B23DF1"/>
    <w:rsid w:val="00B2519F"/>
    <w:rsid w:val="00B25C71"/>
    <w:rsid w:val="00B26C65"/>
    <w:rsid w:val="00B26E38"/>
    <w:rsid w:val="00B30715"/>
    <w:rsid w:val="00B32EE7"/>
    <w:rsid w:val="00B359CE"/>
    <w:rsid w:val="00B35AEC"/>
    <w:rsid w:val="00B3785E"/>
    <w:rsid w:val="00B37EC4"/>
    <w:rsid w:val="00B40007"/>
    <w:rsid w:val="00B41F75"/>
    <w:rsid w:val="00B43E8C"/>
    <w:rsid w:val="00B4463C"/>
    <w:rsid w:val="00B458C1"/>
    <w:rsid w:val="00B52959"/>
    <w:rsid w:val="00B53A5F"/>
    <w:rsid w:val="00B57243"/>
    <w:rsid w:val="00B60EEF"/>
    <w:rsid w:val="00B744B6"/>
    <w:rsid w:val="00B75315"/>
    <w:rsid w:val="00B7715A"/>
    <w:rsid w:val="00B811CB"/>
    <w:rsid w:val="00B81F39"/>
    <w:rsid w:val="00B82CBE"/>
    <w:rsid w:val="00B82E2D"/>
    <w:rsid w:val="00B868F6"/>
    <w:rsid w:val="00B875BF"/>
    <w:rsid w:val="00B94923"/>
    <w:rsid w:val="00B94B53"/>
    <w:rsid w:val="00B97369"/>
    <w:rsid w:val="00B978F5"/>
    <w:rsid w:val="00BA10ED"/>
    <w:rsid w:val="00BA1F3E"/>
    <w:rsid w:val="00BA60C1"/>
    <w:rsid w:val="00BB1D83"/>
    <w:rsid w:val="00BB35CE"/>
    <w:rsid w:val="00BB4B11"/>
    <w:rsid w:val="00BB5662"/>
    <w:rsid w:val="00BB6D42"/>
    <w:rsid w:val="00BB6E15"/>
    <w:rsid w:val="00BB73DD"/>
    <w:rsid w:val="00BC5A7D"/>
    <w:rsid w:val="00BD086C"/>
    <w:rsid w:val="00BD4FB7"/>
    <w:rsid w:val="00BD6BCF"/>
    <w:rsid w:val="00BE3196"/>
    <w:rsid w:val="00BE3A6D"/>
    <w:rsid w:val="00BF5881"/>
    <w:rsid w:val="00BF6B48"/>
    <w:rsid w:val="00C00859"/>
    <w:rsid w:val="00C00F57"/>
    <w:rsid w:val="00C01641"/>
    <w:rsid w:val="00C06B39"/>
    <w:rsid w:val="00C06ECA"/>
    <w:rsid w:val="00C124DF"/>
    <w:rsid w:val="00C146A5"/>
    <w:rsid w:val="00C14867"/>
    <w:rsid w:val="00C16B6A"/>
    <w:rsid w:val="00C17E46"/>
    <w:rsid w:val="00C20E02"/>
    <w:rsid w:val="00C24EE8"/>
    <w:rsid w:val="00C33BCA"/>
    <w:rsid w:val="00C35839"/>
    <w:rsid w:val="00C35E9E"/>
    <w:rsid w:val="00C379C0"/>
    <w:rsid w:val="00C41878"/>
    <w:rsid w:val="00C43D6B"/>
    <w:rsid w:val="00C46E22"/>
    <w:rsid w:val="00C47A04"/>
    <w:rsid w:val="00C5461C"/>
    <w:rsid w:val="00C56888"/>
    <w:rsid w:val="00C604D4"/>
    <w:rsid w:val="00C66B2E"/>
    <w:rsid w:val="00C67D52"/>
    <w:rsid w:val="00C72691"/>
    <w:rsid w:val="00C731E3"/>
    <w:rsid w:val="00C73895"/>
    <w:rsid w:val="00C73CCF"/>
    <w:rsid w:val="00C747A1"/>
    <w:rsid w:val="00C7628E"/>
    <w:rsid w:val="00C80A8B"/>
    <w:rsid w:val="00C81172"/>
    <w:rsid w:val="00C81786"/>
    <w:rsid w:val="00C81B44"/>
    <w:rsid w:val="00C8308B"/>
    <w:rsid w:val="00C86B38"/>
    <w:rsid w:val="00C86E51"/>
    <w:rsid w:val="00C91385"/>
    <w:rsid w:val="00C91868"/>
    <w:rsid w:val="00CA2ADA"/>
    <w:rsid w:val="00CA2E08"/>
    <w:rsid w:val="00CA387B"/>
    <w:rsid w:val="00CA5916"/>
    <w:rsid w:val="00CA70AE"/>
    <w:rsid w:val="00CA7387"/>
    <w:rsid w:val="00CB060D"/>
    <w:rsid w:val="00CB2A36"/>
    <w:rsid w:val="00CB581D"/>
    <w:rsid w:val="00CC2341"/>
    <w:rsid w:val="00CC39EE"/>
    <w:rsid w:val="00CD25C0"/>
    <w:rsid w:val="00CD2B5E"/>
    <w:rsid w:val="00CD3552"/>
    <w:rsid w:val="00CD3A6C"/>
    <w:rsid w:val="00CD44BD"/>
    <w:rsid w:val="00CD68E2"/>
    <w:rsid w:val="00CE08DB"/>
    <w:rsid w:val="00CE606C"/>
    <w:rsid w:val="00CE75ED"/>
    <w:rsid w:val="00CF1415"/>
    <w:rsid w:val="00CF356D"/>
    <w:rsid w:val="00CF5ED7"/>
    <w:rsid w:val="00D00693"/>
    <w:rsid w:val="00D0272C"/>
    <w:rsid w:val="00D029CB"/>
    <w:rsid w:val="00D041D0"/>
    <w:rsid w:val="00D13006"/>
    <w:rsid w:val="00D14284"/>
    <w:rsid w:val="00D24499"/>
    <w:rsid w:val="00D254AE"/>
    <w:rsid w:val="00D26A1F"/>
    <w:rsid w:val="00D31740"/>
    <w:rsid w:val="00D3393F"/>
    <w:rsid w:val="00D34A30"/>
    <w:rsid w:val="00D41F6F"/>
    <w:rsid w:val="00D4271B"/>
    <w:rsid w:val="00D434AB"/>
    <w:rsid w:val="00D44C4E"/>
    <w:rsid w:val="00D46532"/>
    <w:rsid w:val="00D56B26"/>
    <w:rsid w:val="00D60C94"/>
    <w:rsid w:val="00D61645"/>
    <w:rsid w:val="00D61E5B"/>
    <w:rsid w:val="00D64172"/>
    <w:rsid w:val="00D66CA9"/>
    <w:rsid w:val="00D70C56"/>
    <w:rsid w:val="00D717B2"/>
    <w:rsid w:val="00D72013"/>
    <w:rsid w:val="00D72A25"/>
    <w:rsid w:val="00D72B59"/>
    <w:rsid w:val="00D74D31"/>
    <w:rsid w:val="00D8524A"/>
    <w:rsid w:val="00D915B6"/>
    <w:rsid w:val="00D9276D"/>
    <w:rsid w:val="00D9488D"/>
    <w:rsid w:val="00DA1580"/>
    <w:rsid w:val="00DA3AAB"/>
    <w:rsid w:val="00DA4687"/>
    <w:rsid w:val="00DA5001"/>
    <w:rsid w:val="00DB2CB1"/>
    <w:rsid w:val="00DB4A1B"/>
    <w:rsid w:val="00DC0839"/>
    <w:rsid w:val="00DC0E43"/>
    <w:rsid w:val="00DC1C65"/>
    <w:rsid w:val="00DC2230"/>
    <w:rsid w:val="00DC5C29"/>
    <w:rsid w:val="00DD02F1"/>
    <w:rsid w:val="00DD38E3"/>
    <w:rsid w:val="00DD7B97"/>
    <w:rsid w:val="00DE4400"/>
    <w:rsid w:val="00DF0B3B"/>
    <w:rsid w:val="00DF2AC8"/>
    <w:rsid w:val="00DF7B2E"/>
    <w:rsid w:val="00E00D8E"/>
    <w:rsid w:val="00E032B1"/>
    <w:rsid w:val="00E043AA"/>
    <w:rsid w:val="00E04D37"/>
    <w:rsid w:val="00E0516A"/>
    <w:rsid w:val="00E072C4"/>
    <w:rsid w:val="00E116B9"/>
    <w:rsid w:val="00E11D74"/>
    <w:rsid w:val="00E12BEE"/>
    <w:rsid w:val="00E15EB9"/>
    <w:rsid w:val="00E16E7D"/>
    <w:rsid w:val="00E20410"/>
    <w:rsid w:val="00E302F7"/>
    <w:rsid w:val="00E34ACF"/>
    <w:rsid w:val="00E408ED"/>
    <w:rsid w:val="00E41376"/>
    <w:rsid w:val="00E41E25"/>
    <w:rsid w:val="00E45702"/>
    <w:rsid w:val="00E4691D"/>
    <w:rsid w:val="00E478BE"/>
    <w:rsid w:val="00E5254A"/>
    <w:rsid w:val="00E530F8"/>
    <w:rsid w:val="00E564DA"/>
    <w:rsid w:val="00E576AA"/>
    <w:rsid w:val="00E577F8"/>
    <w:rsid w:val="00E63F32"/>
    <w:rsid w:val="00E71542"/>
    <w:rsid w:val="00E74268"/>
    <w:rsid w:val="00E7630D"/>
    <w:rsid w:val="00E815D0"/>
    <w:rsid w:val="00E8274C"/>
    <w:rsid w:val="00E837ED"/>
    <w:rsid w:val="00E929DF"/>
    <w:rsid w:val="00E94579"/>
    <w:rsid w:val="00E94622"/>
    <w:rsid w:val="00E96A4F"/>
    <w:rsid w:val="00E97AAB"/>
    <w:rsid w:val="00EA1C45"/>
    <w:rsid w:val="00EA38E1"/>
    <w:rsid w:val="00EA3EFD"/>
    <w:rsid w:val="00EA5183"/>
    <w:rsid w:val="00EA5E41"/>
    <w:rsid w:val="00EA75ED"/>
    <w:rsid w:val="00EB1FD2"/>
    <w:rsid w:val="00EB254A"/>
    <w:rsid w:val="00EB49F7"/>
    <w:rsid w:val="00EB7FDD"/>
    <w:rsid w:val="00EC0A6F"/>
    <w:rsid w:val="00EC14D4"/>
    <w:rsid w:val="00EC175E"/>
    <w:rsid w:val="00EC2FC5"/>
    <w:rsid w:val="00EC542E"/>
    <w:rsid w:val="00EC58C5"/>
    <w:rsid w:val="00EC6CA0"/>
    <w:rsid w:val="00EC7E6A"/>
    <w:rsid w:val="00ED62F2"/>
    <w:rsid w:val="00ED6873"/>
    <w:rsid w:val="00ED7290"/>
    <w:rsid w:val="00EE03E0"/>
    <w:rsid w:val="00EE05E5"/>
    <w:rsid w:val="00EE4A4C"/>
    <w:rsid w:val="00EE79EB"/>
    <w:rsid w:val="00EF2F08"/>
    <w:rsid w:val="00EF3193"/>
    <w:rsid w:val="00EF36CD"/>
    <w:rsid w:val="00EF3BED"/>
    <w:rsid w:val="00EF516B"/>
    <w:rsid w:val="00EF6038"/>
    <w:rsid w:val="00EF6161"/>
    <w:rsid w:val="00F00431"/>
    <w:rsid w:val="00F0044F"/>
    <w:rsid w:val="00F00BEA"/>
    <w:rsid w:val="00F00E2F"/>
    <w:rsid w:val="00F0151C"/>
    <w:rsid w:val="00F01E82"/>
    <w:rsid w:val="00F028F5"/>
    <w:rsid w:val="00F047A4"/>
    <w:rsid w:val="00F122C2"/>
    <w:rsid w:val="00F123A7"/>
    <w:rsid w:val="00F13EB8"/>
    <w:rsid w:val="00F150DA"/>
    <w:rsid w:val="00F15D89"/>
    <w:rsid w:val="00F1679C"/>
    <w:rsid w:val="00F16CA6"/>
    <w:rsid w:val="00F20D60"/>
    <w:rsid w:val="00F2359B"/>
    <w:rsid w:val="00F2540C"/>
    <w:rsid w:val="00F31EE8"/>
    <w:rsid w:val="00F34804"/>
    <w:rsid w:val="00F40FBA"/>
    <w:rsid w:val="00F45999"/>
    <w:rsid w:val="00F4649E"/>
    <w:rsid w:val="00F477F5"/>
    <w:rsid w:val="00F52E85"/>
    <w:rsid w:val="00F54337"/>
    <w:rsid w:val="00F54B70"/>
    <w:rsid w:val="00F55E00"/>
    <w:rsid w:val="00F61F3B"/>
    <w:rsid w:val="00F733AC"/>
    <w:rsid w:val="00F7510B"/>
    <w:rsid w:val="00F75B99"/>
    <w:rsid w:val="00F80725"/>
    <w:rsid w:val="00F81BF7"/>
    <w:rsid w:val="00F84F93"/>
    <w:rsid w:val="00F85CC7"/>
    <w:rsid w:val="00F87449"/>
    <w:rsid w:val="00F93415"/>
    <w:rsid w:val="00F937B4"/>
    <w:rsid w:val="00F93A21"/>
    <w:rsid w:val="00F95385"/>
    <w:rsid w:val="00FA05A6"/>
    <w:rsid w:val="00FA0808"/>
    <w:rsid w:val="00FA5F6C"/>
    <w:rsid w:val="00FA6452"/>
    <w:rsid w:val="00FA6C93"/>
    <w:rsid w:val="00FA7F37"/>
    <w:rsid w:val="00FB01D8"/>
    <w:rsid w:val="00FB7751"/>
    <w:rsid w:val="00FC1F79"/>
    <w:rsid w:val="00FC2200"/>
    <w:rsid w:val="00FC60EC"/>
    <w:rsid w:val="00FC626E"/>
    <w:rsid w:val="00FD6BC6"/>
    <w:rsid w:val="00FD7773"/>
    <w:rsid w:val="00FD7FA8"/>
    <w:rsid w:val="00FE1605"/>
    <w:rsid w:val="00FE1983"/>
    <w:rsid w:val="00FE1F25"/>
    <w:rsid w:val="00FE2DDA"/>
    <w:rsid w:val="00FE355C"/>
    <w:rsid w:val="00FE6D9B"/>
    <w:rsid w:val="00FE7374"/>
    <w:rsid w:val="00FE74AC"/>
    <w:rsid w:val="00FE77CE"/>
    <w:rsid w:val="00FF0BF3"/>
    <w:rsid w:val="00FF2280"/>
    <w:rsid w:val="00FF2B1B"/>
    <w:rsid w:val="00FF4652"/>
    <w:rsid w:val="00FF52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4ADBE4"/>
  <w15:chartTrackingRefBased/>
  <w15:docId w15:val="{F6532A19-1528-43BB-A53C-DC9C784D0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34ADB"/>
    <w:pPr>
      <w:suppressAutoHyphens/>
      <w:spacing w:after="0" w:line="240" w:lineRule="auto"/>
    </w:pPr>
    <w:rPr>
      <w:rFonts w:ascii="Liberation Serif" w:hAnsi="Liberation Serif" w:cs="Mangal"/>
      <w:kern w:val="2"/>
      <w:sz w:val="24"/>
      <w:szCs w:val="24"/>
      <w:lang w:val="en-US" w:eastAsia="zh-CN" w:bidi="hi-IN"/>
    </w:rPr>
  </w:style>
  <w:style w:type="paragraph" w:styleId="1">
    <w:name w:val="heading 1"/>
    <w:basedOn w:val="a"/>
    <w:next w:val="a"/>
    <w:link w:val="10"/>
    <w:uiPriority w:val="9"/>
    <w:qFormat/>
    <w:rsid w:val="00733882"/>
    <w:pPr>
      <w:keepNext/>
      <w:keepLines/>
      <w:spacing w:before="240"/>
      <w:outlineLvl w:val="0"/>
    </w:pPr>
    <w:rPr>
      <w:rFonts w:asciiTheme="majorHAnsi" w:eastAsiaTheme="majorEastAsia" w:hAnsiTheme="majorHAnsi"/>
      <w:color w:val="2F5496" w:themeColor="accent1" w:themeShade="BF"/>
      <w:sz w:val="32"/>
      <w:szCs w:val="29"/>
    </w:rPr>
  </w:style>
  <w:style w:type="paragraph" w:styleId="2">
    <w:name w:val="heading 2"/>
    <w:basedOn w:val="a"/>
    <w:next w:val="a"/>
    <w:link w:val="20"/>
    <w:qFormat/>
    <w:rsid w:val="0098172B"/>
    <w:pPr>
      <w:keepNext/>
      <w:tabs>
        <w:tab w:val="num" w:pos="0"/>
      </w:tabs>
      <w:jc w:val="center"/>
      <w:outlineLvl w:val="1"/>
    </w:pPr>
    <w:rPr>
      <w:rFonts w:ascii="Times New Roman" w:eastAsia="Times New Roman" w:hAnsi="Times New Roman" w:cs="Times New Roman"/>
      <w:b/>
      <w:bCs/>
      <w:kern w:val="0"/>
      <w:sz w:val="28"/>
      <w:lang w:val="x-none" w:bidi="ar-SA"/>
    </w:rPr>
  </w:style>
  <w:style w:type="paragraph" w:styleId="3">
    <w:name w:val="heading 3"/>
    <w:basedOn w:val="a"/>
    <w:next w:val="a"/>
    <w:link w:val="30"/>
    <w:uiPriority w:val="9"/>
    <w:semiHidden/>
    <w:unhideWhenUsed/>
    <w:qFormat/>
    <w:rsid w:val="005438C1"/>
    <w:pPr>
      <w:keepNext/>
      <w:keepLines/>
      <w:spacing w:before="40"/>
      <w:outlineLvl w:val="2"/>
    </w:pPr>
    <w:rPr>
      <w:rFonts w:asciiTheme="majorHAnsi" w:eastAsiaTheme="majorEastAsia" w:hAnsiTheme="majorHAnsi"/>
      <w:color w:val="1F3763"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98172B"/>
    <w:rPr>
      <w:rFonts w:ascii="Times New Roman" w:eastAsia="Times New Roman" w:hAnsi="Times New Roman" w:cs="Times New Roman"/>
      <w:b/>
      <w:bCs/>
      <w:sz w:val="28"/>
      <w:szCs w:val="24"/>
      <w:lang w:val="x-none" w:eastAsia="zh-CN"/>
    </w:rPr>
  </w:style>
  <w:style w:type="paragraph" w:styleId="a3">
    <w:name w:val="header"/>
    <w:basedOn w:val="a"/>
    <w:link w:val="a4"/>
    <w:rsid w:val="0098172B"/>
    <w:pPr>
      <w:tabs>
        <w:tab w:val="center" w:pos="4153"/>
        <w:tab w:val="right" w:pos="8306"/>
      </w:tabs>
      <w:autoSpaceDE w:val="0"/>
    </w:pPr>
    <w:rPr>
      <w:rFonts w:ascii="Times New Roman" w:eastAsia="Times New Roman" w:hAnsi="Times New Roman" w:cs="Times New Roman"/>
      <w:kern w:val="0"/>
      <w:sz w:val="20"/>
      <w:szCs w:val="20"/>
      <w:lang w:val="ru-RU" w:bidi="ar-SA"/>
    </w:rPr>
  </w:style>
  <w:style w:type="character" w:customStyle="1" w:styleId="a4">
    <w:name w:val="Верхний колонтитул Знак"/>
    <w:basedOn w:val="a0"/>
    <w:link w:val="a3"/>
    <w:rsid w:val="0098172B"/>
    <w:rPr>
      <w:rFonts w:ascii="Times New Roman" w:eastAsia="Times New Roman" w:hAnsi="Times New Roman" w:cs="Times New Roman"/>
      <w:sz w:val="20"/>
      <w:szCs w:val="20"/>
      <w:lang w:eastAsia="zh-CN"/>
    </w:rPr>
  </w:style>
  <w:style w:type="paragraph" w:styleId="HTML">
    <w:name w:val="HTML Preformatted"/>
    <w:basedOn w:val="a"/>
    <w:link w:val="HTML0"/>
    <w:rsid w:val="0098172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u-RU"/>
    </w:rPr>
  </w:style>
  <w:style w:type="character" w:customStyle="1" w:styleId="HTML0">
    <w:name w:val="Стандартный HTML Знак"/>
    <w:basedOn w:val="a0"/>
    <w:link w:val="HTML"/>
    <w:rsid w:val="0098172B"/>
    <w:rPr>
      <w:rFonts w:ascii="Arial Unicode MS" w:eastAsia="Arial Unicode MS" w:hAnsi="Arial Unicode MS" w:cs="Arial Unicode MS"/>
      <w:kern w:val="2"/>
      <w:sz w:val="20"/>
      <w:szCs w:val="20"/>
      <w:lang w:eastAsia="zh-CN" w:bidi="hi-IN"/>
    </w:rPr>
  </w:style>
  <w:style w:type="paragraph" w:styleId="a5">
    <w:name w:val="List Paragraph"/>
    <w:basedOn w:val="a"/>
    <w:link w:val="a6"/>
    <w:uiPriority w:val="1"/>
    <w:qFormat/>
    <w:rsid w:val="0098172B"/>
    <w:pPr>
      <w:ind w:left="720"/>
      <w:contextualSpacing/>
    </w:pPr>
    <w:rPr>
      <w:szCs w:val="21"/>
    </w:rPr>
  </w:style>
  <w:style w:type="character" w:styleId="a7">
    <w:name w:val="Hyperlink"/>
    <w:basedOn w:val="a0"/>
    <w:uiPriority w:val="99"/>
    <w:semiHidden/>
    <w:unhideWhenUsed/>
    <w:rsid w:val="002129CA"/>
    <w:rPr>
      <w:color w:val="0563C1" w:themeColor="hyperlink"/>
      <w:u w:val="single"/>
    </w:rPr>
  </w:style>
  <w:style w:type="paragraph" w:styleId="a8">
    <w:name w:val="Normal (Web)"/>
    <w:basedOn w:val="a"/>
    <w:uiPriority w:val="99"/>
    <w:unhideWhenUsed/>
    <w:rsid w:val="002129CA"/>
    <w:pPr>
      <w:suppressAutoHyphens w:val="0"/>
    </w:pPr>
    <w:rPr>
      <w:rFonts w:ascii="Times New Roman" w:eastAsia="Times New Roman" w:hAnsi="Times New Roman" w:cs="Times New Roman"/>
      <w:kern w:val="0"/>
      <w:lang w:val="ru-RU" w:eastAsia="ru-RU" w:bidi="ar-SA"/>
    </w:rPr>
  </w:style>
  <w:style w:type="paragraph" w:styleId="a9">
    <w:name w:val="Balloon Text"/>
    <w:basedOn w:val="a"/>
    <w:link w:val="aa"/>
    <w:uiPriority w:val="99"/>
    <w:semiHidden/>
    <w:unhideWhenUsed/>
    <w:rsid w:val="002129CA"/>
    <w:pPr>
      <w:suppressAutoHyphens w:val="0"/>
    </w:pPr>
    <w:rPr>
      <w:rFonts w:ascii="Tahoma" w:eastAsia="Times New Roman" w:hAnsi="Tahoma" w:cs="Times New Roman"/>
      <w:kern w:val="0"/>
      <w:sz w:val="16"/>
      <w:szCs w:val="16"/>
      <w:lang w:val="ru-RU" w:eastAsia="ru-RU" w:bidi="ar-SA"/>
    </w:rPr>
  </w:style>
  <w:style w:type="character" w:customStyle="1" w:styleId="aa">
    <w:name w:val="Текст выноски Знак"/>
    <w:basedOn w:val="a0"/>
    <w:link w:val="a9"/>
    <w:uiPriority w:val="99"/>
    <w:semiHidden/>
    <w:rsid w:val="002129CA"/>
    <w:rPr>
      <w:rFonts w:ascii="Tahoma" w:eastAsia="Times New Roman" w:hAnsi="Tahoma" w:cs="Times New Roman"/>
      <w:sz w:val="16"/>
      <w:szCs w:val="16"/>
      <w:lang w:eastAsia="ru-RU"/>
    </w:rPr>
  </w:style>
  <w:style w:type="paragraph" w:customStyle="1" w:styleId="ab">
    <w:name w:val="Нормальний текст"/>
    <w:basedOn w:val="a"/>
    <w:uiPriority w:val="99"/>
    <w:semiHidden/>
    <w:rsid w:val="002129CA"/>
    <w:pPr>
      <w:suppressAutoHyphens w:val="0"/>
      <w:spacing w:before="120"/>
      <w:ind w:firstLine="567"/>
    </w:pPr>
    <w:rPr>
      <w:rFonts w:ascii="Antiqua" w:eastAsia="Times New Roman" w:hAnsi="Antiqua" w:cs="Antiqua"/>
      <w:kern w:val="0"/>
      <w:sz w:val="26"/>
      <w:szCs w:val="26"/>
      <w:lang w:val="uk-UA" w:eastAsia="ru-RU" w:bidi="ar-SA"/>
    </w:rPr>
  </w:style>
  <w:style w:type="character" w:customStyle="1" w:styleId="10">
    <w:name w:val="Заголовок 1 Знак"/>
    <w:basedOn w:val="a0"/>
    <w:link w:val="1"/>
    <w:uiPriority w:val="9"/>
    <w:rsid w:val="00733882"/>
    <w:rPr>
      <w:rFonts w:asciiTheme="majorHAnsi" w:eastAsiaTheme="majorEastAsia" w:hAnsiTheme="majorHAnsi" w:cs="Mangal"/>
      <w:color w:val="2F5496" w:themeColor="accent1" w:themeShade="BF"/>
      <w:kern w:val="2"/>
      <w:sz w:val="32"/>
      <w:szCs w:val="29"/>
      <w:lang w:val="en-US" w:eastAsia="zh-CN" w:bidi="hi-IN"/>
    </w:rPr>
  </w:style>
  <w:style w:type="paragraph" w:customStyle="1" w:styleId="HTML1">
    <w:name w:val="Стандартний HTML"/>
    <w:basedOn w:val="a"/>
    <w:qFormat/>
    <w:rsid w:val="00D41F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1" w:lineRule="atLeast"/>
      <w:ind w:left="-1" w:hanging="1"/>
      <w:textAlignment w:val="top"/>
      <w:outlineLvl w:val="0"/>
    </w:pPr>
    <w:rPr>
      <w:rFonts w:ascii="Arial Unicode MS" w:eastAsia="Arial Unicode MS" w:hAnsi="Arial Unicode MS" w:cs="Arial Unicode MS"/>
      <w:sz w:val="20"/>
      <w:szCs w:val="20"/>
      <w:vertAlign w:val="subscript"/>
      <w:lang w:val="ru-RU" w:bidi="ar-SA"/>
    </w:rPr>
  </w:style>
  <w:style w:type="paragraph" w:styleId="ac">
    <w:name w:val="No Spacing"/>
    <w:uiPriority w:val="1"/>
    <w:qFormat/>
    <w:rsid w:val="00EF3193"/>
    <w:pPr>
      <w:suppressAutoHyphens/>
      <w:spacing w:after="0" w:line="240" w:lineRule="auto"/>
    </w:pPr>
    <w:rPr>
      <w:rFonts w:ascii="Liberation Serif" w:hAnsi="Liberation Serif" w:cs="Mangal"/>
      <w:kern w:val="2"/>
      <w:sz w:val="24"/>
      <w:szCs w:val="21"/>
      <w:lang w:val="en-US" w:eastAsia="zh-CN" w:bidi="hi-IN"/>
    </w:rPr>
  </w:style>
  <w:style w:type="paragraph" w:styleId="ad">
    <w:name w:val="Body Text"/>
    <w:basedOn w:val="a"/>
    <w:link w:val="ae"/>
    <w:rsid w:val="006D5E07"/>
    <w:pPr>
      <w:widowControl w:val="0"/>
      <w:spacing w:after="120"/>
    </w:pPr>
    <w:rPr>
      <w:rFonts w:ascii="Times New Roman" w:eastAsia="Andale Sans UI" w:hAnsi="Times New Roman" w:cs="Times New Roman"/>
      <w:lang w:val="uk-UA" w:bidi="ar-SA"/>
    </w:rPr>
  </w:style>
  <w:style w:type="character" w:customStyle="1" w:styleId="ae">
    <w:name w:val="Основной текст Знак"/>
    <w:basedOn w:val="a0"/>
    <w:link w:val="ad"/>
    <w:rsid w:val="006D5E07"/>
    <w:rPr>
      <w:rFonts w:ascii="Times New Roman" w:eastAsia="Andale Sans UI" w:hAnsi="Times New Roman" w:cs="Times New Roman"/>
      <w:kern w:val="2"/>
      <w:sz w:val="24"/>
      <w:szCs w:val="24"/>
      <w:lang w:val="uk-UA" w:eastAsia="zh-CN"/>
    </w:rPr>
  </w:style>
  <w:style w:type="character" w:customStyle="1" w:styleId="30">
    <w:name w:val="Заголовок 3 Знак"/>
    <w:basedOn w:val="a0"/>
    <w:link w:val="3"/>
    <w:uiPriority w:val="9"/>
    <w:semiHidden/>
    <w:rsid w:val="005438C1"/>
    <w:rPr>
      <w:rFonts w:asciiTheme="majorHAnsi" w:eastAsiaTheme="majorEastAsia" w:hAnsiTheme="majorHAnsi" w:cs="Mangal"/>
      <w:color w:val="1F3763" w:themeColor="accent1" w:themeShade="7F"/>
      <w:kern w:val="2"/>
      <w:sz w:val="24"/>
      <w:szCs w:val="21"/>
      <w:lang w:val="en-US" w:eastAsia="zh-CN" w:bidi="hi-IN"/>
    </w:rPr>
  </w:style>
  <w:style w:type="table" w:styleId="af">
    <w:name w:val="Table Grid"/>
    <w:basedOn w:val="a1"/>
    <w:uiPriority w:val="39"/>
    <w:rsid w:val="00EA1C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470">
    <w:name w:val="rvps470"/>
    <w:basedOn w:val="a"/>
    <w:rsid w:val="002166E9"/>
    <w:pPr>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rvts12">
    <w:name w:val="rvts12"/>
    <w:basedOn w:val="a0"/>
    <w:rsid w:val="002166E9"/>
  </w:style>
  <w:style w:type="character" w:customStyle="1" w:styleId="rvts525">
    <w:name w:val="rvts525"/>
    <w:basedOn w:val="a0"/>
    <w:rsid w:val="002166E9"/>
  </w:style>
  <w:style w:type="paragraph" w:customStyle="1" w:styleId="rvps2">
    <w:name w:val="rvps2"/>
    <w:basedOn w:val="a"/>
    <w:rsid w:val="00FE1605"/>
    <w:pPr>
      <w:suppressAutoHyphens w:val="0"/>
      <w:spacing w:before="100" w:beforeAutospacing="1" w:after="100" w:afterAutospacing="1"/>
    </w:pPr>
    <w:rPr>
      <w:rFonts w:ascii="Times New Roman" w:eastAsia="Times New Roman" w:hAnsi="Times New Roman" w:cs="Times New Roman"/>
      <w:kern w:val="0"/>
      <w:lang w:val="ru-RU" w:eastAsia="ru-RU" w:bidi="ar-SA"/>
    </w:rPr>
  </w:style>
  <w:style w:type="character" w:customStyle="1" w:styleId="a6">
    <w:name w:val="Абзац списка Знак"/>
    <w:link w:val="a5"/>
    <w:locked/>
    <w:rsid w:val="001E2BA4"/>
    <w:rPr>
      <w:rFonts w:ascii="Liberation Serif" w:hAnsi="Liberation Serif" w:cs="Mangal"/>
      <w:kern w:val="2"/>
      <w:sz w:val="24"/>
      <w:szCs w:val="21"/>
      <w:lang w:val="en-US" w:eastAsia="zh-CN" w:bidi="hi-IN"/>
    </w:rPr>
  </w:style>
  <w:style w:type="paragraph" w:styleId="af0">
    <w:name w:val="footer"/>
    <w:basedOn w:val="a"/>
    <w:link w:val="af1"/>
    <w:uiPriority w:val="99"/>
    <w:unhideWhenUsed/>
    <w:rsid w:val="00540E15"/>
    <w:pPr>
      <w:tabs>
        <w:tab w:val="center" w:pos="4677"/>
        <w:tab w:val="right" w:pos="9355"/>
      </w:tabs>
    </w:pPr>
    <w:rPr>
      <w:szCs w:val="21"/>
    </w:rPr>
  </w:style>
  <w:style w:type="character" w:customStyle="1" w:styleId="af1">
    <w:name w:val="Нижний колонтитул Знак"/>
    <w:basedOn w:val="a0"/>
    <w:link w:val="af0"/>
    <w:uiPriority w:val="99"/>
    <w:rsid w:val="00540E15"/>
    <w:rPr>
      <w:rFonts w:ascii="Liberation Serif" w:hAnsi="Liberation Serif" w:cs="Mangal"/>
      <w:kern w:val="2"/>
      <w:sz w:val="24"/>
      <w:szCs w:val="21"/>
      <w:lang w:val="en-US" w:eastAsia="zh-CN" w:bidi="hi-IN"/>
    </w:rPr>
  </w:style>
  <w:style w:type="paragraph" w:customStyle="1" w:styleId="caaieiaie1">
    <w:name w:val="caaieiaie 1"/>
    <w:basedOn w:val="a"/>
    <w:next w:val="a"/>
    <w:rsid w:val="00AD12F2"/>
    <w:pPr>
      <w:keepNext/>
      <w:widowControl w:val="0"/>
      <w:suppressAutoHyphens w:val="0"/>
      <w:autoSpaceDE w:val="0"/>
      <w:autoSpaceDN w:val="0"/>
      <w:spacing w:line="192" w:lineRule="auto"/>
      <w:jc w:val="center"/>
    </w:pPr>
    <w:rPr>
      <w:rFonts w:ascii="SchoolDL" w:eastAsia="Times New Roman" w:hAnsi="SchoolDL" w:cs="Times New Roman"/>
      <w:b/>
      <w:bCs/>
      <w:kern w:val="0"/>
      <w:sz w:val="30"/>
      <w:szCs w:val="30"/>
      <w:lang w:val="ru-RU" w:eastAsia="ru-RU" w:bidi="ar-SA"/>
    </w:rPr>
  </w:style>
  <w:style w:type="character" w:customStyle="1" w:styleId="rvts23">
    <w:name w:val="rvts23"/>
    <w:basedOn w:val="a0"/>
    <w:rsid w:val="00AD12F2"/>
  </w:style>
  <w:style w:type="character" w:customStyle="1" w:styleId="rvts9">
    <w:name w:val="rvts9"/>
    <w:rsid w:val="00AD12F2"/>
  </w:style>
  <w:style w:type="paragraph" w:customStyle="1" w:styleId="af2">
    <w:basedOn w:val="a"/>
    <w:next w:val="a8"/>
    <w:uiPriority w:val="99"/>
    <w:unhideWhenUsed/>
    <w:rsid w:val="00AD12F2"/>
    <w:pPr>
      <w:suppressAutoHyphens w:val="0"/>
      <w:spacing w:before="100" w:beforeAutospacing="1" w:after="100" w:afterAutospacing="1"/>
    </w:pPr>
    <w:rPr>
      <w:rFonts w:ascii="Times New Roman" w:eastAsia="Times New Roman" w:hAnsi="Times New Roman" w:cs="Times New Roman"/>
      <w:kern w:val="0"/>
      <w:lang w:val="ru-RU" w:eastAsia="ru-RU" w:bidi="ar-SA"/>
    </w:rPr>
  </w:style>
  <w:style w:type="paragraph" w:customStyle="1" w:styleId="rvps7">
    <w:name w:val="rvps7"/>
    <w:basedOn w:val="a"/>
    <w:rsid w:val="00AD12F2"/>
    <w:pPr>
      <w:suppressAutoHyphens w:val="0"/>
      <w:spacing w:before="100" w:beforeAutospacing="1" w:after="100" w:afterAutospacing="1"/>
    </w:pPr>
    <w:rPr>
      <w:rFonts w:ascii="Times New Roman" w:eastAsia="Times New Roman" w:hAnsi="Times New Roman" w:cs="Times New Roman"/>
      <w:kern w:val="0"/>
      <w:lang w:val="uk-UA" w:eastAsia="uk-UA" w:bidi="ar-SA"/>
    </w:rPr>
  </w:style>
  <w:style w:type="character" w:customStyle="1" w:styleId="rvts15">
    <w:name w:val="rvts15"/>
    <w:rsid w:val="00AD12F2"/>
  </w:style>
  <w:style w:type="character" w:styleId="af3">
    <w:name w:val="Strong"/>
    <w:basedOn w:val="a0"/>
    <w:uiPriority w:val="22"/>
    <w:qFormat/>
    <w:rsid w:val="00694DE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1233785">
      <w:bodyDiv w:val="1"/>
      <w:marLeft w:val="0"/>
      <w:marRight w:val="0"/>
      <w:marTop w:val="0"/>
      <w:marBottom w:val="0"/>
      <w:divBdr>
        <w:top w:val="none" w:sz="0" w:space="0" w:color="auto"/>
        <w:left w:val="none" w:sz="0" w:space="0" w:color="auto"/>
        <w:bottom w:val="none" w:sz="0" w:space="0" w:color="auto"/>
        <w:right w:val="none" w:sz="0" w:space="0" w:color="auto"/>
      </w:divBdr>
    </w:div>
    <w:div w:id="272976161">
      <w:bodyDiv w:val="1"/>
      <w:marLeft w:val="0"/>
      <w:marRight w:val="0"/>
      <w:marTop w:val="0"/>
      <w:marBottom w:val="0"/>
      <w:divBdr>
        <w:top w:val="none" w:sz="0" w:space="0" w:color="auto"/>
        <w:left w:val="none" w:sz="0" w:space="0" w:color="auto"/>
        <w:bottom w:val="none" w:sz="0" w:space="0" w:color="auto"/>
        <w:right w:val="none" w:sz="0" w:space="0" w:color="auto"/>
      </w:divBdr>
    </w:div>
    <w:div w:id="398943742">
      <w:bodyDiv w:val="1"/>
      <w:marLeft w:val="0"/>
      <w:marRight w:val="0"/>
      <w:marTop w:val="0"/>
      <w:marBottom w:val="0"/>
      <w:divBdr>
        <w:top w:val="none" w:sz="0" w:space="0" w:color="auto"/>
        <w:left w:val="none" w:sz="0" w:space="0" w:color="auto"/>
        <w:bottom w:val="none" w:sz="0" w:space="0" w:color="auto"/>
        <w:right w:val="none" w:sz="0" w:space="0" w:color="auto"/>
      </w:divBdr>
    </w:div>
    <w:div w:id="487209504">
      <w:bodyDiv w:val="1"/>
      <w:marLeft w:val="0"/>
      <w:marRight w:val="0"/>
      <w:marTop w:val="0"/>
      <w:marBottom w:val="0"/>
      <w:divBdr>
        <w:top w:val="none" w:sz="0" w:space="0" w:color="auto"/>
        <w:left w:val="none" w:sz="0" w:space="0" w:color="auto"/>
        <w:bottom w:val="none" w:sz="0" w:space="0" w:color="auto"/>
        <w:right w:val="none" w:sz="0" w:space="0" w:color="auto"/>
      </w:divBdr>
    </w:div>
    <w:div w:id="511072493">
      <w:bodyDiv w:val="1"/>
      <w:marLeft w:val="0"/>
      <w:marRight w:val="0"/>
      <w:marTop w:val="0"/>
      <w:marBottom w:val="0"/>
      <w:divBdr>
        <w:top w:val="none" w:sz="0" w:space="0" w:color="auto"/>
        <w:left w:val="none" w:sz="0" w:space="0" w:color="auto"/>
        <w:bottom w:val="none" w:sz="0" w:space="0" w:color="auto"/>
        <w:right w:val="none" w:sz="0" w:space="0" w:color="auto"/>
      </w:divBdr>
    </w:div>
    <w:div w:id="657881159">
      <w:bodyDiv w:val="1"/>
      <w:marLeft w:val="0"/>
      <w:marRight w:val="0"/>
      <w:marTop w:val="0"/>
      <w:marBottom w:val="0"/>
      <w:divBdr>
        <w:top w:val="none" w:sz="0" w:space="0" w:color="auto"/>
        <w:left w:val="none" w:sz="0" w:space="0" w:color="auto"/>
        <w:bottom w:val="none" w:sz="0" w:space="0" w:color="auto"/>
        <w:right w:val="none" w:sz="0" w:space="0" w:color="auto"/>
      </w:divBdr>
    </w:div>
    <w:div w:id="676687278">
      <w:bodyDiv w:val="1"/>
      <w:marLeft w:val="0"/>
      <w:marRight w:val="0"/>
      <w:marTop w:val="0"/>
      <w:marBottom w:val="0"/>
      <w:divBdr>
        <w:top w:val="none" w:sz="0" w:space="0" w:color="auto"/>
        <w:left w:val="none" w:sz="0" w:space="0" w:color="auto"/>
        <w:bottom w:val="none" w:sz="0" w:space="0" w:color="auto"/>
        <w:right w:val="none" w:sz="0" w:space="0" w:color="auto"/>
      </w:divBdr>
    </w:div>
    <w:div w:id="760224927">
      <w:bodyDiv w:val="1"/>
      <w:marLeft w:val="0"/>
      <w:marRight w:val="0"/>
      <w:marTop w:val="0"/>
      <w:marBottom w:val="0"/>
      <w:divBdr>
        <w:top w:val="none" w:sz="0" w:space="0" w:color="auto"/>
        <w:left w:val="none" w:sz="0" w:space="0" w:color="auto"/>
        <w:bottom w:val="none" w:sz="0" w:space="0" w:color="auto"/>
        <w:right w:val="none" w:sz="0" w:space="0" w:color="auto"/>
      </w:divBdr>
    </w:div>
    <w:div w:id="820389368">
      <w:bodyDiv w:val="1"/>
      <w:marLeft w:val="0"/>
      <w:marRight w:val="0"/>
      <w:marTop w:val="0"/>
      <w:marBottom w:val="0"/>
      <w:divBdr>
        <w:top w:val="none" w:sz="0" w:space="0" w:color="auto"/>
        <w:left w:val="none" w:sz="0" w:space="0" w:color="auto"/>
        <w:bottom w:val="none" w:sz="0" w:space="0" w:color="auto"/>
        <w:right w:val="none" w:sz="0" w:space="0" w:color="auto"/>
      </w:divBdr>
    </w:div>
    <w:div w:id="869562964">
      <w:bodyDiv w:val="1"/>
      <w:marLeft w:val="0"/>
      <w:marRight w:val="0"/>
      <w:marTop w:val="0"/>
      <w:marBottom w:val="0"/>
      <w:divBdr>
        <w:top w:val="none" w:sz="0" w:space="0" w:color="auto"/>
        <w:left w:val="none" w:sz="0" w:space="0" w:color="auto"/>
        <w:bottom w:val="none" w:sz="0" w:space="0" w:color="auto"/>
        <w:right w:val="none" w:sz="0" w:space="0" w:color="auto"/>
      </w:divBdr>
    </w:div>
    <w:div w:id="904991215">
      <w:bodyDiv w:val="1"/>
      <w:marLeft w:val="0"/>
      <w:marRight w:val="0"/>
      <w:marTop w:val="0"/>
      <w:marBottom w:val="0"/>
      <w:divBdr>
        <w:top w:val="none" w:sz="0" w:space="0" w:color="auto"/>
        <w:left w:val="none" w:sz="0" w:space="0" w:color="auto"/>
        <w:bottom w:val="none" w:sz="0" w:space="0" w:color="auto"/>
        <w:right w:val="none" w:sz="0" w:space="0" w:color="auto"/>
      </w:divBdr>
    </w:div>
    <w:div w:id="914239745">
      <w:bodyDiv w:val="1"/>
      <w:marLeft w:val="0"/>
      <w:marRight w:val="0"/>
      <w:marTop w:val="0"/>
      <w:marBottom w:val="0"/>
      <w:divBdr>
        <w:top w:val="none" w:sz="0" w:space="0" w:color="auto"/>
        <w:left w:val="none" w:sz="0" w:space="0" w:color="auto"/>
        <w:bottom w:val="none" w:sz="0" w:space="0" w:color="auto"/>
        <w:right w:val="none" w:sz="0" w:space="0" w:color="auto"/>
      </w:divBdr>
    </w:div>
    <w:div w:id="959991141">
      <w:bodyDiv w:val="1"/>
      <w:marLeft w:val="0"/>
      <w:marRight w:val="0"/>
      <w:marTop w:val="0"/>
      <w:marBottom w:val="0"/>
      <w:divBdr>
        <w:top w:val="none" w:sz="0" w:space="0" w:color="auto"/>
        <w:left w:val="none" w:sz="0" w:space="0" w:color="auto"/>
        <w:bottom w:val="none" w:sz="0" w:space="0" w:color="auto"/>
        <w:right w:val="none" w:sz="0" w:space="0" w:color="auto"/>
      </w:divBdr>
    </w:div>
    <w:div w:id="1543396876">
      <w:bodyDiv w:val="1"/>
      <w:marLeft w:val="0"/>
      <w:marRight w:val="0"/>
      <w:marTop w:val="0"/>
      <w:marBottom w:val="0"/>
      <w:divBdr>
        <w:top w:val="none" w:sz="0" w:space="0" w:color="auto"/>
        <w:left w:val="none" w:sz="0" w:space="0" w:color="auto"/>
        <w:bottom w:val="none" w:sz="0" w:space="0" w:color="auto"/>
        <w:right w:val="none" w:sz="0" w:space="0" w:color="auto"/>
      </w:divBdr>
    </w:div>
    <w:div w:id="1563717195">
      <w:bodyDiv w:val="1"/>
      <w:marLeft w:val="0"/>
      <w:marRight w:val="0"/>
      <w:marTop w:val="0"/>
      <w:marBottom w:val="0"/>
      <w:divBdr>
        <w:top w:val="none" w:sz="0" w:space="0" w:color="auto"/>
        <w:left w:val="none" w:sz="0" w:space="0" w:color="auto"/>
        <w:bottom w:val="none" w:sz="0" w:space="0" w:color="auto"/>
        <w:right w:val="none" w:sz="0" w:space="0" w:color="auto"/>
      </w:divBdr>
    </w:div>
    <w:div w:id="1658873966">
      <w:bodyDiv w:val="1"/>
      <w:marLeft w:val="0"/>
      <w:marRight w:val="0"/>
      <w:marTop w:val="0"/>
      <w:marBottom w:val="0"/>
      <w:divBdr>
        <w:top w:val="none" w:sz="0" w:space="0" w:color="auto"/>
        <w:left w:val="none" w:sz="0" w:space="0" w:color="auto"/>
        <w:bottom w:val="none" w:sz="0" w:space="0" w:color="auto"/>
        <w:right w:val="none" w:sz="0" w:space="0" w:color="auto"/>
      </w:divBdr>
    </w:div>
    <w:div w:id="1817801691">
      <w:bodyDiv w:val="1"/>
      <w:marLeft w:val="0"/>
      <w:marRight w:val="0"/>
      <w:marTop w:val="0"/>
      <w:marBottom w:val="0"/>
      <w:divBdr>
        <w:top w:val="none" w:sz="0" w:space="0" w:color="auto"/>
        <w:left w:val="none" w:sz="0" w:space="0" w:color="auto"/>
        <w:bottom w:val="none" w:sz="0" w:space="0" w:color="auto"/>
        <w:right w:val="none" w:sz="0" w:space="0" w:color="auto"/>
      </w:divBdr>
    </w:div>
    <w:div w:id="1864124272">
      <w:bodyDiv w:val="1"/>
      <w:marLeft w:val="0"/>
      <w:marRight w:val="0"/>
      <w:marTop w:val="0"/>
      <w:marBottom w:val="0"/>
      <w:divBdr>
        <w:top w:val="none" w:sz="0" w:space="0" w:color="auto"/>
        <w:left w:val="none" w:sz="0" w:space="0" w:color="auto"/>
        <w:bottom w:val="none" w:sz="0" w:space="0" w:color="auto"/>
        <w:right w:val="none" w:sz="0" w:space="0" w:color="auto"/>
      </w:divBdr>
    </w:div>
    <w:div w:id="1934362787">
      <w:bodyDiv w:val="1"/>
      <w:marLeft w:val="0"/>
      <w:marRight w:val="0"/>
      <w:marTop w:val="0"/>
      <w:marBottom w:val="0"/>
      <w:divBdr>
        <w:top w:val="none" w:sz="0" w:space="0" w:color="auto"/>
        <w:left w:val="none" w:sz="0" w:space="0" w:color="auto"/>
        <w:bottom w:val="none" w:sz="0" w:space="0" w:color="auto"/>
        <w:right w:val="none" w:sz="0" w:space="0" w:color="auto"/>
      </w:divBdr>
    </w:div>
    <w:div w:id="1982223573">
      <w:bodyDiv w:val="1"/>
      <w:marLeft w:val="0"/>
      <w:marRight w:val="0"/>
      <w:marTop w:val="0"/>
      <w:marBottom w:val="0"/>
      <w:divBdr>
        <w:top w:val="none" w:sz="0" w:space="0" w:color="auto"/>
        <w:left w:val="none" w:sz="0" w:space="0" w:color="auto"/>
        <w:bottom w:val="none" w:sz="0" w:space="0" w:color="auto"/>
        <w:right w:val="none" w:sz="0" w:space="0" w:color="auto"/>
      </w:divBdr>
    </w:div>
    <w:div w:id="2014061420">
      <w:bodyDiv w:val="1"/>
      <w:marLeft w:val="0"/>
      <w:marRight w:val="0"/>
      <w:marTop w:val="0"/>
      <w:marBottom w:val="0"/>
      <w:divBdr>
        <w:top w:val="none" w:sz="0" w:space="0" w:color="auto"/>
        <w:left w:val="none" w:sz="0" w:space="0" w:color="auto"/>
        <w:bottom w:val="none" w:sz="0" w:space="0" w:color="auto"/>
        <w:right w:val="none" w:sz="0" w:space="0" w:color="auto"/>
      </w:divBdr>
    </w:div>
    <w:div w:id="2028560098">
      <w:bodyDiv w:val="1"/>
      <w:marLeft w:val="0"/>
      <w:marRight w:val="0"/>
      <w:marTop w:val="0"/>
      <w:marBottom w:val="0"/>
      <w:divBdr>
        <w:top w:val="none" w:sz="0" w:space="0" w:color="auto"/>
        <w:left w:val="none" w:sz="0" w:space="0" w:color="auto"/>
        <w:bottom w:val="none" w:sz="0" w:space="0" w:color="auto"/>
        <w:right w:val="none" w:sz="0" w:space="0" w:color="auto"/>
      </w:divBdr>
    </w:div>
    <w:div w:id="2030443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1207-18"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2273D6-5EE4-449F-8442-B63DDB23B6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1315</TotalTime>
  <Pages>6</Pages>
  <Words>1847</Words>
  <Characters>10533</Characters>
  <Application>Microsoft Office Word</Application>
  <DocSecurity>0</DocSecurity>
  <Lines>87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STRIHA</dc:creator>
  <cp:keywords/>
  <dc:description/>
  <cp:lastModifiedBy>Professional</cp:lastModifiedBy>
  <cp:revision>263</cp:revision>
  <cp:lastPrinted>2024-05-09T10:30:00Z</cp:lastPrinted>
  <dcterms:created xsi:type="dcterms:W3CDTF">2025-11-07T06:36:00Z</dcterms:created>
  <dcterms:modified xsi:type="dcterms:W3CDTF">2026-03-16T06:01:00Z</dcterms:modified>
</cp:coreProperties>
</file>