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1025" w14:textId="64073796" w:rsidR="00F14A24" w:rsidRDefault="00F14A24" w:rsidP="00F14A2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ПОКРОВСЬОЇ МІСЬКОЇ РАДИ</w:t>
      </w:r>
    </w:p>
    <w:p w14:paraId="30042A7E" w14:textId="77777777" w:rsidR="00F14A24" w:rsidRDefault="00F14A24" w:rsidP="00F14A2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2ADEEF74" w14:textId="77777777" w:rsidR="00F14A24" w:rsidRDefault="00693F77" w:rsidP="00F14A24">
      <w:pPr>
        <w:pStyle w:val="a4"/>
        <w:spacing w:after="0"/>
        <w:jc w:val="center"/>
        <w:rPr>
          <w:sz w:val="28"/>
          <w:szCs w:val="28"/>
        </w:rPr>
      </w:pPr>
      <w:r>
        <w:rPr>
          <w:noProof/>
        </w:rPr>
        <w:pict w14:anchorId="1CA25DFA">
          <v:line id="_x0000_s1029" style="position:absolute;left:0;text-align:lef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.95pt" to="47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" strokeweight=".49mm">
            <v:stroke joinstyle="miter"/>
          </v:line>
        </w:pict>
      </w:r>
    </w:p>
    <w:p w14:paraId="4594FA26" w14:textId="0A9786B7" w:rsidR="00F14A24" w:rsidRDefault="0049517A" w:rsidP="00F14A24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 </w:t>
      </w:r>
      <w:r w:rsidR="00F14A24">
        <w:rPr>
          <w:b/>
          <w:sz w:val="28"/>
          <w:szCs w:val="28"/>
        </w:rPr>
        <w:t>РІШЕННЯ</w:t>
      </w:r>
    </w:p>
    <w:p w14:paraId="7F4D68CE" w14:textId="77777777" w:rsidR="00F14A24" w:rsidRDefault="00F14A24" w:rsidP="00F14A24">
      <w:pPr>
        <w:pStyle w:val="21"/>
        <w:ind w:firstLine="0"/>
        <w:jc w:val="left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______________________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                                         №_____</w:t>
      </w:r>
    </w:p>
    <w:p w14:paraId="57BAA158" w14:textId="77777777" w:rsidR="00F14A24" w:rsidRDefault="00F14A24" w:rsidP="00F14A24"/>
    <w:p w14:paraId="2DCC8636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виконкому </w:t>
      </w:r>
    </w:p>
    <w:p w14:paraId="1A4585E9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від 27.02.2019 р. № 50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«Про затвердження </w:t>
      </w:r>
    </w:p>
    <w:p w14:paraId="782EE946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складу робочої групи щодо контролю </w:t>
      </w:r>
    </w:p>
    <w:p w14:paraId="3AB81406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фактичного здійснення рейсів та </w:t>
      </w:r>
    </w:p>
    <w:p w14:paraId="42E4EBBE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по безкоштовному перевезенню </w:t>
      </w:r>
    </w:p>
    <w:p w14:paraId="6334AF63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пільгової категорії населення»</w:t>
      </w:r>
    </w:p>
    <w:p w14:paraId="77396139" w14:textId="77777777" w:rsidR="00F14A24" w:rsidRDefault="00F14A24" w:rsidP="00F14A24">
      <w:pPr>
        <w:rPr>
          <w:sz w:val="28"/>
          <w:szCs w:val="28"/>
        </w:rPr>
      </w:pPr>
    </w:p>
    <w:p w14:paraId="6F53B600" w14:textId="77777777" w:rsidR="00F14A24" w:rsidRDefault="00F14A24" w:rsidP="00F14A24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змінами,   виконавчий комітет</w:t>
      </w:r>
    </w:p>
    <w:p w14:paraId="797A0639" w14:textId="77777777" w:rsidR="00F14A24" w:rsidRDefault="00F14A24" w:rsidP="00F14A24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14:paraId="594DAC05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14:paraId="13CD2AA3" w14:textId="77777777" w:rsidR="00F14A24" w:rsidRDefault="00F14A24" w:rsidP="00F14A24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14:paraId="40E97B7E" w14:textId="77777777" w:rsidR="00F14A24" w:rsidRDefault="00F14A24" w:rsidP="00F14A24">
      <w:pPr>
        <w:pStyle w:val="a4"/>
        <w:spacing w:after="0"/>
        <w:ind w:firstLine="708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виконкому від 27.02.2019 року № 50 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населення», а саме:</w:t>
      </w:r>
    </w:p>
    <w:p w14:paraId="5833672A" w14:textId="77777777" w:rsidR="00F14A24" w:rsidRDefault="00F14A24" w:rsidP="00F14A24">
      <w:pPr>
        <w:pStyle w:val="11"/>
        <w:numPr>
          <w:ilvl w:val="1"/>
          <w:numId w:val="1"/>
        </w:numPr>
        <w:spacing w:before="0" w:after="0"/>
        <w:jc w:val="both"/>
      </w:pPr>
      <w:r>
        <w:rPr>
          <w:sz w:val="28"/>
          <w:szCs w:val="28"/>
        </w:rPr>
        <w:t>Вивести зі складу робочої групи:</w:t>
      </w:r>
    </w:p>
    <w:p w14:paraId="4709A0A8" w14:textId="77777777" w:rsidR="00F14A24" w:rsidRDefault="00F14A24" w:rsidP="00F14A2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87F">
        <w:rPr>
          <w:sz w:val="28"/>
          <w:szCs w:val="28"/>
        </w:rPr>
        <w:t>Пронозу Олексія Володимировича</w:t>
      </w:r>
      <w:r>
        <w:rPr>
          <w:sz w:val="28"/>
          <w:szCs w:val="28"/>
        </w:rPr>
        <w:t>;</w:t>
      </w:r>
    </w:p>
    <w:p w14:paraId="5765242C" w14:textId="77777777" w:rsidR="00F14A24" w:rsidRDefault="00F14A24" w:rsidP="00F14A24">
      <w:pPr>
        <w:pStyle w:val="11"/>
        <w:spacing w:before="0" w:after="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Сідашову</w:t>
      </w:r>
      <w:proofErr w:type="spellEnd"/>
      <w:r>
        <w:rPr>
          <w:sz w:val="28"/>
          <w:szCs w:val="28"/>
        </w:rPr>
        <w:t xml:space="preserve"> Тетяну Вікторівну</w:t>
      </w:r>
    </w:p>
    <w:p w14:paraId="5E298F56" w14:textId="77777777" w:rsidR="00F14A24" w:rsidRPr="0030087F" w:rsidRDefault="00F14A24" w:rsidP="00F14A24">
      <w:pPr>
        <w:pStyle w:val="11"/>
        <w:numPr>
          <w:ilvl w:val="1"/>
          <w:numId w:val="1"/>
        </w:numPr>
        <w:spacing w:before="0" w:after="0"/>
        <w:jc w:val="both"/>
      </w:pPr>
      <w:r>
        <w:rPr>
          <w:sz w:val="28"/>
          <w:szCs w:val="28"/>
        </w:rPr>
        <w:t>Ввести до складу робоч</w:t>
      </w:r>
      <w:bookmarkStart w:id="0" w:name="_GoBack"/>
      <w:bookmarkEnd w:id="0"/>
      <w:r>
        <w:rPr>
          <w:sz w:val="28"/>
          <w:szCs w:val="28"/>
        </w:rPr>
        <w:t>ої групи:</w:t>
      </w:r>
    </w:p>
    <w:p w14:paraId="7B6CD0E6" w14:textId="77777777" w:rsidR="00F14A24" w:rsidRPr="00820E28" w:rsidRDefault="00F14A24" w:rsidP="00F14A24">
      <w:pPr>
        <w:pStyle w:val="11"/>
        <w:spacing w:before="0" w:after="0"/>
        <w:jc w:val="both"/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Трофімчука</w:t>
      </w:r>
      <w:proofErr w:type="spellEnd"/>
      <w:r>
        <w:rPr>
          <w:sz w:val="28"/>
          <w:szCs w:val="28"/>
        </w:rPr>
        <w:t xml:space="preserve"> Олександра Геннадійовича, в.о. начальника відділу транспорту та зв’язку  виконавчого комітету Покровської міської ради;</w:t>
      </w:r>
    </w:p>
    <w:p w14:paraId="1896EEA9" w14:textId="77777777" w:rsidR="00F14A24" w:rsidRDefault="00F14A24" w:rsidP="00F14A24">
      <w:pPr>
        <w:pStyle w:val="11"/>
        <w:spacing w:before="0" w:after="0"/>
        <w:jc w:val="both"/>
      </w:pPr>
      <w:r>
        <w:rPr>
          <w:sz w:val="28"/>
          <w:szCs w:val="28"/>
        </w:rPr>
        <w:t>-</w:t>
      </w:r>
      <w:r w:rsidRPr="000109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Рижко</w:t>
      </w:r>
      <w:proofErr w:type="spellEnd"/>
      <w:r>
        <w:rPr>
          <w:sz w:val="28"/>
          <w:szCs w:val="28"/>
        </w:rPr>
        <w:t xml:space="preserve"> Наталію Василівну, головного спеціаліста відділу економіки виконавчого комітету Покровської міської ради.</w:t>
      </w:r>
    </w:p>
    <w:p w14:paraId="714E7A78" w14:textId="77777777" w:rsidR="00F14A24" w:rsidRDefault="00F14A24" w:rsidP="00F14A24">
      <w:pPr>
        <w:pStyle w:val="11"/>
        <w:spacing w:before="0" w:after="0"/>
        <w:ind w:left="709"/>
        <w:jc w:val="both"/>
        <w:rPr>
          <w:sz w:val="28"/>
          <w:szCs w:val="28"/>
        </w:rPr>
      </w:pPr>
    </w:p>
    <w:p w14:paraId="6ABD4CD2" w14:textId="77777777" w:rsidR="00F14A24" w:rsidRDefault="00F14A24" w:rsidP="00F14A24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Персональний склад </w:t>
      </w:r>
      <w:r>
        <w:rPr>
          <w:sz w:val="28"/>
          <w:szCs w:val="28"/>
        </w:rPr>
        <w:t>робочої групи щодо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bCs/>
          <w:sz w:val="28"/>
          <w:szCs w:val="28"/>
        </w:rPr>
        <w:t xml:space="preserve">  визначати окремим розпорядженням міського голови.</w:t>
      </w:r>
    </w:p>
    <w:p w14:paraId="7B38FE9C" w14:textId="77777777" w:rsidR="00F14A24" w:rsidRDefault="00F14A24" w:rsidP="00F14A24">
      <w:pPr>
        <w:pStyle w:val="11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8C9D35" w14:textId="77777777" w:rsidR="00F14A24" w:rsidRPr="00820E28" w:rsidRDefault="00F14A24" w:rsidP="00F14A24">
      <w:pPr>
        <w:pStyle w:val="11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Координацію роботи щодо виконання цього рішення покласти на начальника управління праці та соціального захисту населення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Т.М.), контроль – на секретаря міської ради </w:t>
      </w:r>
      <w:proofErr w:type="spellStart"/>
      <w:r w:rsidRPr="0068403B">
        <w:rPr>
          <w:sz w:val="28"/>
          <w:szCs w:val="28"/>
        </w:rPr>
        <w:t>Курасова</w:t>
      </w:r>
      <w:proofErr w:type="spellEnd"/>
      <w:r w:rsidRPr="0068403B">
        <w:rPr>
          <w:sz w:val="28"/>
          <w:szCs w:val="28"/>
        </w:rPr>
        <w:t xml:space="preserve"> С.С.</w:t>
      </w:r>
      <w:r w:rsidRPr="00820E28">
        <w:rPr>
          <w:color w:val="FF0000"/>
          <w:sz w:val="28"/>
          <w:szCs w:val="28"/>
        </w:rPr>
        <w:t xml:space="preserve"> </w:t>
      </w:r>
    </w:p>
    <w:p w14:paraId="3177E1E2" w14:textId="77777777" w:rsidR="00F14A24" w:rsidRPr="00820E28" w:rsidRDefault="00F14A24" w:rsidP="00F14A24">
      <w:pPr>
        <w:jc w:val="both"/>
        <w:rPr>
          <w:color w:val="FF0000"/>
          <w:sz w:val="28"/>
          <w:szCs w:val="28"/>
        </w:rPr>
      </w:pPr>
    </w:p>
    <w:p w14:paraId="5F215698" w14:textId="77777777" w:rsidR="00F14A24" w:rsidRDefault="00F14A24" w:rsidP="00F14A24">
      <w:pPr>
        <w:jc w:val="both"/>
        <w:rPr>
          <w:sz w:val="28"/>
          <w:szCs w:val="28"/>
        </w:rPr>
      </w:pPr>
    </w:p>
    <w:p w14:paraId="1D03E79A" w14:textId="173506E1" w:rsidR="00F14A24" w:rsidRDefault="00F14A24" w:rsidP="00F14A24">
      <w:pPr>
        <w:pStyle w:val="11"/>
        <w:spacing w:before="0" w:after="0"/>
        <w:jc w:val="both"/>
      </w:pPr>
      <w:r>
        <w:rPr>
          <w:sz w:val="28"/>
          <w:szCs w:val="28"/>
        </w:rPr>
        <w:t xml:space="preserve">   </w:t>
      </w:r>
    </w:p>
    <w:sectPr w:rsidR="00F14A24">
      <w:pgSz w:w="11906" w:h="16838"/>
      <w:pgMar w:top="1134" w:right="567" w:bottom="99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B620F"/>
    <w:multiLevelType w:val="multilevel"/>
    <w:tmpl w:val="4CDC2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AD2B70"/>
    <w:multiLevelType w:val="multilevel"/>
    <w:tmpl w:val="47CE218C"/>
    <w:lvl w:ilvl="0">
      <w:start w:val="1"/>
      <w:numFmt w:val="decimal"/>
      <w:lvlText w:val="%1."/>
      <w:lvlJc w:val="left"/>
      <w:pPr>
        <w:ind w:left="1099" w:hanging="390"/>
      </w:pPr>
      <w:rPr>
        <w:rFonts w:eastAsia="Andale Sans UI" w:cs="Times New Roman"/>
        <w:sz w:val="28"/>
      </w:r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A13"/>
    <w:rsid w:val="000109CF"/>
    <w:rsid w:val="002A50E4"/>
    <w:rsid w:val="0030087F"/>
    <w:rsid w:val="0049517A"/>
    <w:rsid w:val="004C6B54"/>
    <w:rsid w:val="0068403B"/>
    <w:rsid w:val="00693F77"/>
    <w:rsid w:val="00724E04"/>
    <w:rsid w:val="00820E28"/>
    <w:rsid w:val="00A1360A"/>
    <w:rsid w:val="00A56A13"/>
    <w:rsid w:val="00F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2C10D4"/>
  <w15:docId w15:val="{ED8283B5-68B2-4526-AC0C-49AA87A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D3701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HTML">
    <w:name w:val="Стандартный HTML Знак"/>
    <w:basedOn w:val="a0"/>
    <w:qFormat/>
    <w:rsid w:val="00AD3013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ListLabel1">
    <w:name w:val="ListLabel 1"/>
    <w:qFormat/>
    <w:rPr>
      <w:rFonts w:eastAsia="Andale Sans UI" w:cs="Times New Roman"/>
      <w:sz w:val="28"/>
    </w:rPr>
  </w:style>
  <w:style w:type="character" w:customStyle="1" w:styleId="ListLabel2">
    <w:name w:val="ListLabel 2"/>
    <w:qFormat/>
    <w:rPr>
      <w:rFonts w:eastAsia="Andale Sans UI" w:cs="Times New Roman"/>
      <w:sz w:val="28"/>
    </w:rPr>
  </w:style>
  <w:style w:type="character" w:customStyle="1" w:styleId="ListLabel3">
    <w:name w:val="ListLabel 3"/>
    <w:qFormat/>
    <w:rPr>
      <w:rFonts w:eastAsia="Andale Sans UI" w:cs="Times New Roman"/>
      <w:sz w:val="28"/>
    </w:rPr>
  </w:style>
  <w:style w:type="character" w:customStyle="1" w:styleId="ListLabel4">
    <w:name w:val="ListLabel 4"/>
    <w:qFormat/>
    <w:rPr>
      <w:rFonts w:eastAsia="Andale Sans UI" w:cs="Times New Roman"/>
      <w:sz w:val="28"/>
    </w:rPr>
  </w:style>
  <w:style w:type="character" w:customStyle="1" w:styleId="ListLabel5">
    <w:name w:val="ListLabel 5"/>
    <w:qFormat/>
    <w:rPr>
      <w:rFonts w:eastAsia="Andale Sans UI" w:cs="Times New Roman"/>
      <w:sz w:val="28"/>
    </w:rPr>
  </w:style>
  <w:style w:type="character" w:customStyle="1" w:styleId="ListLabel6">
    <w:name w:val="ListLabel 6"/>
    <w:qFormat/>
    <w:rPr>
      <w:rFonts w:eastAsia="Andale Sans UI" w:cs="Times New Roman"/>
      <w:sz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0"/>
    <w:rsid w:val="004D3701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D3701"/>
    <w:pPr>
      <w:suppressAutoHyphens/>
      <w:ind w:firstLine="720"/>
      <w:jc w:val="center"/>
    </w:pPr>
    <w:rPr>
      <w:szCs w:val="20"/>
      <w:lang w:eastAsia="zh-CN"/>
    </w:rPr>
  </w:style>
  <w:style w:type="paragraph" w:styleId="a8">
    <w:name w:val="Normal (Web)"/>
    <w:basedOn w:val="a"/>
    <w:qFormat/>
    <w:rsid w:val="004D3701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9">
    <w:name w:val="List Paragraph"/>
    <w:basedOn w:val="a"/>
    <w:uiPriority w:val="34"/>
    <w:qFormat/>
    <w:rsid w:val="004D3701"/>
    <w:pPr>
      <w:ind w:left="708"/>
    </w:pPr>
    <w:rPr>
      <w:sz w:val="20"/>
      <w:szCs w:val="20"/>
      <w:lang w:val="ru-RU"/>
    </w:rPr>
  </w:style>
  <w:style w:type="paragraph" w:customStyle="1" w:styleId="11">
    <w:name w:val="Обычный (веб)1"/>
    <w:basedOn w:val="a"/>
    <w:qFormat/>
    <w:rsid w:val="00AD3013"/>
    <w:pPr>
      <w:widowControl w:val="0"/>
      <w:suppressAutoHyphens/>
      <w:spacing w:before="280" w:after="280"/>
    </w:pPr>
    <w:rPr>
      <w:rFonts w:eastAsia="Andale Sans UI"/>
      <w:kern w:val="2"/>
      <w:lang w:eastAsia="uk-UA"/>
    </w:rPr>
  </w:style>
  <w:style w:type="paragraph" w:styleId="HTML0">
    <w:name w:val="HTML Preformatted"/>
    <w:basedOn w:val="a"/>
    <w:qFormat/>
    <w:rsid w:val="00AD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paragraph" w:customStyle="1" w:styleId="aa">
    <w:name w:val="Вміст рамки"/>
    <w:basedOn w:val="a"/>
    <w:qFormat/>
  </w:style>
  <w:style w:type="character" w:customStyle="1" w:styleId="10">
    <w:name w:val="Основной текст Знак1"/>
    <w:basedOn w:val="a0"/>
    <w:link w:val="a4"/>
    <w:rsid w:val="00724E04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</cp:lastModifiedBy>
  <cp:revision>39</cp:revision>
  <cp:lastPrinted>2020-07-27T13:29:00Z</cp:lastPrinted>
  <dcterms:created xsi:type="dcterms:W3CDTF">2020-06-12T08:13:00Z</dcterms:created>
  <dcterms:modified xsi:type="dcterms:W3CDTF">2021-09-14T11:20:00Z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