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6DA" w:rsidRPr="000B7547" w:rsidRDefault="00A07018" w:rsidP="003006D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B7547">
        <w:rPr>
          <w:rFonts w:ascii="Times New Roman" w:hAnsi="Times New Roman" w:cs="Times New Roman"/>
          <w:b/>
          <w:sz w:val="32"/>
          <w:szCs w:val="32"/>
          <w:lang w:val="uk-UA"/>
        </w:rPr>
        <w:t>Звіт про виконану роботу Покровського міського комунального підприємства</w:t>
      </w:r>
      <w:r w:rsidR="00EC3B4A" w:rsidRPr="000B75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«Добробут» за 2019 рік</w:t>
      </w:r>
    </w:p>
    <w:p w:rsidR="00123956" w:rsidRPr="009531FE" w:rsidRDefault="009531FE" w:rsidP="001239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D11C45" w:rsidRDefault="00D11C45" w:rsidP="001239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забезпечення дотримання санітарних норм та створення комфортних умов для проживання жителів міста працівниками ПМКП «Добробут» виконуються наступні заходи:</w:t>
      </w:r>
    </w:p>
    <w:p w:rsidR="00D11C45" w:rsidRDefault="00D11C45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прибирання вулиць, тротуарів, парків, скверів;</w:t>
      </w:r>
    </w:p>
    <w:p w:rsidR="00D11C45" w:rsidRDefault="00D11C45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збирання та вивезення сміття на сміттєзвалище, загаль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на площа яка прибирається 406100 кв.м2;</w:t>
      </w:r>
    </w:p>
    <w:p w:rsidR="00D11C45" w:rsidRDefault="00D11C45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щоденне прибирання урн </w:t>
      </w:r>
      <w:r w:rsidR="007E5DC8">
        <w:rPr>
          <w:rFonts w:ascii="Times New Roman" w:hAnsi="Times New Roman" w:cs="Times New Roman"/>
          <w:sz w:val="24"/>
          <w:szCs w:val="24"/>
          <w:lang w:val="uk-UA"/>
        </w:rPr>
        <w:t>близько 600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од.;</w:t>
      </w:r>
    </w:p>
    <w:p w:rsidR="00D11C45" w:rsidRDefault="00933A8E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утримання громадських туалетів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: вул.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Центральна 47, парк ім.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>Б.Мозолевського, дитячи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й майданчик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 xml:space="preserve"> бульвар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Шевченка;</w:t>
      </w:r>
    </w:p>
    <w:p w:rsidR="001B3F3A" w:rsidRDefault="001B3F3A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 дитячих майданчиків в кількості 66 од. В 2019р. встановлено додатково 3 комплекси ігрових дитячих майданчиків та 1 спортивно-ігровий майданчик;</w:t>
      </w:r>
    </w:p>
    <w:p w:rsidR="001B3F3A" w:rsidRDefault="001B3F3A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догляд та обслуговування фонтанів на площі І.Сірка та у парку 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ім.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Б. Мозолевського;</w:t>
      </w:r>
    </w:p>
    <w:p w:rsidR="001B3F3A" w:rsidRDefault="001B3F3A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 зупинок громадського транспорту в кількості 84 од. В 2019р. придбано та встановлено 2 автобусні зупинки;</w:t>
      </w:r>
    </w:p>
    <w:p w:rsidR="00ED73D2" w:rsidRDefault="00E9567C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догляд та обслуговування 9 па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E9567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ятників та 4-ох братських захоронень(с.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B3F3A">
        <w:rPr>
          <w:rFonts w:ascii="Times New Roman" w:hAnsi="Times New Roman" w:cs="Times New Roman"/>
          <w:sz w:val="24"/>
          <w:szCs w:val="24"/>
          <w:lang w:val="uk-UA"/>
        </w:rPr>
        <w:t>Руднік</w:t>
      </w:r>
      <w:proofErr w:type="spellEnd"/>
      <w:r w:rsidR="001B3F3A">
        <w:rPr>
          <w:rFonts w:ascii="Times New Roman" w:hAnsi="Times New Roman" w:cs="Times New Roman"/>
          <w:sz w:val="24"/>
          <w:szCs w:val="24"/>
          <w:lang w:val="uk-UA"/>
        </w:rPr>
        <w:t xml:space="preserve">,  с. </w:t>
      </w:r>
      <w:proofErr w:type="spellStart"/>
      <w:r w:rsidR="001B3F3A">
        <w:rPr>
          <w:rFonts w:ascii="Times New Roman" w:hAnsi="Times New Roman" w:cs="Times New Roman"/>
          <w:sz w:val="24"/>
          <w:szCs w:val="24"/>
          <w:lang w:val="uk-UA"/>
        </w:rPr>
        <w:t>Первізські</w:t>
      </w:r>
      <w:proofErr w:type="spellEnd"/>
      <w:r w:rsidR="001B3F3A">
        <w:rPr>
          <w:rFonts w:ascii="Times New Roman" w:hAnsi="Times New Roman" w:cs="Times New Roman"/>
          <w:sz w:val="24"/>
          <w:szCs w:val="24"/>
          <w:lang w:val="uk-UA"/>
        </w:rPr>
        <w:t xml:space="preserve"> Хутор</w:t>
      </w:r>
      <w:r w:rsidR="00ED73D2">
        <w:rPr>
          <w:rFonts w:ascii="Times New Roman" w:hAnsi="Times New Roman" w:cs="Times New Roman"/>
          <w:sz w:val="24"/>
          <w:szCs w:val="24"/>
          <w:lang w:val="uk-UA"/>
        </w:rPr>
        <w:t>и,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3D2">
        <w:rPr>
          <w:rFonts w:ascii="Times New Roman" w:hAnsi="Times New Roman" w:cs="Times New Roman"/>
          <w:sz w:val="24"/>
          <w:szCs w:val="24"/>
          <w:lang w:val="uk-UA"/>
        </w:rPr>
        <w:t>Олександрівка,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3D2">
        <w:rPr>
          <w:rFonts w:ascii="Times New Roman" w:hAnsi="Times New Roman" w:cs="Times New Roman"/>
          <w:sz w:val="24"/>
          <w:szCs w:val="24"/>
          <w:lang w:val="uk-UA"/>
        </w:rPr>
        <w:t>Гірницьке</w:t>
      </w:r>
      <w:r w:rsidR="001B3F3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ED73D2" w:rsidRDefault="00ED73D2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вилов та стерилізація собак у кількості 26 шт.</w:t>
      </w:r>
    </w:p>
    <w:p w:rsidR="00DB460C" w:rsidRDefault="00ED73D2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експлуатація, ремонт та обслуговування мереж зовнішнього освітлення. Загальна протяжність мережі складає 179,6 км., загальна кількість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світлоточок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4942 шт. За рік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 xml:space="preserve"> було виконано 1835 заявок</w:t>
      </w:r>
      <w:r w:rsidR="008E5A84">
        <w:rPr>
          <w:rFonts w:ascii="Times New Roman" w:hAnsi="Times New Roman" w:cs="Times New Roman"/>
          <w:sz w:val="24"/>
          <w:szCs w:val="24"/>
          <w:lang w:val="uk-UA"/>
        </w:rPr>
        <w:t>. Проводились регламентні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з метою поліпшення зовнішнього освітлення вулиць та тротуарів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>, виконано монтаж нових ліній</w:t>
      </w:r>
      <w:r w:rsidR="00DB460C">
        <w:rPr>
          <w:rFonts w:ascii="Times New Roman" w:hAnsi="Times New Roman" w:cs="Times New Roman"/>
          <w:sz w:val="24"/>
          <w:szCs w:val="24"/>
          <w:lang w:val="uk-UA"/>
        </w:rPr>
        <w:t xml:space="preserve"> освітлення;</w:t>
      </w:r>
    </w:p>
    <w:p w:rsidR="00DB460C" w:rsidRDefault="00DB460C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зимовий період дороги та тротуари регулярно очищались від снігу та посипа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>лись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746EF" w:rsidRDefault="00DB460C" w:rsidP="00D11C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прибирання вулиць та тротуарів</w:t>
      </w:r>
      <w:r w:rsidR="006B1C7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розмітка проїзної частини</w:t>
      </w:r>
      <w:r w:rsidR="006B1C78">
        <w:rPr>
          <w:rFonts w:ascii="Times New Roman" w:hAnsi="Times New Roman" w:cs="Times New Roman"/>
          <w:sz w:val="24"/>
          <w:szCs w:val="24"/>
          <w:lang w:val="uk-UA"/>
        </w:rPr>
        <w:t xml:space="preserve"> доріг 196,23 км., фарбування бе</w:t>
      </w:r>
      <w:r>
        <w:rPr>
          <w:rFonts w:ascii="Times New Roman" w:hAnsi="Times New Roman" w:cs="Times New Roman"/>
          <w:sz w:val="24"/>
          <w:szCs w:val="24"/>
          <w:lang w:val="uk-UA"/>
        </w:rPr>
        <w:t>то</w:t>
      </w:r>
      <w:r w:rsidR="006B1C78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6B1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напівсфер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утримання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дієспособному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стані ливневої каналізації 4,4 км., технічне обслуговування, придбання та монтаж дорожніх знаків ( загальна кількість 558 шт.), обслуговування майданчиків для паркування автомобілів</w:t>
      </w:r>
      <w:r w:rsidR="002A36A3">
        <w:rPr>
          <w:rFonts w:ascii="Times New Roman" w:hAnsi="Times New Roman" w:cs="Times New Roman"/>
          <w:sz w:val="24"/>
          <w:szCs w:val="24"/>
          <w:lang w:val="uk-UA"/>
        </w:rPr>
        <w:t xml:space="preserve">(178 </w:t>
      </w:r>
      <w:proofErr w:type="spellStart"/>
      <w:r w:rsidR="002A36A3">
        <w:rPr>
          <w:rFonts w:ascii="Times New Roman" w:hAnsi="Times New Roman" w:cs="Times New Roman"/>
          <w:sz w:val="24"/>
          <w:szCs w:val="24"/>
          <w:lang w:val="uk-UA"/>
        </w:rPr>
        <w:t>парко</w:t>
      </w:r>
      <w:r w:rsidR="00B746EF">
        <w:rPr>
          <w:rFonts w:ascii="Times New Roman" w:hAnsi="Times New Roman" w:cs="Times New Roman"/>
          <w:sz w:val="24"/>
          <w:szCs w:val="24"/>
          <w:lang w:val="uk-UA"/>
        </w:rPr>
        <w:t>місць</w:t>
      </w:r>
      <w:proofErr w:type="spellEnd"/>
      <w:r w:rsidR="00B746EF">
        <w:rPr>
          <w:rFonts w:ascii="Times New Roman" w:hAnsi="Times New Roman" w:cs="Times New Roman"/>
          <w:sz w:val="24"/>
          <w:szCs w:val="24"/>
          <w:lang w:val="uk-UA"/>
        </w:rPr>
        <w:t xml:space="preserve"> з них 25 для паркування інвалідів).</w:t>
      </w:r>
    </w:p>
    <w:p w:rsidR="001B3F3A" w:rsidRPr="008D5454" w:rsidRDefault="00B746EF" w:rsidP="008D54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виконано підсипку проблемних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 xml:space="preserve"> ділянок доріг по вул.</w:t>
      </w:r>
      <w:r w:rsidRPr="008D54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36A3" w:rsidRDefault="002A36A3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453" w:rsidRDefault="00B746EF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Зелені насадження – легені міста. Для зменшення впливу шкідливих викидів промислових підприємств на мешканців міста працівники ПМКП «Добробут» приділяють велику увагу </w:t>
      </w:r>
      <w:r w:rsidR="00E33453">
        <w:rPr>
          <w:rFonts w:ascii="Times New Roman" w:hAnsi="Times New Roman" w:cs="Times New Roman"/>
          <w:sz w:val="24"/>
          <w:szCs w:val="24"/>
          <w:lang w:val="uk-UA"/>
        </w:rPr>
        <w:t>озелененню міста, упорядкування квітників та клумб. Площа зелених наса</w:t>
      </w:r>
      <w:r w:rsidR="002A36A3">
        <w:rPr>
          <w:rFonts w:ascii="Times New Roman" w:hAnsi="Times New Roman" w:cs="Times New Roman"/>
          <w:sz w:val="24"/>
          <w:szCs w:val="24"/>
          <w:lang w:val="uk-UA"/>
        </w:rPr>
        <w:t>джень складає 212,8 га.</w:t>
      </w:r>
    </w:p>
    <w:p w:rsidR="00B746EF" w:rsidRDefault="00E33453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 підприємства обслуговується 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– 2 парки, 3 сквери,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27 квітників загальною площею - 2100 кв.м2, газонів -44,2 га,  живих огорож    14,2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тис.м.п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дерев 11550 шт., кущів 3394 шт., 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 xml:space="preserve">висаджено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велику кількість квітів 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 xml:space="preserve">різних видів,  посіяно 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 xml:space="preserve"> газонних трав.  </w:t>
      </w:r>
    </w:p>
    <w:p w:rsidR="008D5454" w:rsidRDefault="00E9567C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E9567C" w:rsidRDefault="00E9567C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У 2019 році працівники нашого підприємства продовжували благоустрій</w:t>
      </w:r>
      <w:r w:rsidR="008D5454">
        <w:rPr>
          <w:rFonts w:ascii="Times New Roman" w:hAnsi="Times New Roman" w:cs="Times New Roman"/>
          <w:sz w:val="24"/>
          <w:szCs w:val="24"/>
          <w:lang w:val="uk-UA"/>
        </w:rPr>
        <w:t xml:space="preserve"> в парках               міста</w:t>
      </w:r>
      <w:r w:rsidR="00C36EB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9567C" w:rsidRDefault="00C36EB0" w:rsidP="00E95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>огляд за деревами та кущами ( підживлення, поливання, обрізання крон дерев та кущів, вивезення гілля.)</w:t>
      </w:r>
    </w:p>
    <w:p w:rsidR="00E9567C" w:rsidRDefault="00C36EB0" w:rsidP="00E95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9567C">
        <w:rPr>
          <w:rFonts w:ascii="Times New Roman" w:hAnsi="Times New Roman" w:cs="Times New Roman"/>
          <w:sz w:val="24"/>
          <w:szCs w:val="24"/>
          <w:lang w:val="uk-UA"/>
        </w:rPr>
        <w:t>огляд за клумбами та газонами ( висадження, полив та підживлення квітів, підсівання газоні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 xml:space="preserve">в, прочісування газонів, аерація та підживлення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газонів, поливання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>, косіння трави, збирання та вивезення скошеної трави.)</w:t>
      </w:r>
    </w:p>
    <w:p w:rsidR="00875EA2" w:rsidRDefault="00C36EB0" w:rsidP="00E95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>истематичне очищення доріжок від опалого листя та снігу.</w:t>
      </w:r>
    </w:p>
    <w:p w:rsidR="00875EA2" w:rsidRDefault="00C36EB0" w:rsidP="00E956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75EA2">
        <w:rPr>
          <w:rFonts w:ascii="Times New Roman" w:hAnsi="Times New Roman" w:cs="Times New Roman"/>
          <w:sz w:val="24"/>
          <w:szCs w:val="24"/>
          <w:lang w:val="uk-UA"/>
        </w:rPr>
        <w:t>тримання та ремонт малих архітектурних споруд, дитячого спортивного майданчика.</w:t>
      </w:r>
    </w:p>
    <w:p w:rsidR="00993C2D" w:rsidRDefault="00875EA2" w:rsidP="00C36EB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6EB0">
        <w:rPr>
          <w:rFonts w:ascii="Times New Roman" w:hAnsi="Times New Roman" w:cs="Times New Roman"/>
          <w:sz w:val="24"/>
          <w:szCs w:val="24"/>
          <w:lang w:val="uk-UA"/>
        </w:rPr>
        <w:t>У звітному періоді придбано 14 підставок для вазонів з квітами ( «арка», «карета1», «карета2», «карета3», «велосипед», «візок»</w:t>
      </w:r>
      <w:r w:rsidR="00C36EB0" w:rsidRPr="00C36EB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36EB0">
        <w:rPr>
          <w:rFonts w:ascii="Times New Roman" w:hAnsi="Times New Roman" w:cs="Times New Roman"/>
          <w:sz w:val="24"/>
          <w:szCs w:val="24"/>
          <w:lang w:val="uk-UA"/>
        </w:rPr>
        <w:t xml:space="preserve"> вазонів, 10 - садових фігур, 2 – декоративні фігури зі штучної  трави, 8 – гранітних столів та 16 – гранітних лавок</w:t>
      </w:r>
      <w:r w:rsidR="00993C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474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31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3C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5EA2" w:rsidRDefault="00993C2D" w:rsidP="00C36EB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9531FE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875EA2" w:rsidRPr="00C36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покращення відпочинку жителів міста та розширення паркової зони в звітному періоді збільшили площу трав</w:t>
      </w:r>
      <w:r w:rsidRPr="00993C2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газонів на 4 тис. м2. Для цього були проведені наступні роботи:</w:t>
      </w:r>
    </w:p>
    <w:p w:rsidR="00993C2D" w:rsidRDefault="00993C2D" w:rsidP="00993C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упорядкування поливної системи</w:t>
      </w:r>
    </w:p>
    <w:p w:rsidR="00993C2D" w:rsidRDefault="00BB65C3" w:rsidP="00993C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засипання чо</w:t>
      </w:r>
      <w:r w:rsidR="00993C2D">
        <w:rPr>
          <w:rFonts w:ascii="Times New Roman" w:hAnsi="Times New Roman" w:cs="Times New Roman"/>
          <w:sz w:val="24"/>
          <w:szCs w:val="24"/>
          <w:lang w:val="uk-UA"/>
        </w:rPr>
        <w:t>рноземом</w:t>
      </w:r>
    </w:p>
    <w:p w:rsidR="00993C2D" w:rsidRPr="00993C2D" w:rsidRDefault="00993C2D" w:rsidP="00993C2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засівання багаторічних трав.</w:t>
      </w:r>
    </w:p>
    <w:p w:rsidR="00B746EF" w:rsidRDefault="00B746EF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0E48" w:rsidRPr="00D30E48" w:rsidRDefault="00D30E48" w:rsidP="00D30E4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30E48">
        <w:rPr>
          <w:rFonts w:ascii="Times New Roman" w:hAnsi="Times New Roman" w:cs="Times New Roman"/>
          <w:i/>
          <w:sz w:val="28"/>
          <w:szCs w:val="28"/>
          <w:lang w:val="uk-UA"/>
        </w:rPr>
        <w:t>В 2019 році</w:t>
      </w:r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придбано спецтехніки:</w:t>
      </w:r>
    </w:p>
    <w:p w:rsidR="00D30E48" w:rsidRPr="00D71EE8" w:rsidRDefault="00D30E48" w:rsidP="00D71EE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Трактор колісний Белорус-82.1 з навісним обладнанням</w:t>
      </w:r>
    </w:p>
    <w:p w:rsidR="00D30E48" w:rsidRPr="00D30E48" w:rsidRDefault="00D30E48" w:rsidP="00D30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Комбінована дорожня машина зі змінним обладнанням CEKSAN та</w:t>
      </w:r>
      <w:r w:rsidR="00790E9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Witerna</w:t>
      </w:r>
      <w:proofErr w:type="spellEnd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базі шасі </w:t>
      </w:r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</w:p>
    <w:p w:rsidR="00D30E48" w:rsidRPr="00D30E48" w:rsidRDefault="00D30E48" w:rsidP="00D30E4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30E48" w:rsidRPr="00D30E48" w:rsidRDefault="00D30E48" w:rsidP="00D30E48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 </w:t>
      </w:r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2019 </w:t>
      </w:r>
      <w:proofErr w:type="spellStart"/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</w:t>
      </w:r>
      <w:proofErr w:type="spellEnd"/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ці</w:t>
      </w:r>
      <w:r w:rsidR="00790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придбано</w:t>
      </w:r>
      <w:proofErr w:type="spellEnd"/>
      <w:r w:rsidR="00790E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навісне обладнання до </w:t>
      </w:r>
      <w:proofErr w:type="spellStart"/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спецтехніки</w:t>
      </w:r>
      <w:proofErr w:type="spellEnd"/>
      <w:r w:rsidRPr="00D30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D30E48" w:rsidRPr="00D30E48" w:rsidRDefault="00D30E48" w:rsidP="00D30E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Гідравлічний бур </w:t>
      </w:r>
      <w:proofErr w:type="spellStart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AugerTorque</w:t>
      </w:r>
      <w:proofErr w:type="spellEnd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4500MAX</w:t>
      </w:r>
    </w:p>
    <w:p w:rsidR="00D30E48" w:rsidRPr="00D30E48" w:rsidRDefault="00D30E48" w:rsidP="00D30E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Косарка роторна</w:t>
      </w:r>
      <w:proofErr w:type="spellStart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WiraxZ</w:t>
      </w:r>
      <w:proofErr w:type="spellEnd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-069 1.65</w:t>
      </w:r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</w:t>
      </w:r>
    </w:p>
    <w:p w:rsidR="00D30E48" w:rsidRPr="00D30E48" w:rsidRDefault="00D30E48" w:rsidP="00D30E4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Культіватор</w:t>
      </w:r>
      <w:proofErr w:type="spellEnd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proofErr w:type="spellStart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косилка</w:t>
      </w:r>
      <w:proofErr w:type="spellEnd"/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FORTE</w:t>
      </w:r>
      <w:r w:rsidRPr="00D30E4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1350Е</w:t>
      </w:r>
    </w:p>
    <w:p w:rsidR="00D30E48" w:rsidRDefault="00D30E48" w:rsidP="002F16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3956" w:rsidRPr="00E9567C" w:rsidRDefault="00123956" w:rsidP="00123956">
      <w:pP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123956" w:rsidRPr="003006DA" w:rsidRDefault="003006DA" w:rsidP="00EC3B4A">
      <w:pPr>
        <w:rPr>
          <w:b/>
          <w:sz w:val="24"/>
          <w:szCs w:val="24"/>
          <w:lang w:val="uk-UA"/>
        </w:rPr>
      </w:pPr>
      <w:r w:rsidRPr="003006DA">
        <w:rPr>
          <w:b/>
          <w:sz w:val="24"/>
          <w:szCs w:val="24"/>
          <w:lang w:val="uk-UA"/>
        </w:rPr>
        <w:t>Директор ПМКП «Добробут»                                                         В.А. Солянко</w:t>
      </w:r>
    </w:p>
    <w:sectPr w:rsidR="00123956" w:rsidRPr="003006DA" w:rsidSect="00E6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5A3"/>
    <w:multiLevelType w:val="hybridMultilevel"/>
    <w:tmpl w:val="AA04DEB8"/>
    <w:lvl w:ilvl="0" w:tplc="2C7030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659F"/>
    <w:multiLevelType w:val="hybridMultilevel"/>
    <w:tmpl w:val="FF8EA9C0"/>
    <w:lvl w:ilvl="0" w:tplc="262E3B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34CB5"/>
    <w:multiLevelType w:val="hybridMultilevel"/>
    <w:tmpl w:val="0754950E"/>
    <w:lvl w:ilvl="0" w:tplc="2CBA42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0109F"/>
    <w:multiLevelType w:val="hybridMultilevel"/>
    <w:tmpl w:val="13E0F600"/>
    <w:lvl w:ilvl="0" w:tplc="C81A0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4C"/>
    <w:rsid w:val="00007F8C"/>
    <w:rsid w:val="00010D8B"/>
    <w:rsid w:val="00037F2A"/>
    <w:rsid w:val="000742FC"/>
    <w:rsid w:val="000A00B1"/>
    <w:rsid w:val="000B7547"/>
    <w:rsid w:val="000D4EE9"/>
    <w:rsid w:val="000E0A4C"/>
    <w:rsid w:val="00123956"/>
    <w:rsid w:val="00134792"/>
    <w:rsid w:val="001A5A01"/>
    <w:rsid w:val="001B3F3A"/>
    <w:rsid w:val="001E5270"/>
    <w:rsid w:val="00277A9A"/>
    <w:rsid w:val="00285ECB"/>
    <w:rsid w:val="002A36A3"/>
    <w:rsid w:val="002E7F7F"/>
    <w:rsid w:val="002F1676"/>
    <w:rsid w:val="003006DA"/>
    <w:rsid w:val="00352817"/>
    <w:rsid w:val="0036330B"/>
    <w:rsid w:val="00384B4E"/>
    <w:rsid w:val="00404220"/>
    <w:rsid w:val="00461E5F"/>
    <w:rsid w:val="004E3196"/>
    <w:rsid w:val="004F705F"/>
    <w:rsid w:val="005157FA"/>
    <w:rsid w:val="00547484"/>
    <w:rsid w:val="0058738C"/>
    <w:rsid w:val="005B27EE"/>
    <w:rsid w:val="005F68FB"/>
    <w:rsid w:val="00605082"/>
    <w:rsid w:val="006375CA"/>
    <w:rsid w:val="006478AC"/>
    <w:rsid w:val="006B1C78"/>
    <w:rsid w:val="006E24FD"/>
    <w:rsid w:val="00783198"/>
    <w:rsid w:val="00790E9A"/>
    <w:rsid w:val="00797E93"/>
    <w:rsid w:val="007D4206"/>
    <w:rsid w:val="007E5DC8"/>
    <w:rsid w:val="008251AB"/>
    <w:rsid w:val="00875EA2"/>
    <w:rsid w:val="008D5454"/>
    <w:rsid w:val="008E5A84"/>
    <w:rsid w:val="00933A8E"/>
    <w:rsid w:val="009531FE"/>
    <w:rsid w:val="00977CE0"/>
    <w:rsid w:val="00993C2D"/>
    <w:rsid w:val="009A1BDF"/>
    <w:rsid w:val="00A07018"/>
    <w:rsid w:val="00AE6824"/>
    <w:rsid w:val="00AE7404"/>
    <w:rsid w:val="00B10D3A"/>
    <w:rsid w:val="00B52C37"/>
    <w:rsid w:val="00B746EF"/>
    <w:rsid w:val="00BB65C3"/>
    <w:rsid w:val="00C02C5C"/>
    <w:rsid w:val="00C36EB0"/>
    <w:rsid w:val="00C8212D"/>
    <w:rsid w:val="00D11C45"/>
    <w:rsid w:val="00D30E48"/>
    <w:rsid w:val="00D71EE8"/>
    <w:rsid w:val="00DB460C"/>
    <w:rsid w:val="00DD1952"/>
    <w:rsid w:val="00E33453"/>
    <w:rsid w:val="00E617F0"/>
    <w:rsid w:val="00E9567C"/>
    <w:rsid w:val="00EB53D9"/>
    <w:rsid w:val="00EC3B4A"/>
    <w:rsid w:val="00ED73D2"/>
    <w:rsid w:val="00EF678B"/>
    <w:rsid w:val="00F4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Dobrobut_PTO</dc:creator>
  <cp:lastModifiedBy>Пользователь Windows</cp:lastModifiedBy>
  <cp:revision>2</cp:revision>
  <cp:lastPrinted>2020-06-03T11:42:00Z</cp:lastPrinted>
  <dcterms:created xsi:type="dcterms:W3CDTF">2020-07-15T09:09:00Z</dcterms:created>
  <dcterms:modified xsi:type="dcterms:W3CDTF">2020-07-15T09:09:00Z</dcterms:modified>
</cp:coreProperties>
</file>