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iCs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Cs/>
          <w:sz w:val="28"/>
          <w:szCs w:val="28"/>
          <w:lang w:val="uk-UA" w:eastAsia="ru-RU"/>
        </w:rPr>
        <w:t>передбаченої Законом України «Про очищення влади»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                      у виконавчому комітеті Покровської міської ради Дніпропетровської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/>
        </w:rPr>
        <w:t xml:space="preserve">«Про очищення влади», щодо </w:t>
      </w:r>
      <w:bookmarkStart w:id="0" w:name="__DdeLink__28_2335105405"/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single"/>
          <w:lang w:val="uk-UA" w:eastAsia="zh-CN" w:bidi="ar-SA"/>
        </w:rPr>
        <w:t>Г</w:t>
      </w:r>
      <w:bookmarkEnd w:id="0"/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single"/>
          <w:lang w:val="uk-UA" w:eastAsia="zh-CN" w:bidi="ar-SA"/>
        </w:rPr>
        <w:t>ЛУЩЕНКА ВІТАЛІЯ ЛЕОНІДОВИЧА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none"/>
          <w:lang w:val="uk-UA" w:eastAsia="zh-CN" w:bidi="ar-SA"/>
        </w:rPr>
        <w:t xml:space="preserve"> </w:t>
      </w:r>
      <w:r>
        <w:rPr>
          <w:rFonts w:eastAsia="Andale Sans UI;Arial Unicode MS" w:cs="Times New Roman" w:ascii="Times New Roman" w:hAnsi="Times New Roman"/>
          <w:b w:val="false"/>
          <w:bCs/>
          <w:color w:val="000000"/>
          <w:kern w:val="0"/>
          <w:sz w:val="28"/>
          <w:szCs w:val="28"/>
          <w:highlight w:val="white"/>
          <w:u w:val="single"/>
          <w:lang w:val="uk-UA" w:eastAsia="ru-RU" w:bidi="ar-SA"/>
        </w:rPr>
        <w:t>директора міського комунального підприємства «Покровське виробниче управління водопровідно-каналізаційного господарства»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За результатами проведеної перевірки встановлено, що до                          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auto"/>
          <w:kern w:val="0"/>
          <w:sz w:val="28"/>
          <w:szCs w:val="28"/>
          <w:u w:val="none"/>
          <w:lang w:val="uk-UA" w:eastAsia="zh-CN" w:bidi="ar-SA"/>
        </w:rPr>
        <w:t>ГЛУЩЕНКА Віталія ЛЕОНІДОВИЧА</w:t>
      </w:r>
      <w:r>
        <w:rPr>
          <w:rFonts w:eastAsia="Calibri" w:cs="Times New Roman" w:ascii="Times New Roman" w:hAnsi="Times New Roman" w:eastAsiaTheme="minorHAnsi"/>
          <w:b w:val="false"/>
          <w:bCs w:val="false"/>
          <w:strike w:val="false"/>
          <w:dstrike w:val="false"/>
          <w:color w:val="auto"/>
          <w:kern w:val="0"/>
          <w:sz w:val="28"/>
          <w:szCs w:val="28"/>
          <w:u w:val="none"/>
          <w:lang w:val="uk-UA" w:eastAsia="en-US" w:bidi="ar-SA"/>
        </w:rPr>
        <w:t xml:space="preserve"> 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 xml:space="preserve">не застосовуються заборони, передбачені частиною третьою або четвертою статті 1 Закону України «Про очищення влади».  </w:t>
      </w:r>
      <w:r>
        <w:rPr>
          <w:rFonts w:cs="Times New Roman" w:ascii="Times New Roman" w:hAnsi="Times New Roman"/>
          <w:strike w:val="false"/>
          <w:dstrike w:val="false"/>
          <w:sz w:val="28"/>
          <w:szCs w:val="28"/>
          <w:u w:val="none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овідка від </w:t>
      </w:r>
      <w:r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>.1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>2</w:t>
      </w:r>
      <w:r>
        <w:rPr>
          <w:rFonts w:eastAsia="Calibri" w:cs="" w:ascii="Times New Roman" w:hAnsi="Times New Roman" w:cstheme="minorBidi" w:eastAsiaTheme="minorHAnsi"/>
          <w:color w:val="auto"/>
          <w:kern w:val="0"/>
          <w:sz w:val="28"/>
          <w:szCs w:val="28"/>
          <w:lang w:val="uk-UA" w:eastAsia="en-US" w:bidi="ar-SA"/>
        </w:rPr>
        <w:t xml:space="preserve">.2021 </w:t>
      </w:r>
      <w:r>
        <w:rPr>
          <w:rFonts w:ascii="Times New Roman" w:hAnsi="Times New Roman"/>
          <w:sz w:val="28"/>
          <w:szCs w:val="28"/>
          <w:lang w:val="uk-UA"/>
        </w:rPr>
        <w:t>р.</w:t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ntiqua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6dfd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f6c69"/>
    <w:rPr>
      <w:b/>
      <w:bCs/>
    </w:rPr>
  </w:style>
  <w:style w:type="character" w:styleId="Appleconvertedspace" w:customStyle="1">
    <w:name w:val="apple-converted-space"/>
    <w:basedOn w:val="DefaultParagraphFont"/>
    <w:qFormat/>
    <w:rsid w:val="00bf6c69"/>
    <w:rPr/>
  </w:style>
  <w:style w:type="character" w:styleId="St42">
    <w:name w:val="st42"/>
    <w:qFormat/>
    <w:rPr>
      <w:color w:val="000000"/>
    </w:rPr>
  </w:style>
  <w:style w:type="character" w:styleId="St46">
    <w:name w:val="st46"/>
    <w:qFormat/>
    <w:rPr>
      <w:i/>
      <w:iCs/>
      <w:color w:val="000000"/>
    </w:rPr>
  </w:style>
  <w:style w:type="character" w:styleId="St131">
    <w:name w:val="st131"/>
    <w:qFormat/>
    <w:rPr>
      <w:i/>
      <w:iCs/>
      <w:color w:val="0000FF"/>
    </w:rPr>
  </w:style>
  <w:style w:type="character" w:styleId="Style14">
    <w:name w:val="Шрифт абзацу за промовчанням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paragraph" w:styleId="ShapkaDocumentu">
    <w:name w:val="Shapka Documentu"/>
    <w:basedOn w:val="Normal"/>
    <w:qFormat/>
    <w:pPr>
      <w:keepNext w:val="true"/>
      <w:keepLines/>
      <w:spacing w:before="0" w:after="240"/>
      <w:ind w:left="3969" w:right="0" w:hanging="0"/>
      <w:jc w:val="center"/>
    </w:pPr>
    <w:rPr/>
  </w:style>
  <w:style w:type="paragraph" w:styleId="Style24">
    <w:name w:val="Назва документа"/>
    <w:basedOn w:val="Normal"/>
    <w:next w:val="Style26"/>
    <w:qFormat/>
    <w:pPr>
      <w:keepNext w:val="true"/>
      <w:keepLines/>
      <w:spacing w:before="240" w:after="240"/>
      <w:jc w:val="center"/>
    </w:pPr>
    <w:rPr>
      <w:rFonts w:ascii="Antiqua;Courier New" w:hAnsi="Antiqua;Courier New" w:cs="Antiqua;Courier New"/>
      <w:b/>
      <w:bCs/>
      <w:sz w:val="26"/>
      <w:szCs w:val="26"/>
      <w:lang w:val="uk-UA"/>
    </w:rPr>
  </w:style>
  <w:style w:type="paragraph" w:styleId="Style25">
    <w:name w:val="Шапка документу"/>
    <w:basedOn w:val="Normal"/>
    <w:qFormat/>
    <w:pPr>
      <w:keepNext w:val="true"/>
      <w:keepLines/>
      <w:spacing w:before="0" w:after="240"/>
      <w:ind w:left="4536" w:right="0" w:hanging="0"/>
      <w:jc w:val="center"/>
    </w:pPr>
    <w:rPr>
      <w:rFonts w:ascii="Antiqua;Courier New" w:hAnsi="Antiqua;Courier New" w:cs="Antiqua;Courier New"/>
      <w:sz w:val="26"/>
      <w:szCs w:val="26"/>
      <w:lang w:val="uk-UA"/>
    </w:rPr>
  </w:style>
  <w:style w:type="paragraph" w:styleId="Style26">
    <w:name w:val="Нормальний текст"/>
    <w:basedOn w:val="Normal"/>
    <w:qFormat/>
    <w:pPr>
      <w:spacing w:before="120" w:after="0"/>
      <w:ind w:left="0" w:right="0" w:firstLine="567"/>
    </w:pPr>
    <w:rPr>
      <w:rFonts w:ascii="Antiqua;Courier New" w:hAnsi="Antiqua;Courier New" w:cs="Antiqua;Courier New"/>
      <w:sz w:val="26"/>
      <w:szCs w:val="26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LibreOffice/6.3.3.2$Windows_X86_64 LibreOffice_project/a64200df03143b798afd1ec74a12ab50359878ed</Application>
  <Pages>1</Pages>
  <Words>128</Words>
  <Characters>932</Characters>
  <CharactersWithSpaces>1121</CharactersWithSpaces>
  <Paragraphs>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2020-10-12T16:17:00Z</dcterms:created>
  <dc:creator>Admin</dc:creator>
  <dc:description/>
  <dc:language>uk-UA</dc:language>
  <cp:lastModifiedBy/>
  <cp:lastPrinted>2021-04-28T15:43:42Z</cp:lastPrinted>
  <dcterms:modified xsi:type="dcterms:W3CDTF">2021-12-03T14:36:48Z</dcterms:modified>
  <cp:revision>17</cp:revision>
  <dc:subject/>
  <dc:title>ІНФОРМАЦІЯ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