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.06.2021 року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відділом культури було оголошено конкурс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на посаду директора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 xml:space="preserve">КЗ “Централізована бібліотечна система Покровської міської ради Дніпропетровської області”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(вул. Центральна, 7)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Документи приймалися з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.06.2021р. по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.07.2021р. включно.</w:t>
      </w:r>
    </w:p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Станом на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.07.2021р. документи для участі у конкурсі подали:</w:t>
      </w:r>
    </w:p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65656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Бойко Олександр Володимирович </w:t>
      </w:r>
    </w:p>
    <w:p>
      <w:pPr>
        <w:pStyle w:val="Style15"/>
        <w:widowControl/>
        <w:spacing w:before="0" w:after="0"/>
        <w:ind w:left="0" w:right="0" w:hanging="0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656565"/>
          <w:spacing w:val="0"/>
          <w:sz w:val="28"/>
          <w:szCs w:val="28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Оприлюднюємо подані документи, визначені у ст.214 Закону України «Про культуру» відповідно до Закону України «Про захист персональних даних».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LibreOffice/6.2.2.2$Windows_X86_64 LibreOffice_project/2b840030fec2aae0fd2658d8d4f9548af4e3518d</Application>
  <Pages>1</Pages>
  <Words>59</Words>
  <Characters>429</Characters>
  <CharactersWithSpaces>487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2021-07-16T11:57:18Z</dcterms:created>
  <dc:creator/>
  <dc:description/>
  <dc:language>uk-UA</dc:language>
  <cp:lastModifiedBy/>
  <dcterms:modified xsi:type="dcterms:W3CDTF">2021-07-16T12:05:11Z</dcterms:modified>
  <cp:revision>1</cp:revision>
  <dc:subject/>
  <dc:title/>
</cp:coreProperties>
</file>