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7FE1B7A7" w14:textId="77777777" w:rsidR="00B372E5" w:rsidRPr="006A0237" w:rsidRDefault="00B372E5" w:rsidP="00B372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.09.2025 оприлюднено оголошення про проведення процедури закупівлі:</w:t>
      </w:r>
    </w:p>
    <w:p w14:paraId="114F7CEE" w14:textId="77777777" w:rsidR="00B372E5" w:rsidRPr="006A0237" w:rsidRDefault="00B372E5" w:rsidP="00B372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178624C" w14:textId="77777777" w:rsidR="00B372E5" w:rsidRPr="006A0237" w:rsidRDefault="00B372E5" w:rsidP="00B372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6A0237">
        <w:rPr>
          <w:rFonts w:ascii="Times New Roman" w:hAnsi="Times New Roman" w:cs="Times New Roman"/>
          <w:sz w:val="28"/>
          <w:szCs w:val="28"/>
        </w:rPr>
        <w:t> </w:t>
      </w:r>
      <w:r w:rsidRPr="00D4493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44933">
        <w:rPr>
          <w:rFonts w:ascii="Times New Roman" w:hAnsi="Times New Roman" w:cs="Times New Roman"/>
          <w:b/>
          <w:spacing w:val="-3"/>
          <w:sz w:val="28"/>
          <w:szCs w:val="28"/>
        </w:rPr>
        <w:t>Поточний</w:t>
      </w:r>
      <w:proofErr w:type="spellEnd"/>
      <w:r w:rsidRPr="00D449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ремонт </w:t>
      </w:r>
      <w:proofErr w:type="spellStart"/>
      <w:r w:rsidRPr="00D44933">
        <w:rPr>
          <w:rFonts w:ascii="Times New Roman" w:hAnsi="Times New Roman" w:cs="Times New Roman"/>
          <w:b/>
          <w:spacing w:val="-3"/>
          <w:sz w:val="28"/>
          <w:szCs w:val="28"/>
        </w:rPr>
        <w:t>внутрішньоквартальної</w:t>
      </w:r>
      <w:proofErr w:type="spellEnd"/>
      <w:r w:rsidRPr="00D449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дороги </w:t>
      </w:r>
      <w:r w:rsidRPr="00D44933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в межах </w:t>
      </w:r>
      <w:proofErr w:type="spellStart"/>
      <w:r w:rsidRPr="00D44933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D449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 w:rsidRPr="00D44933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Соборна</w:t>
      </w:r>
      <w:r w:rsidRPr="00D449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буд. </w:t>
      </w:r>
      <w:r w:rsidRPr="00D44933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23, 21, 25, 27а, 27, 29, 31, 33, 35, 37, 39, 43а, 43, 45, 47</w:t>
      </w:r>
      <w:r w:rsidRPr="00D449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; </w:t>
      </w:r>
      <w:proofErr w:type="spellStart"/>
      <w:r w:rsidRPr="00D44933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D44933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 w:rsidRPr="00D44933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Незалежності, вул. Джонсона буд. 16, 18, 20, 22, 24, 26, 28, 30, 32, 34, 36, 38, 40; вул. Партизанська буд. 91, 91а в м. Покров Дніпропетровської області»</w:t>
      </w:r>
      <w:r w:rsidRPr="006A0237">
        <w:rPr>
          <w:rFonts w:ascii="Times New Roman" w:hAnsi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45230000-8</w:t>
      </w:r>
      <w:r w:rsidRPr="006A0237">
        <w:rPr>
          <w:rFonts w:ascii="Times New Roman" w:hAnsi="Times New Roman"/>
          <w:color w:val="777777"/>
          <w:sz w:val="28"/>
          <w:szCs w:val="28"/>
          <w:shd w:val="clear" w:color="auto" w:fill="FDFEFD"/>
        </w:rPr>
        <w:t> </w:t>
      </w:r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 xml:space="preserve">Будівництво трубопроводів, ліній зв’язку та </w:t>
      </w:r>
      <w:proofErr w:type="spellStart"/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електропередач</w:t>
      </w:r>
      <w:proofErr w:type="spellEnd"/>
      <w:r w:rsidRPr="006A023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uk-UA"/>
        </w:rPr>
        <w:t>, шосе, доріг, аеродромів і залізничних доріг; вирівнювання поверхонь</w:t>
      </w:r>
      <w:r w:rsidRPr="006A0237">
        <w:rPr>
          <w:rFonts w:ascii="Times New Roman" w:hAnsi="Times New Roman"/>
          <w:sz w:val="28"/>
          <w:szCs w:val="28"/>
          <w:lang w:val="uk-UA"/>
        </w:rPr>
        <w:t>);(Код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725FBB0C" w14:textId="77777777" w:rsidR="00B372E5" w:rsidRPr="006A0237" w:rsidRDefault="00B372E5" w:rsidP="00B372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97B976" w14:textId="77777777" w:rsidR="00B372E5" w:rsidRPr="006A0237" w:rsidRDefault="00B372E5" w:rsidP="00B372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E17D21">
        <w:rPr>
          <w:sz w:val="28"/>
          <w:szCs w:val="28"/>
          <w:u w:val="single"/>
          <w:bdr w:val="none" w:sz="0" w:space="0" w:color="auto" w:frame="1"/>
        </w:rPr>
        <w:t>:</w:t>
      </w:r>
      <w:r w:rsidRPr="00E17D21">
        <w:rPr>
          <w:sz w:val="28"/>
          <w:szCs w:val="28"/>
        </w:rPr>
        <w:t> UA</w:t>
      </w:r>
      <w:r w:rsidRPr="00E17D21">
        <w:rPr>
          <w:sz w:val="28"/>
          <w:szCs w:val="28"/>
          <w:lang w:val="uk-UA"/>
        </w:rPr>
        <w:t>-2025-09-25-009783-а</w:t>
      </w:r>
      <w:r w:rsidRPr="00E17D21">
        <w:rPr>
          <w:sz w:val="28"/>
          <w:szCs w:val="28"/>
        </w:rPr>
        <w:t>;</w:t>
      </w:r>
      <w:r w:rsidRPr="006A0237">
        <w:rPr>
          <w:rFonts w:ascii="Arial" w:hAnsi="Arial" w:cs="Arial"/>
          <w:sz w:val="28"/>
          <w:szCs w:val="28"/>
          <w:shd w:val="clear" w:color="auto" w:fill="F0F5F2"/>
        </w:rPr>
        <w:t xml:space="preserve"> </w:t>
      </w:r>
    </w:p>
    <w:p w14:paraId="20B2D8AF" w14:textId="77777777" w:rsidR="00B372E5" w:rsidRPr="006A0237" w:rsidRDefault="00B372E5" w:rsidP="00B372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82F6BDF" w14:textId="77777777" w:rsidR="00B372E5" w:rsidRPr="006A0237" w:rsidRDefault="00B372E5" w:rsidP="00B372E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1E4A09A1" w14:textId="77777777" w:rsidR="00B372E5" w:rsidRPr="006A0237" w:rsidRDefault="00B372E5" w:rsidP="00B372E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обсяги закупівлі визначено відповідно до дефектного акту</w:t>
      </w:r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19602122" w14:textId="77777777" w:rsidR="00B372E5" w:rsidRPr="006A0237" w:rsidRDefault="00B372E5" w:rsidP="00B372E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 w:rsidRPr="006A0237">
        <w:rPr>
          <w:sz w:val="28"/>
          <w:szCs w:val="28"/>
        </w:rPr>
        <w:t>2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6B49702A" w14:textId="17E3DF4F" w:rsidR="00787118" w:rsidRPr="0003083A" w:rsidRDefault="00B372E5" w:rsidP="00B372E5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 w:rsidRPr="006A0237">
        <w:rPr>
          <w:sz w:val="28"/>
          <w:szCs w:val="28"/>
          <w:lang w:val="uk-UA"/>
        </w:rPr>
        <w:t>- очікувана вартість: –</w:t>
      </w:r>
      <w:r w:rsidRPr="006A0237">
        <w:rPr>
          <w:spacing w:val="-3"/>
          <w:sz w:val="28"/>
          <w:szCs w:val="28"/>
          <w:lang w:val="uk-UA"/>
        </w:rPr>
        <w:t xml:space="preserve">  </w:t>
      </w:r>
      <w:r w:rsidRPr="00D44933">
        <w:rPr>
          <w:spacing w:val="-3"/>
          <w:sz w:val="28"/>
          <w:szCs w:val="28"/>
          <w:lang w:val="uk-UA"/>
        </w:rPr>
        <w:t>1 324 218,00 грн. (один мільйон триста двадцять чотири тисячі  двісті вісімнадцять гривень 00 копійок) з ПДВ</w:t>
      </w:r>
      <w:r w:rsidRPr="00D44933">
        <w:rPr>
          <w:sz w:val="28"/>
          <w:szCs w:val="28"/>
          <w:lang w:val="uk-UA"/>
        </w:rPr>
        <w:t xml:space="preserve"> -</w:t>
      </w:r>
      <w:r w:rsidRPr="006A0237">
        <w:rPr>
          <w:sz w:val="28"/>
          <w:szCs w:val="28"/>
          <w:lang w:val="uk-UA"/>
        </w:rPr>
        <w:t xml:space="preserve"> визначена методом </w:t>
      </w:r>
      <w:r w:rsidRPr="006A0237">
        <w:rPr>
          <w:spacing w:val="-3"/>
          <w:sz w:val="28"/>
          <w:szCs w:val="28"/>
          <w:lang w:val="uk-UA"/>
        </w:rPr>
        <w:t>середньоарифметичного значення масиву отриманих даних</w:t>
      </w:r>
      <w:r w:rsidRPr="006A0237">
        <w:rPr>
          <w:sz w:val="28"/>
          <w:szCs w:val="28"/>
          <w:lang w:val="uk-UA"/>
        </w:rPr>
        <w:t>.</w:t>
      </w:r>
      <w:hyperlink r:id="rId4" w:tgtFrame="_blank" w:tooltip="Оголошення на порталі Уповноваженого органу" w:history="1">
        <w:r w:rsidRPr="006A0237">
          <w:rPr>
            <w:rFonts w:ascii="Arial" w:hAnsi="Arial" w:cs="Arial"/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br/>
        </w:r>
      </w:hyperlink>
      <w:r w:rsidRPr="006A0237">
        <w:rPr>
          <w:sz w:val="28"/>
          <w:szCs w:val="28"/>
          <w:lang w:val="uk-UA"/>
        </w:rPr>
        <w:br/>
      </w:r>
      <w:hyperlink r:id="rId5" w:tgtFrame="_blank" w:tooltip="Оголошення на порталі Уповноваженого органу" w:history="1">
        <w:r w:rsidR="00787118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173F1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358DF"/>
    <w:rsid w:val="00572108"/>
    <w:rsid w:val="00610839"/>
    <w:rsid w:val="00617EA6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372E5"/>
    <w:rsid w:val="00B97E36"/>
    <w:rsid w:val="00BA1D89"/>
    <w:rsid w:val="00BA4721"/>
    <w:rsid w:val="00BA77A9"/>
    <w:rsid w:val="00BB403D"/>
    <w:rsid w:val="00BF019E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F04A70"/>
    <w:rsid w:val="00F2702A"/>
    <w:rsid w:val="00F45C63"/>
    <w:rsid w:val="00F51E69"/>
    <w:rsid w:val="00F5704C"/>
    <w:rsid w:val="00F628D3"/>
    <w:rsid w:val="00F646A9"/>
    <w:rsid w:val="00F979EA"/>
    <w:rsid w:val="00FD7C33"/>
    <w:rsid w:val="00FE3308"/>
    <w:rsid w:val="00FE6F0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3-22-003793-a" TargetMode="External"/><Relationship Id="rId4" Type="http://schemas.openxmlformats.org/officeDocument/2006/relationships/hyperlink" Target="https://prozorro.gov.ua/tender/UA-2023-05-18-00856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WORK</cp:lastModifiedBy>
  <cp:revision>94</cp:revision>
  <cp:lastPrinted>2023-02-22T12:17:00Z</cp:lastPrinted>
  <dcterms:created xsi:type="dcterms:W3CDTF">2021-12-08T09:59:00Z</dcterms:created>
  <dcterms:modified xsi:type="dcterms:W3CDTF">2025-09-25T11:50:00Z</dcterms:modified>
</cp:coreProperties>
</file>