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3F0B0E4E" w14:textId="77777777" w:rsidR="004D704E" w:rsidRPr="00BA1D89" w:rsidRDefault="004D704E" w:rsidP="004D70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26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8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2630A725" w14:textId="77777777" w:rsidR="004D704E" w:rsidRPr="00BA1D89" w:rsidRDefault="004D704E" w:rsidP="004D70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338903FE" w14:textId="77777777" w:rsidR="004D704E" w:rsidRDefault="004D704E" w:rsidP="004D704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Pr="00C50ACD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C50ACD">
        <w:rPr>
          <w:rFonts w:ascii="Times New Roman" w:hAnsi="Times New Roman" w:cs="Times New Roman"/>
          <w:bCs/>
          <w:spacing w:val="-3"/>
          <w:sz w:val="28"/>
          <w:szCs w:val="28"/>
        </w:rPr>
        <w:t>Поточний</w:t>
      </w:r>
      <w:proofErr w:type="spellEnd"/>
      <w:r w:rsidRPr="00C50AC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ремонт </w:t>
      </w:r>
      <w:proofErr w:type="spellStart"/>
      <w:r w:rsidRPr="00C50ACD">
        <w:rPr>
          <w:rFonts w:ascii="Times New Roman" w:hAnsi="Times New Roman" w:cs="Times New Roman"/>
          <w:bCs/>
          <w:spacing w:val="-3"/>
          <w:sz w:val="28"/>
          <w:szCs w:val="28"/>
        </w:rPr>
        <w:t>внутрішньоквартальної</w:t>
      </w:r>
      <w:proofErr w:type="spellEnd"/>
      <w:r w:rsidRPr="00C50AC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дороги в межах  </w:t>
      </w:r>
      <w:proofErr w:type="spellStart"/>
      <w:r w:rsidRPr="00C50ACD">
        <w:rPr>
          <w:rFonts w:ascii="Times New Roman" w:hAnsi="Times New Roman" w:cs="Times New Roman"/>
          <w:bCs/>
          <w:spacing w:val="-3"/>
          <w:sz w:val="28"/>
          <w:szCs w:val="28"/>
        </w:rPr>
        <w:t>вул</w:t>
      </w:r>
      <w:proofErr w:type="spellEnd"/>
      <w:r w:rsidRPr="00C50AC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proofErr w:type="spellStart"/>
      <w:r w:rsidRPr="00C50ACD">
        <w:rPr>
          <w:rFonts w:ascii="Times New Roman" w:hAnsi="Times New Roman" w:cs="Times New Roman"/>
          <w:bCs/>
          <w:spacing w:val="-3"/>
          <w:sz w:val="28"/>
          <w:szCs w:val="28"/>
        </w:rPr>
        <w:t>Європейська</w:t>
      </w:r>
      <w:proofErr w:type="spellEnd"/>
      <w:r w:rsidRPr="00C50AC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буд. 15; </w:t>
      </w:r>
      <w:proofErr w:type="spellStart"/>
      <w:r w:rsidRPr="00C50ACD">
        <w:rPr>
          <w:rFonts w:ascii="Times New Roman" w:hAnsi="Times New Roman" w:cs="Times New Roman"/>
          <w:bCs/>
          <w:spacing w:val="-3"/>
          <w:sz w:val="28"/>
          <w:szCs w:val="28"/>
        </w:rPr>
        <w:t>вул</w:t>
      </w:r>
      <w:proofErr w:type="spellEnd"/>
      <w:r w:rsidRPr="00C50AC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proofErr w:type="spellStart"/>
      <w:r w:rsidRPr="00C50ACD">
        <w:rPr>
          <w:rFonts w:ascii="Times New Roman" w:hAnsi="Times New Roman" w:cs="Times New Roman"/>
          <w:bCs/>
          <w:spacing w:val="-3"/>
          <w:sz w:val="28"/>
          <w:szCs w:val="28"/>
        </w:rPr>
        <w:t>Медична</w:t>
      </w:r>
      <w:proofErr w:type="spellEnd"/>
      <w:r w:rsidRPr="00C50AC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буд. 3, 5 в м. Покров </w:t>
      </w:r>
      <w:proofErr w:type="spellStart"/>
      <w:r w:rsidRPr="00C50ACD">
        <w:rPr>
          <w:rFonts w:ascii="Times New Roman" w:hAnsi="Times New Roman" w:cs="Times New Roman"/>
          <w:bCs/>
          <w:spacing w:val="-3"/>
          <w:sz w:val="28"/>
          <w:szCs w:val="28"/>
        </w:rPr>
        <w:t>Дніпропетровської</w:t>
      </w:r>
      <w:proofErr w:type="spellEnd"/>
      <w:r w:rsidRPr="00C50AC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proofErr w:type="spellStart"/>
      <w:r w:rsidRPr="00C50ACD">
        <w:rPr>
          <w:rFonts w:ascii="Times New Roman" w:hAnsi="Times New Roman" w:cs="Times New Roman"/>
          <w:bCs/>
          <w:spacing w:val="-3"/>
          <w:sz w:val="28"/>
          <w:szCs w:val="28"/>
        </w:rPr>
        <w:t>області</w:t>
      </w:r>
      <w:proofErr w:type="spellEnd"/>
      <w:r w:rsidRPr="00C50ACD">
        <w:rPr>
          <w:rFonts w:ascii="Times New Roman" w:hAnsi="Times New Roman" w:cs="Times New Roman"/>
          <w:bCs/>
          <w:sz w:val="28"/>
          <w:szCs w:val="28"/>
        </w:rPr>
        <w:t>»</w:t>
      </w:r>
      <w:r w:rsidRPr="00322539">
        <w:rPr>
          <w:rFonts w:ascii="Times New Roman" w:hAnsi="Times New Roman" w:cs="Times New Roman"/>
          <w:sz w:val="28"/>
          <w:szCs w:val="28"/>
        </w:rPr>
        <w:t xml:space="preserve"> </w:t>
      </w:r>
      <w:r w:rsidRPr="00A82E06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Pr="00A82E06">
        <w:rPr>
          <w:rFonts w:ascii="Times New Roman" w:hAnsi="Times New Roman"/>
          <w:sz w:val="28"/>
          <w:szCs w:val="28"/>
        </w:rPr>
        <w:t>Єдиним</w:t>
      </w:r>
      <w:proofErr w:type="spellEnd"/>
      <w:r w:rsidRPr="00A8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E06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Pr="00A82E06">
        <w:rPr>
          <w:rFonts w:ascii="Times New Roman" w:hAnsi="Times New Roman"/>
          <w:sz w:val="28"/>
          <w:szCs w:val="28"/>
        </w:rPr>
        <w:t xml:space="preserve"> словником: ДК 021:2015</w:t>
      </w:r>
      <w:r>
        <w:rPr>
          <w:rFonts w:ascii="Times New Roman" w:hAnsi="Times New Roman"/>
          <w:sz w:val="28"/>
          <w:szCs w:val="28"/>
        </w:rPr>
        <w:t>:</w:t>
      </w:r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Pr="00A82E0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Pr="009923C9">
        <w:rPr>
          <w:rFonts w:ascii="Times New Roman" w:hAnsi="Times New Roman"/>
          <w:sz w:val="28"/>
          <w:szCs w:val="28"/>
        </w:rPr>
        <w:t xml:space="preserve">(Код </w:t>
      </w:r>
      <w:proofErr w:type="spellStart"/>
      <w:r w:rsidRPr="009923C9">
        <w:rPr>
          <w:rFonts w:ascii="Times New Roman" w:hAnsi="Times New Roman"/>
          <w:sz w:val="28"/>
          <w:szCs w:val="28"/>
        </w:rPr>
        <w:t>згідно</w:t>
      </w:r>
      <w:proofErr w:type="spellEnd"/>
      <w:r w:rsidRPr="009923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923C9">
        <w:rPr>
          <w:rFonts w:ascii="Times New Roman" w:hAnsi="Times New Roman"/>
          <w:sz w:val="28"/>
          <w:szCs w:val="28"/>
        </w:rPr>
        <w:t>Єдиним</w:t>
      </w:r>
      <w:proofErr w:type="spellEnd"/>
      <w:r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C9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Pr="009923C9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Pr="009923C9">
        <w:rPr>
          <w:rFonts w:ascii="Times New Roman" w:hAnsi="Times New Roman"/>
          <w:sz w:val="28"/>
          <w:szCs w:val="28"/>
        </w:rPr>
        <w:t>що</w:t>
      </w:r>
      <w:proofErr w:type="spellEnd"/>
      <w:r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C9">
        <w:rPr>
          <w:rFonts w:ascii="Times New Roman" w:hAnsi="Times New Roman"/>
          <w:sz w:val="28"/>
          <w:szCs w:val="28"/>
        </w:rPr>
        <w:t>найбільше</w:t>
      </w:r>
      <w:proofErr w:type="spellEnd"/>
      <w:r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C9">
        <w:rPr>
          <w:rFonts w:ascii="Times New Roman" w:hAnsi="Times New Roman"/>
          <w:sz w:val="28"/>
          <w:szCs w:val="28"/>
        </w:rPr>
        <w:t>відповідає</w:t>
      </w:r>
      <w:proofErr w:type="spellEnd"/>
      <w:r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C9">
        <w:rPr>
          <w:rFonts w:ascii="Times New Roman" w:hAnsi="Times New Roman"/>
          <w:sz w:val="28"/>
          <w:szCs w:val="28"/>
        </w:rPr>
        <w:t>назві</w:t>
      </w:r>
      <w:proofErr w:type="spellEnd"/>
      <w:r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C9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C9">
        <w:rPr>
          <w:rFonts w:ascii="Times New Roman" w:hAnsi="Times New Roman"/>
          <w:sz w:val="28"/>
          <w:szCs w:val="28"/>
        </w:rPr>
        <w:t>позиції</w:t>
      </w:r>
      <w:proofErr w:type="spellEnd"/>
      <w:r w:rsidRPr="009923C9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Pr="009923C9">
        <w:rPr>
          <w:rFonts w:ascii="Times New Roman" w:hAnsi="Times New Roman"/>
          <w:sz w:val="28"/>
          <w:szCs w:val="28"/>
        </w:rPr>
        <w:t>закупівлі</w:t>
      </w:r>
      <w:proofErr w:type="spellEnd"/>
      <w:r w:rsidRPr="009923C9">
        <w:rPr>
          <w:rFonts w:ascii="Times New Roman" w:hAnsi="Times New Roman"/>
          <w:sz w:val="28"/>
          <w:szCs w:val="28"/>
        </w:rPr>
        <w:t>:</w:t>
      </w:r>
      <w:r w:rsidRPr="00D47459">
        <w:rPr>
          <w:rFonts w:ascii="Times New Roman" w:hAnsi="Times New Roman"/>
          <w:sz w:val="28"/>
          <w:szCs w:val="28"/>
        </w:rPr>
        <w:t xml:space="preserve"> </w:t>
      </w:r>
      <w:r w:rsidRPr="00A82E06">
        <w:rPr>
          <w:rFonts w:ascii="Times New Roman" w:hAnsi="Times New Roman"/>
          <w:sz w:val="28"/>
          <w:szCs w:val="28"/>
        </w:rPr>
        <w:t>ДК 021:2015</w:t>
      </w:r>
      <w:r>
        <w:rPr>
          <w:rFonts w:ascii="Times New Roman" w:hAnsi="Times New Roman"/>
          <w:sz w:val="28"/>
          <w:szCs w:val="28"/>
        </w:rPr>
        <w:t>:</w:t>
      </w:r>
      <w:r w:rsidRPr="009923C9">
        <w:rPr>
          <w:rFonts w:ascii="Times New Roman" w:hAnsi="Times New Roman"/>
          <w:sz w:val="28"/>
          <w:szCs w:val="28"/>
        </w:rPr>
        <w:t xml:space="preserve">45233142-6 – Ремонт </w:t>
      </w:r>
      <w:proofErr w:type="spellStart"/>
      <w:r w:rsidRPr="009923C9">
        <w:rPr>
          <w:rFonts w:ascii="Times New Roman" w:hAnsi="Times New Roman"/>
          <w:sz w:val="28"/>
          <w:szCs w:val="28"/>
        </w:rPr>
        <w:t>доріг</w:t>
      </w:r>
      <w:proofErr w:type="spellEnd"/>
      <w:r w:rsidRPr="009923C9">
        <w:rPr>
          <w:rFonts w:ascii="Times New Roman" w:hAnsi="Times New Roman"/>
          <w:sz w:val="28"/>
          <w:szCs w:val="28"/>
        </w:rPr>
        <w:t>)</w:t>
      </w:r>
    </w:p>
    <w:p w14:paraId="2A6B010A" w14:textId="77777777" w:rsidR="004D704E" w:rsidRPr="00873B35" w:rsidRDefault="004D704E" w:rsidP="004D704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13A756" w14:textId="77777777" w:rsidR="004D704E" w:rsidRPr="00351901" w:rsidRDefault="004D704E" w:rsidP="004D70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300A3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F5704C">
        <w:rPr>
          <w:sz w:val="28"/>
          <w:szCs w:val="28"/>
          <w:u w:val="single"/>
          <w:bdr w:val="none" w:sz="0" w:space="0" w:color="auto" w:frame="1"/>
        </w:rPr>
        <w:t>:</w:t>
      </w:r>
      <w:r w:rsidRPr="00F5704C">
        <w:rPr>
          <w:sz w:val="28"/>
          <w:szCs w:val="28"/>
        </w:rPr>
        <w:t> </w:t>
      </w:r>
      <w:r w:rsidRPr="002D2AE2">
        <w:rPr>
          <w:b/>
          <w:bCs/>
          <w:sz w:val="28"/>
          <w:szCs w:val="28"/>
        </w:rPr>
        <w:t>UA</w:t>
      </w:r>
      <w:r w:rsidRPr="002D2AE2">
        <w:rPr>
          <w:b/>
          <w:bCs/>
          <w:sz w:val="28"/>
          <w:szCs w:val="28"/>
          <w:lang w:val="uk-UA"/>
        </w:rPr>
        <w:t>-2025-08-26-009571-а</w:t>
      </w:r>
      <w:r w:rsidRPr="002D2AE2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1B076BC1" w14:textId="77777777" w:rsidR="004D704E" w:rsidRPr="00FE3308" w:rsidRDefault="004D704E" w:rsidP="004D70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06BD98F8" w14:textId="77777777" w:rsidR="004D704E" w:rsidRPr="00BA1D89" w:rsidRDefault="004D704E" w:rsidP="004D704E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32A20B01" w14:textId="77777777" w:rsidR="004D704E" w:rsidRPr="00CC4DAB" w:rsidRDefault="004D704E" w:rsidP="004D704E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0D8D05F3" w14:textId="77777777" w:rsidR="004D704E" w:rsidRPr="00BA1D89" w:rsidRDefault="004D704E" w:rsidP="004D704E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7629F3EC" w:rsidR="00787118" w:rsidRPr="0003083A" w:rsidRDefault="004D704E" w:rsidP="004D704E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Pr="00C50ACD">
        <w:rPr>
          <w:sz w:val="28"/>
          <w:szCs w:val="28"/>
          <w:lang w:val="uk-UA"/>
        </w:rPr>
        <w:t>–</w:t>
      </w:r>
      <w:r w:rsidRPr="00C50ACD">
        <w:rPr>
          <w:spacing w:val="-3"/>
          <w:sz w:val="28"/>
          <w:szCs w:val="28"/>
          <w:lang w:val="uk-UA"/>
        </w:rPr>
        <w:t xml:space="preserve">  996 929,00 грн. </w:t>
      </w:r>
      <w:r w:rsidRPr="00C50ACD">
        <w:rPr>
          <w:sz w:val="28"/>
          <w:szCs w:val="28"/>
          <w:lang w:val="uk-UA"/>
        </w:rPr>
        <w:t>(дев’ятсот дев’яносто шість тисяч дев’ятсот двадцять дев’ять гривень 00 копійок)</w:t>
      </w:r>
      <w:r w:rsidRPr="000432BD">
        <w:rPr>
          <w:sz w:val="26"/>
          <w:szCs w:val="26"/>
          <w:lang w:val="uk-UA"/>
        </w:rPr>
        <w:t xml:space="preserve"> </w:t>
      </w:r>
      <w:r w:rsidRPr="0078009C">
        <w:rPr>
          <w:sz w:val="28"/>
          <w:szCs w:val="28"/>
          <w:lang w:val="uk-UA"/>
        </w:rPr>
        <w:t xml:space="preserve"> </w:t>
      </w:r>
      <w:r w:rsidRPr="00861D66">
        <w:rPr>
          <w:sz w:val="28"/>
          <w:szCs w:val="28"/>
          <w:lang w:val="uk-UA"/>
        </w:rPr>
        <w:t>з ПДВ</w:t>
      </w:r>
      <w:r w:rsidRPr="003721EB">
        <w:rPr>
          <w:sz w:val="28"/>
          <w:szCs w:val="28"/>
          <w:lang w:val="uk-UA"/>
        </w:rPr>
        <w:t xml:space="preserve"> - </w:t>
      </w:r>
      <w:r w:rsidRPr="00873B35">
        <w:rPr>
          <w:sz w:val="28"/>
          <w:szCs w:val="28"/>
          <w:lang w:val="uk-UA"/>
        </w:rPr>
        <w:t xml:space="preserve">визначена методом </w:t>
      </w:r>
      <w:r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>
        <w:rPr>
          <w:lang w:val="uk-UA"/>
        </w:rPr>
        <w:t>.</w:t>
      </w:r>
      <w:hyperlink r:id="rId5" w:tgtFrame="_blank" w:tooltip="Оголошення на порталі Уповноваженого органу" w:history="1">
        <w:r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1E4A83"/>
    <w:rsid w:val="002321B9"/>
    <w:rsid w:val="00243786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D4D55"/>
    <w:rsid w:val="003E4036"/>
    <w:rsid w:val="00436BA4"/>
    <w:rsid w:val="00460A6C"/>
    <w:rsid w:val="00494BB5"/>
    <w:rsid w:val="004A2EC1"/>
    <w:rsid w:val="004C7585"/>
    <w:rsid w:val="004D243B"/>
    <w:rsid w:val="004D704E"/>
    <w:rsid w:val="005142C7"/>
    <w:rsid w:val="00515D58"/>
    <w:rsid w:val="005272B2"/>
    <w:rsid w:val="00572108"/>
    <w:rsid w:val="00610839"/>
    <w:rsid w:val="00617EA6"/>
    <w:rsid w:val="006D153D"/>
    <w:rsid w:val="007300A3"/>
    <w:rsid w:val="0073275E"/>
    <w:rsid w:val="00763DD8"/>
    <w:rsid w:val="00780C0E"/>
    <w:rsid w:val="0078163A"/>
    <w:rsid w:val="00787118"/>
    <w:rsid w:val="007B5F80"/>
    <w:rsid w:val="007C635F"/>
    <w:rsid w:val="0080253F"/>
    <w:rsid w:val="00820641"/>
    <w:rsid w:val="00830BF4"/>
    <w:rsid w:val="00843550"/>
    <w:rsid w:val="00854059"/>
    <w:rsid w:val="00865949"/>
    <w:rsid w:val="00873B35"/>
    <w:rsid w:val="008A167A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BD18FD"/>
    <w:rsid w:val="00C023A4"/>
    <w:rsid w:val="00C119F2"/>
    <w:rsid w:val="00C3404C"/>
    <w:rsid w:val="00C34FAB"/>
    <w:rsid w:val="00C570DD"/>
    <w:rsid w:val="00C65A19"/>
    <w:rsid w:val="00C83263"/>
    <w:rsid w:val="00CC07C4"/>
    <w:rsid w:val="00CD3326"/>
    <w:rsid w:val="00CD4562"/>
    <w:rsid w:val="00CD6591"/>
    <w:rsid w:val="00CE1576"/>
    <w:rsid w:val="00CF3187"/>
    <w:rsid w:val="00D05F1C"/>
    <w:rsid w:val="00D2439C"/>
    <w:rsid w:val="00D36A35"/>
    <w:rsid w:val="00DC04C2"/>
    <w:rsid w:val="00E1630E"/>
    <w:rsid w:val="00E2457C"/>
    <w:rsid w:val="00E559EC"/>
    <w:rsid w:val="00E70331"/>
    <w:rsid w:val="00E71D74"/>
    <w:rsid w:val="00E7555A"/>
    <w:rsid w:val="00F04A70"/>
    <w:rsid w:val="00F2702A"/>
    <w:rsid w:val="00F4549E"/>
    <w:rsid w:val="00F45C63"/>
    <w:rsid w:val="00F51E69"/>
    <w:rsid w:val="00F5704C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5-18-00856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173F-ACA1-4448-8FE4-2C492EDE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98</cp:revision>
  <cp:lastPrinted>2023-02-22T12:17:00Z</cp:lastPrinted>
  <dcterms:created xsi:type="dcterms:W3CDTF">2021-12-08T09:59:00Z</dcterms:created>
  <dcterms:modified xsi:type="dcterms:W3CDTF">2025-09-08T07:56:00Z</dcterms:modified>
</cp:coreProperties>
</file>