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34" w:rsidRDefault="001D2D67">
      <w:pPr>
        <w:pStyle w:val="Standard"/>
        <w:ind w:left="-1080"/>
        <w:jc w:val="center"/>
        <w:rPr>
          <w:rFonts w:hint="eastAsia"/>
        </w:rPr>
      </w:pPr>
      <w:bookmarkStart w:id="0" w:name="_GoBack"/>
      <w:bookmarkEnd w:id="0"/>
      <w:r>
        <w:t xml:space="preserve">                                                         </w:t>
      </w:r>
    </w:p>
    <w:p w:rsidR="00006634" w:rsidRDefault="001D2D67">
      <w:pPr>
        <w:pStyle w:val="Standard"/>
        <w:jc w:val="center"/>
        <w:rPr>
          <w:rFonts w:hint="eastAsia"/>
        </w:rPr>
      </w:pPr>
      <w:r>
        <w:t>СПИСОК</w:t>
      </w:r>
    </w:p>
    <w:p w:rsidR="00006634" w:rsidRDefault="001D2D67">
      <w:pPr>
        <w:pStyle w:val="Standard"/>
        <w:jc w:val="center"/>
        <w:rPr>
          <w:rFonts w:hint="eastAsia"/>
        </w:rPr>
      </w:pPr>
      <w:r>
        <w:t>закріплення вулиць за ЗЕП</w:t>
      </w:r>
    </w:p>
    <w:p w:rsidR="00006634" w:rsidRDefault="00006634">
      <w:pPr>
        <w:pStyle w:val="Standard"/>
        <w:rPr>
          <w:rFonts w:hint="eastAsia"/>
        </w:rPr>
      </w:pPr>
    </w:p>
    <w:tbl>
      <w:tblPr>
        <w:tblW w:w="9954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6834"/>
      </w:tblGrid>
      <w:tr w:rsidR="0000663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634" w:rsidRDefault="001D2D67">
            <w:pPr>
              <w:pStyle w:val="Standard"/>
              <w:tabs>
                <w:tab w:val="left" w:pos="2860"/>
              </w:tabs>
              <w:jc w:val="center"/>
              <w:rPr>
                <w:rFonts w:hint="eastAsia"/>
              </w:rPr>
            </w:pPr>
            <w: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jc w:val="center"/>
              <w:rPr>
                <w:rFonts w:hint="eastAsia"/>
              </w:rPr>
            </w:pPr>
            <w:r>
              <w:t>Місце</w:t>
            </w:r>
          </w:p>
          <w:p w:rsidR="00006634" w:rsidRDefault="001D2D67">
            <w:pPr>
              <w:pStyle w:val="Standard"/>
              <w:tabs>
                <w:tab w:val="left" w:pos="2860"/>
              </w:tabs>
              <w:jc w:val="center"/>
              <w:rPr>
                <w:rFonts w:hint="eastAsia"/>
              </w:rPr>
            </w:pPr>
            <w:r>
              <w:t>знаходження ЗЕП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006634">
            <w:pPr>
              <w:pStyle w:val="Standard"/>
              <w:tabs>
                <w:tab w:val="left" w:pos="2860"/>
              </w:tabs>
              <w:snapToGrid w:val="0"/>
              <w:jc w:val="center"/>
              <w:rPr>
                <w:rFonts w:hint="eastAsia"/>
              </w:rPr>
            </w:pPr>
          </w:p>
          <w:p w:rsidR="00006634" w:rsidRDefault="001D2D67">
            <w:pPr>
              <w:pStyle w:val="Standard"/>
              <w:tabs>
                <w:tab w:val="left" w:pos="2860"/>
              </w:tabs>
              <w:jc w:val="center"/>
              <w:rPr>
                <w:rFonts w:hint="eastAsia"/>
              </w:rPr>
            </w:pPr>
            <w:r>
              <w:t>Межі ЗЕП</w:t>
            </w:r>
          </w:p>
        </w:tc>
      </w:tr>
      <w:tr w:rsidR="0000663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006634">
            <w:pPr>
              <w:pStyle w:val="Standard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  <w:r>
              <w:t>ЗЕП №1</w:t>
            </w:r>
          </w:p>
          <w:p w:rsidR="00006634" w:rsidRDefault="001D2D67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  <w:r>
              <w:t>вул. Перевізна,48</w:t>
            </w:r>
          </w:p>
          <w:p w:rsidR="00006634" w:rsidRDefault="001D2D67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  <w:r>
              <w:t>клуб с. Перевізькі Хутори</w:t>
            </w:r>
          </w:p>
          <w:p w:rsidR="00006634" w:rsidRDefault="00006634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</w:p>
          <w:p w:rsidR="00006634" w:rsidRDefault="00006634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ВУЛИЦІ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>:</w:t>
            </w:r>
            <w:r w:rsidRPr="00267CCD">
              <w:rPr>
                <w:iCs/>
                <w:color w:val="000000"/>
                <w:lang w:val="ru-RU"/>
              </w:rPr>
              <w:t xml:space="preserve"> Чумацька, </w:t>
            </w:r>
            <w:r>
              <w:rPr>
                <w:iCs/>
                <w:color w:val="000000"/>
                <w:lang w:val="uk-UA"/>
              </w:rPr>
              <w:t>Лугова</w:t>
            </w:r>
            <w:r w:rsidRPr="00267CCD">
              <w:rPr>
                <w:iCs/>
                <w:color w:val="000000"/>
                <w:lang w:val="ru-RU"/>
              </w:rPr>
              <w:t xml:space="preserve">,Дідика,  Перевізна, Кошового, </w:t>
            </w:r>
            <w:r>
              <w:rPr>
                <w:iCs/>
                <w:color w:val="000000"/>
                <w:lang w:val="uk-UA"/>
              </w:rPr>
              <w:t>Озерна, Лівобережна</w:t>
            </w:r>
            <w:r w:rsidRPr="00267CCD">
              <w:rPr>
                <w:iCs/>
                <w:color w:val="000000"/>
                <w:lang w:val="ru-RU"/>
              </w:rPr>
              <w:t xml:space="preserve">, </w:t>
            </w:r>
            <w:r>
              <w:rPr>
                <w:iCs/>
                <w:color w:val="000000"/>
                <w:lang w:val="uk-UA"/>
              </w:rPr>
              <w:t>Райдужна</w:t>
            </w:r>
            <w:r w:rsidRPr="00267CCD">
              <w:rPr>
                <w:iCs/>
                <w:color w:val="000000"/>
                <w:lang w:val="ru-RU"/>
              </w:rPr>
              <w:t xml:space="preserve">, </w:t>
            </w:r>
            <w:r>
              <w:rPr>
                <w:iCs/>
                <w:color w:val="000000"/>
                <w:lang w:val="uk-UA"/>
              </w:rPr>
              <w:t>Базавлуцька</w:t>
            </w:r>
            <w:r w:rsidRPr="00267CCD">
              <w:rPr>
                <w:iCs/>
                <w:color w:val="000000"/>
                <w:lang w:val="ru-RU"/>
              </w:rPr>
              <w:t>, Чумацька,  Запорізька, Абрикосова,</w:t>
            </w:r>
          </w:p>
          <w:p w:rsidR="00006634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</w:rPr>
            </w:pPr>
            <w:r>
              <w:rPr>
                <w:bCs/>
                <w:iCs/>
                <w:color w:val="000000"/>
              </w:rPr>
              <w:t>ПРОВУЛОК</w:t>
            </w:r>
            <w:r>
              <w:rPr>
                <w:b/>
                <w:bCs/>
                <w:iCs/>
                <w:color w:val="000000"/>
              </w:rPr>
              <w:t>:</w:t>
            </w:r>
            <w:r>
              <w:rPr>
                <w:iCs/>
                <w:color w:val="000000"/>
              </w:rPr>
              <w:t xml:space="preserve"> Степовий</w:t>
            </w:r>
          </w:p>
        </w:tc>
      </w:tr>
      <w:tr w:rsidR="00006634">
        <w:tblPrEx>
          <w:tblCellMar>
            <w:top w:w="0" w:type="dxa"/>
            <w:bottom w:w="0" w:type="dxa"/>
          </w:tblCellMar>
        </w:tblPrEx>
        <w:trPr>
          <w:trHeight w:val="28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006634">
            <w:pPr>
              <w:pStyle w:val="Standard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  <w:r>
              <w:t>ЗЕП №2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rPr>
                <w:rFonts w:hint="eastAsi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 xml:space="preserve">Будівля колишньої Чортомлицької НСЗШ, вул. </w:t>
            </w:r>
            <w:r>
              <w:rPr>
                <w:rFonts w:eastAsia="Calibri" w:cs="Times New Roman"/>
                <w:kern w:val="0"/>
                <w:lang w:val="uk-UA" w:eastAsia="en-US" w:bidi="ar-SA"/>
              </w:rPr>
              <w:t>Магістральна</w:t>
            </w:r>
            <w:r>
              <w:rPr>
                <w:rFonts w:eastAsia="Calibri"/>
                <w:kern w:val="0"/>
                <w:lang w:val="uk-UA" w:eastAsia="en-US" w:bidi="ar-SA"/>
              </w:rPr>
              <w:t>, 34</w:t>
            </w:r>
          </w:p>
          <w:p w:rsidR="00006634" w:rsidRDefault="00006634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</w:p>
          <w:p w:rsidR="00006634" w:rsidRDefault="00006634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</w:p>
          <w:p w:rsidR="00006634" w:rsidRDefault="00006634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</w:rPr>
            </w:pPr>
            <w:r>
              <w:rPr>
                <w:bCs/>
                <w:iCs/>
                <w:color w:val="000000"/>
              </w:rPr>
              <w:t>ВУЛИЦІ</w:t>
            </w:r>
            <w:r>
              <w:rPr>
                <w:b/>
                <w:bCs/>
                <w:iCs/>
                <w:color w:val="000000"/>
              </w:rPr>
              <w:t>: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uk-UA"/>
              </w:rPr>
              <w:t>Гетьманська</w:t>
            </w:r>
            <w:r>
              <w:rPr>
                <w:iCs/>
                <w:color w:val="000000"/>
              </w:rPr>
              <w:t>, Зустрічна,</w:t>
            </w:r>
            <w:r>
              <w:rPr>
                <w:iCs/>
                <w:color w:val="000000"/>
                <w:lang w:val="uk-UA"/>
              </w:rPr>
              <w:t>Відрадна</w:t>
            </w:r>
            <w:r>
              <w:rPr>
                <w:iCs/>
                <w:color w:val="000000"/>
              </w:rPr>
              <w:t xml:space="preserve">, Зелена,  Чортомлицька, Мостова,  Миру, </w:t>
            </w:r>
            <w:r>
              <w:rPr>
                <w:iCs/>
                <w:color w:val="000000"/>
                <w:lang w:val="uk-UA"/>
              </w:rPr>
              <w:t>Гостинна</w:t>
            </w:r>
            <w:r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  <w:lang w:val="uk-UA"/>
              </w:rPr>
              <w:t>Магістральна</w:t>
            </w:r>
            <w:r>
              <w:rPr>
                <w:iCs/>
                <w:color w:val="000000"/>
              </w:rPr>
              <w:t>, Історична,Перевальна,  Вокзальна,Українська, Залізнична, П.Мирного,</w:t>
            </w:r>
            <w:r>
              <w:rPr>
                <w:rFonts w:eastAsia="Times New Roman" w:cs="Times New Roman"/>
                <w:iCs/>
                <w:color w:val="000000"/>
                <w:lang w:val="uk-UA" w:bidi="ar-SA"/>
              </w:rPr>
              <w:t>Кінцева</w:t>
            </w:r>
            <w:r>
              <w:rPr>
                <w:iCs/>
                <w:color w:val="000000"/>
              </w:rPr>
              <w:t xml:space="preserve">, Аграрна,  </w:t>
            </w:r>
            <w:r>
              <w:rPr>
                <w:iCs/>
                <w:color w:val="000000"/>
                <w:lang w:val="uk-UA"/>
              </w:rPr>
              <w:t>Національна</w:t>
            </w:r>
            <w:r>
              <w:rPr>
                <w:iCs/>
                <w:color w:val="000000"/>
              </w:rPr>
              <w:t xml:space="preserve">,  </w:t>
            </w:r>
            <w:r>
              <w:rPr>
                <w:iCs/>
                <w:color w:val="000000"/>
                <w:lang w:val="uk-UA"/>
              </w:rPr>
              <w:t>Івана Мазепи</w:t>
            </w:r>
            <w:r>
              <w:rPr>
                <w:iCs/>
                <w:color w:val="000000"/>
              </w:rPr>
              <w:t xml:space="preserve">, Теплична, Станційна, Л.Українки, </w:t>
            </w:r>
            <w:r>
              <w:rPr>
                <w:iCs/>
                <w:color w:val="000000"/>
                <w:lang w:val="uk-UA"/>
              </w:rPr>
              <w:t>Молодіжна</w:t>
            </w:r>
            <w:r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  <w:lang w:val="uk-UA"/>
              </w:rPr>
              <w:t>Славна</w:t>
            </w:r>
            <w:r>
              <w:rPr>
                <w:iCs/>
                <w:color w:val="000000"/>
              </w:rPr>
              <w:t xml:space="preserve">,  </w:t>
            </w:r>
            <w:r>
              <w:rPr>
                <w:bCs/>
                <w:iCs/>
                <w:color w:val="000000"/>
              </w:rPr>
              <w:t>Нижня</w:t>
            </w:r>
            <w:r>
              <w:rPr>
                <w:iCs/>
                <w:color w:val="000000"/>
              </w:rPr>
              <w:t xml:space="preserve">  </w:t>
            </w:r>
            <w:r>
              <w:rPr>
                <w:iCs/>
                <w:color w:val="000000"/>
                <w:lang w:val="uk-UA"/>
              </w:rPr>
              <w:t>Світла,</w:t>
            </w:r>
            <w:r>
              <w:rPr>
                <w:iCs/>
                <w:color w:val="000000"/>
              </w:rPr>
              <w:t xml:space="preserve"> Фермерська, Ломоносова, Шахтарська,  Свободи  </w:t>
            </w:r>
            <w:r>
              <w:rPr>
                <w:iCs/>
                <w:color w:val="000000"/>
                <w:lang w:val="uk-UA"/>
              </w:rPr>
              <w:t>Сагайдачного,</w:t>
            </w:r>
            <w:r>
              <w:rPr>
                <w:iCs/>
                <w:color w:val="000000"/>
              </w:rPr>
              <w:t xml:space="preserve"> І.Франко, Привокзальна, </w:t>
            </w:r>
            <w:r>
              <w:rPr>
                <w:iCs/>
                <w:color w:val="000000"/>
                <w:lang w:val="uk-UA"/>
              </w:rPr>
              <w:t>Григорія Сковороди,</w:t>
            </w:r>
            <w:r>
              <w:rPr>
                <w:iCs/>
                <w:color w:val="000000"/>
              </w:rPr>
              <w:t xml:space="preserve">  </w:t>
            </w:r>
            <w:r>
              <w:rPr>
                <w:iCs/>
                <w:color w:val="000000"/>
                <w:lang w:val="uk-UA"/>
              </w:rPr>
              <w:t>Вечірня</w:t>
            </w:r>
            <w:r>
              <w:rPr>
                <w:iCs/>
                <w:color w:val="000000"/>
              </w:rPr>
              <w:t>,  Армійська,</w:t>
            </w:r>
          </w:p>
          <w:p w:rsidR="00006634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</w:rPr>
            </w:pPr>
            <w:r>
              <w:rPr>
                <w:bCs/>
                <w:iCs/>
                <w:color w:val="000000"/>
              </w:rPr>
              <w:t>ПРОВУЛОК</w:t>
            </w:r>
            <w:r>
              <w:rPr>
                <w:b/>
                <w:bCs/>
                <w:iCs/>
                <w:color w:val="000000"/>
              </w:rPr>
              <w:t>: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uk-UA"/>
              </w:rPr>
              <w:t>Патріотичний</w:t>
            </w:r>
          </w:p>
        </w:tc>
      </w:tr>
      <w:tr w:rsidR="00006634" w:rsidRPr="00267CCD">
        <w:tblPrEx>
          <w:tblCellMar>
            <w:top w:w="0" w:type="dxa"/>
            <w:bottom w:w="0" w:type="dxa"/>
          </w:tblCellMar>
        </w:tblPrEx>
        <w:trPr>
          <w:trHeight w:val="1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006634">
            <w:pPr>
              <w:pStyle w:val="Standard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  <w:r>
              <w:t>ЗЕП №3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jc w:val="both"/>
              <w:rPr>
                <w:rFonts w:hint="eastAsi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 xml:space="preserve">КЗ “Ліцей </w:t>
            </w:r>
            <w:r>
              <w:rPr>
                <w:rFonts w:eastAsia="Calibri"/>
                <w:kern w:val="0"/>
                <w:lang w:val="ru-RU" w:eastAsia="en-US" w:bidi="ar-SA"/>
              </w:rPr>
              <w:t xml:space="preserve">№ 9 </w:t>
            </w:r>
            <w:r>
              <w:rPr>
                <w:rFonts w:eastAsia="Calibri"/>
                <w:kern w:val="0"/>
                <w:lang w:val="uk-UA" w:eastAsia="en-US" w:bidi="ar-SA"/>
              </w:rPr>
              <w:t>ПМР ДО”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вул. Чайкіної Лізи,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rPr>
                <w:rFonts w:eastAsia="Calibri"/>
                <w:kern w:val="0"/>
                <w:lang w:val="uk-UA" w:eastAsia="en-US" w:bidi="ar-S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>буд.29а</w:t>
            </w:r>
          </w:p>
          <w:p w:rsidR="00006634" w:rsidRDefault="00006634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</w:rPr>
            </w:pPr>
            <w:r>
              <w:rPr>
                <w:bCs/>
                <w:iCs/>
                <w:color w:val="000000"/>
              </w:rPr>
              <w:t>ВУЛИЦІ</w:t>
            </w:r>
            <w:r>
              <w:rPr>
                <w:b/>
                <w:bCs/>
                <w:iCs/>
                <w:color w:val="000000"/>
              </w:rPr>
              <w:t>: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uk-UA"/>
              </w:rPr>
              <w:t>Джонсона Бориса</w:t>
            </w:r>
            <w:r>
              <w:rPr>
                <w:iCs/>
                <w:color w:val="000000"/>
              </w:rPr>
              <w:t>, буд., 18, 19, 20, 21 22, 23, 24, 25, 26, 27, 33, 35, 37, 39; 28, 30, 32, 34, 36, 38, 40. Освіти, буд.6, 8;  Партизанська, буд.89, 91, 91а 95, 97; Незалежності, 4.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Соборна</w:t>
            </w:r>
            <w:r>
              <w:rPr>
                <w:iCs/>
                <w:color w:val="000000"/>
              </w:rPr>
              <w:t xml:space="preserve">, буд.23, 25, 27, 27а, 29, 31,33, 35, 37, 39, 43, 43а, 45, 47;  </w:t>
            </w:r>
          </w:p>
          <w:p w:rsidR="00006634" w:rsidRPr="00267CCD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ВУЛИЦІ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>:</w:t>
            </w:r>
            <w:r w:rsidRPr="00267CCD">
              <w:rPr>
                <w:iCs/>
                <w:color w:val="000000"/>
                <w:lang w:val="ru-RU"/>
              </w:rPr>
              <w:t xml:space="preserve"> Центральна, буд. 62, 71; </w:t>
            </w:r>
            <w:r>
              <w:rPr>
                <w:iCs/>
                <w:color w:val="000000"/>
                <w:lang w:val="uk-UA"/>
              </w:rPr>
              <w:t>Мозолевського Бориса</w:t>
            </w:r>
            <w:r w:rsidRPr="00267CCD">
              <w:rPr>
                <w:iCs/>
                <w:color w:val="000000"/>
                <w:lang w:val="ru-RU"/>
              </w:rPr>
              <w:t>, буд.30, 32, 34</w:t>
            </w:r>
          </w:p>
        </w:tc>
      </w:tr>
      <w:tr w:rsidR="00006634" w:rsidRPr="00267CCD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006634">
            <w:pPr>
              <w:pStyle w:val="Standard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  <w:r w:rsidRPr="00267CCD">
              <w:rPr>
                <w:lang w:val="ru-RU"/>
              </w:rPr>
              <w:t>ЗЕП №4</w:t>
            </w:r>
          </w:p>
          <w:p w:rsidR="00006634" w:rsidRPr="00267CCD" w:rsidRDefault="001D2D67">
            <w:pPr>
              <w:pStyle w:val="Standard"/>
              <w:widowControl w:val="0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 xml:space="preserve">КЗ “Ліцей </w:t>
            </w:r>
            <w:r>
              <w:rPr>
                <w:rFonts w:eastAsia="Calibri"/>
                <w:kern w:val="0"/>
                <w:lang w:val="ru-RU" w:eastAsia="en-US" w:bidi="ar-SA"/>
              </w:rPr>
              <w:t>№</w:t>
            </w:r>
            <w:r>
              <w:rPr>
                <w:rFonts w:eastAsia="Calibri"/>
                <w:kern w:val="0"/>
                <w:lang w:val="uk-UA" w:eastAsia="en-US" w:bidi="ar-SA"/>
              </w:rPr>
              <w:t xml:space="preserve"> 8 ПМР ДО”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jc w:val="both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вул. Чайкіної Лізи,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rPr>
                <w:rFonts w:eastAsia="Calibri"/>
                <w:kern w:val="0"/>
                <w:lang w:val="uk-UA" w:eastAsia="en-US" w:bidi="ar-S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>буд.15</w:t>
            </w:r>
          </w:p>
          <w:p w:rsidR="00006634" w:rsidRDefault="00006634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ВУЛИЦІ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>:</w:t>
            </w:r>
            <w:r w:rsidRPr="00267CCD">
              <w:rPr>
                <w:iCs/>
                <w:color w:val="000000"/>
                <w:lang w:val="ru-RU"/>
              </w:rPr>
              <w:t xml:space="preserve"> </w:t>
            </w:r>
            <w:r>
              <w:rPr>
                <w:iCs/>
                <w:color w:val="000000"/>
                <w:lang w:val="uk-UA"/>
              </w:rPr>
              <w:t>Джонсона Бориса</w:t>
            </w:r>
            <w:r w:rsidRPr="00267CCD">
              <w:rPr>
                <w:iCs/>
                <w:color w:val="000000"/>
                <w:lang w:val="ru-RU"/>
              </w:rPr>
              <w:t>, буд.1,2 3, 4, 6, 8, 9, 11, 12,13;  Центральна, буд.57, 59 61, 63, 65, 67, 69, 73, 75, 77, 79 81, 83, 85, 87; Соборна, буд.1,3, 7, 7а, 13, 15, 15а;</w:t>
            </w:r>
          </w:p>
          <w:p w:rsidR="00006634" w:rsidRPr="00267CCD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 w:rsidRPr="00267CCD">
              <w:rPr>
                <w:iCs/>
                <w:color w:val="000000"/>
                <w:lang w:val="ru-RU"/>
              </w:rPr>
              <w:t xml:space="preserve"> Г.Тикви, буд.12,14, 16, 18, 20 22, 24, 26, </w:t>
            </w:r>
            <w:r w:rsidRPr="00267CCD">
              <w:rPr>
                <w:iCs/>
                <w:color w:val="000000"/>
                <w:lang w:val="ru-RU"/>
              </w:rPr>
              <w:t xml:space="preserve">28, 30, 32, 34; </w:t>
            </w:r>
            <w:r>
              <w:rPr>
                <w:iCs/>
                <w:color w:val="000000"/>
                <w:lang w:val="uk-UA"/>
              </w:rPr>
              <w:t>Мозолевського Бориса</w:t>
            </w:r>
            <w:r w:rsidRPr="00267CCD">
              <w:rPr>
                <w:iCs/>
                <w:color w:val="000000"/>
                <w:lang w:val="ru-RU"/>
              </w:rPr>
              <w:t>, буд.1, 2, 4, 6, 8, 10, 12, 14, 16, 18;</w:t>
            </w:r>
          </w:p>
        </w:tc>
      </w:tr>
      <w:tr w:rsidR="00006634" w:rsidRPr="00267CCD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006634">
            <w:pPr>
              <w:pStyle w:val="Standard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  <w:r>
              <w:t>ЗЕП №5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rPr>
                <w:rFonts w:eastAsia="Calibri"/>
                <w:kern w:val="0"/>
                <w:lang w:val="uk-UA" w:eastAsia="en-US" w:bidi="ar-S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>КДНЗ № 16, вул. Шатохіна, 3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ВУЛИЦІ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>:</w:t>
            </w:r>
            <w:r w:rsidRPr="00267CCD">
              <w:rPr>
                <w:iCs/>
                <w:color w:val="000000"/>
                <w:lang w:val="ru-RU"/>
              </w:rPr>
              <w:t xml:space="preserve"> Торгова, буд. 60; Героїв України, буд.1а, 2, 2а; Партизанська, буд. 65, 67, 69, 75, 77;  Шатохіна, буд. 1, 5, 7</w:t>
            </w:r>
          </w:p>
        </w:tc>
      </w:tr>
      <w:tr w:rsidR="00006634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006634">
            <w:pPr>
              <w:pStyle w:val="Standard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  <w:r w:rsidRPr="00267CCD">
              <w:rPr>
                <w:lang w:val="ru-RU"/>
              </w:rPr>
              <w:t>ЗЕП №6</w:t>
            </w:r>
          </w:p>
          <w:p w:rsidR="00006634" w:rsidRPr="00267CCD" w:rsidRDefault="001D2D67">
            <w:pPr>
              <w:pStyle w:val="Standard"/>
              <w:widowControl w:val="0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 xml:space="preserve">КЗ “Ліцей </w:t>
            </w:r>
            <w:r>
              <w:rPr>
                <w:rFonts w:eastAsia="Calibri"/>
                <w:kern w:val="0"/>
                <w:lang w:val="ru-RU" w:eastAsia="en-US" w:bidi="ar-SA"/>
              </w:rPr>
              <w:t>№</w:t>
            </w:r>
            <w:r>
              <w:rPr>
                <w:rFonts w:eastAsia="Calibri"/>
                <w:kern w:val="0"/>
                <w:lang w:val="uk-UA" w:eastAsia="en-US" w:bidi="ar-SA"/>
              </w:rPr>
              <w:t xml:space="preserve"> 6 ПМР ДО”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rPr>
                <w:rFonts w:eastAsia="Calibri"/>
                <w:kern w:val="0"/>
                <w:lang w:val="uk-UA" w:eastAsia="en-US" w:bidi="ar-S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>вул. Чіатурська, 6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ВУЛИЦІ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 xml:space="preserve">: </w:t>
            </w:r>
            <w:r w:rsidRPr="00267CCD">
              <w:rPr>
                <w:iCs/>
                <w:color w:val="000000"/>
                <w:lang w:val="ru-RU"/>
              </w:rPr>
              <w:t xml:space="preserve">Чіатурська, буд.1, 2, 3, 4, 5, 6а, 7, 7а, 8, 9, 10; Г.Тикви, буд. 2а,  4, 4а; </w:t>
            </w:r>
            <w:r>
              <w:rPr>
                <w:iCs/>
                <w:color w:val="000000"/>
                <w:lang w:val="uk-UA"/>
              </w:rPr>
              <w:t>Г.України</w:t>
            </w:r>
            <w:r w:rsidRPr="00267CCD">
              <w:rPr>
                <w:iCs/>
                <w:color w:val="000000"/>
                <w:lang w:val="ru-RU"/>
              </w:rPr>
              <w:t xml:space="preserve">, буд.8, 10, 13. </w:t>
            </w:r>
            <w:r>
              <w:rPr>
                <w:iCs/>
                <w:color w:val="000000"/>
              </w:rPr>
              <w:t>Шатохіна, буд. 9, 13, 15, 17, 19а 23; Центральна, 41, 43, 45, 47, 49, 50а, 50б, 51, 52, 52а, 54, 54а;</w:t>
            </w:r>
          </w:p>
        </w:tc>
      </w:tr>
      <w:tr w:rsidR="00006634" w:rsidRPr="00267CCD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006634">
            <w:pPr>
              <w:pStyle w:val="Standard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  <w:r w:rsidRPr="00267CCD">
              <w:rPr>
                <w:lang w:val="ru-RU"/>
              </w:rPr>
              <w:t>ЗЕП №7</w:t>
            </w:r>
          </w:p>
          <w:p w:rsidR="00006634" w:rsidRPr="00267CCD" w:rsidRDefault="001D2D67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>КЗ</w:t>
            </w:r>
            <w:r>
              <w:rPr>
                <w:rFonts w:eastAsia="Calibri"/>
                <w:kern w:val="0"/>
                <w:lang w:val="uk-UA" w:eastAsia="en-US" w:bidi="ar-SA"/>
              </w:rPr>
              <w:t xml:space="preserve"> “Ліцей </w:t>
            </w:r>
            <w:r>
              <w:rPr>
                <w:rFonts w:eastAsia="Calibri"/>
                <w:kern w:val="0"/>
                <w:lang w:val="ru-RU" w:eastAsia="en-US" w:bidi="ar-SA"/>
              </w:rPr>
              <w:t>№</w:t>
            </w:r>
            <w:r>
              <w:rPr>
                <w:rFonts w:eastAsia="Calibri"/>
                <w:kern w:val="0"/>
                <w:lang w:val="uk-UA" w:eastAsia="en-US" w:bidi="ar-SA"/>
              </w:rPr>
              <w:t xml:space="preserve"> 3 ПМР ДО”</w:t>
            </w:r>
          </w:p>
          <w:p w:rsidR="00006634" w:rsidRDefault="001D2D67">
            <w:pPr>
              <w:pStyle w:val="Standard"/>
              <w:tabs>
                <w:tab w:val="left" w:pos="2860"/>
              </w:tabs>
              <w:rPr>
                <w:rFonts w:eastAsia="Calibri"/>
                <w:kern w:val="0"/>
                <w:lang w:val="uk-UA" w:eastAsia="en-US" w:bidi="ar-S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>вул. Центральна, 31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ВУЛИЦІ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>:</w:t>
            </w:r>
            <w:r w:rsidRPr="00267CCD">
              <w:rPr>
                <w:iCs/>
                <w:color w:val="000000"/>
                <w:lang w:val="ru-RU"/>
              </w:rPr>
              <w:t xml:space="preserve"> </w:t>
            </w:r>
            <w:r>
              <w:rPr>
                <w:iCs/>
                <w:color w:val="000000"/>
                <w:lang w:val="uk-UA"/>
              </w:rPr>
              <w:t>Залужного Валерія</w:t>
            </w:r>
            <w:r w:rsidRPr="00267CCD">
              <w:rPr>
                <w:iCs/>
                <w:color w:val="000000"/>
                <w:lang w:val="ru-RU"/>
              </w:rPr>
              <w:t xml:space="preserve">, буд. 26, 27, 28, 30, 31; Торгова, буд.43, 45, 49, 51, 53, 55, 58; Г.Чорнобиля, буд.1, 2, 3, 5, 7; Партизанська, буд.55, 57, 59, 61; Центральна, буд.27, 28, 30, 32, </w:t>
            </w:r>
            <w:r>
              <w:rPr>
                <w:iCs/>
                <w:color w:val="000000"/>
                <w:lang w:val="uk-UA"/>
              </w:rPr>
              <w:t>Єропейська</w:t>
            </w:r>
            <w:r w:rsidRPr="00267CCD">
              <w:rPr>
                <w:iCs/>
                <w:color w:val="000000"/>
                <w:lang w:val="ru-RU"/>
              </w:rPr>
              <w:t>, 2, 4, 6, 8, 10; Медична, буд.12, 14, 16, 18, 20</w:t>
            </w:r>
          </w:p>
        </w:tc>
      </w:tr>
      <w:tr w:rsidR="00006634" w:rsidRPr="00267CCD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006634">
            <w:pPr>
              <w:pStyle w:val="Standard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  <w:r w:rsidRPr="00267CCD">
              <w:rPr>
                <w:lang w:val="ru-RU"/>
              </w:rPr>
              <w:t>ЗЕП №8</w:t>
            </w:r>
          </w:p>
          <w:p w:rsidR="00006634" w:rsidRPr="00267CCD" w:rsidRDefault="001D2D67">
            <w:pPr>
              <w:pStyle w:val="Standard"/>
              <w:widowControl w:val="0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>КЗ</w:t>
            </w:r>
            <w:r>
              <w:rPr>
                <w:rFonts w:eastAsia="Calibri"/>
                <w:kern w:val="0"/>
                <w:lang w:val="uk-UA" w:eastAsia="en-US" w:bidi="ar-SA"/>
              </w:rPr>
              <w:t xml:space="preserve"> “Ліцей </w:t>
            </w:r>
            <w:r>
              <w:rPr>
                <w:rFonts w:eastAsia="Calibri"/>
                <w:kern w:val="0"/>
                <w:lang w:val="ru-RU" w:eastAsia="en-US" w:bidi="ar-SA"/>
              </w:rPr>
              <w:t>№</w:t>
            </w:r>
            <w:r>
              <w:rPr>
                <w:rFonts w:eastAsia="Calibri"/>
                <w:kern w:val="0"/>
                <w:lang w:val="uk-UA" w:eastAsia="en-US" w:bidi="ar-SA"/>
              </w:rPr>
              <w:t xml:space="preserve"> 5 ПМР ДО”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rPr>
                <w:rFonts w:eastAsia="Calibri"/>
                <w:kern w:val="0"/>
                <w:lang w:val="uk-UA" w:eastAsia="en-US" w:bidi="ar-S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>вул. Центральна, 35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ВУЛИЦІ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>:</w:t>
            </w:r>
            <w:r w:rsidRPr="00267CCD">
              <w:rPr>
                <w:iCs/>
                <w:color w:val="000000"/>
                <w:lang w:val="ru-RU"/>
              </w:rPr>
              <w:t xml:space="preserve"> Медична, буд.11, 22, 24, 26, 28, 30, 32; Г.Чорнобиля, буд.6, 8; Центральна, буд. 33, 35, 36, 38, 40, 42, 44, 46; Г.України, буд. 1, 3, 4, 5, 7, 9; Торгова,57, 59, 61.</w:t>
            </w:r>
          </w:p>
        </w:tc>
      </w:tr>
      <w:tr w:rsidR="00006634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006634">
            <w:pPr>
              <w:pStyle w:val="Standard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  <w:r w:rsidRPr="00267CCD">
              <w:rPr>
                <w:lang w:val="ru-RU"/>
              </w:rPr>
              <w:t>ЗЕП №9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jc w:val="both"/>
              <w:rPr>
                <w:rFonts w:eastAsia="Calibri"/>
                <w:kern w:val="0"/>
                <w:lang w:val="uk-UA" w:eastAsia="en-US" w:bidi="ar-S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>КПНЗ "ДЮСШ ІМ. Д.ДІДІКА"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rPr>
                <w:rFonts w:eastAsia="Calibri"/>
                <w:kern w:val="0"/>
                <w:lang w:val="uk-UA" w:eastAsia="en-US" w:bidi="ar-S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>вул. Залужного Валерія, 12</w:t>
            </w:r>
          </w:p>
          <w:p w:rsidR="00006634" w:rsidRDefault="00006634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</w:p>
          <w:p w:rsidR="00006634" w:rsidRDefault="00006634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</w:p>
          <w:p w:rsidR="00006634" w:rsidRDefault="00006634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</w:p>
          <w:p w:rsidR="00006634" w:rsidRDefault="00006634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ВУЛИЦІ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>:</w:t>
            </w:r>
            <w:r w:rsidRPr="00267CCD">
              <w:rPr>
                <w:iCs/>
                <w:color w:val="000000"/>
                <w:lang w:val="ru-RU"/>
              </w:rPr>
              <w:t xml:space="preserve"> </w:t>
            </w:r>
            <w:r>
              <w:rPr>
                <w:iCs/>
                <w:color w:val="000000"/>
                <w:lang w:val="uk-UA"/>
              </w:rPr>
              <w:t>Залужного Валерія</w:t>
            </w:r>
            <w:r w:rsidRPr="00267CCD">
              <w:rPr>
                <w:iCs/>
                <w:color w:val="000000"/>
                <w:lang w:val="ru-RU"/>
              </w:rPr>
              <w:t xml:space="preserve"> буд.1, 2, 3, 4, 6, 8, 9, 10, 11, 13, 15, 16, 17, 18, 19, 20, 21, 22, 23,24, 25; Центральна, буд. 17, 18, 19, 20, 21, 22, 23, 24, 25, 26; Г.Середи, буд.2, 4, 6, 8, 10, 12, 14; Партизанська, буд.25, 27, 29, 31, 33, 35, 37, 39, 41, 43, 45, </w:t>
            </w:r>
            <w:r w:rsidRPr="00267CCD">
              <w:rPr>
                <w:iCs/>
                <w:color w:val="000000"/>
                <w:lang w:val="ru-RU"/>
              </w:rPr>
              <w:t xml:space="preserve">47; Торгова, буд. 23, 24, 25, 26, 27, 28, 29, 30, 32, 33, 33а, 34, 35, 36, 38, 40, 42, </w:t>
            </w:r>
            <w:r>
              <w:rPr>
                <w:iCs/>
                <w:color w:val="000000"/>
                <w:lang w:val="uk-UA"/>
              </w:rPr>
              <w:t>43,44,45</w:t>
            </w:r>
            <w:r w:rsidRPr="00267CCD">
              <w:rPr>
                <w:iCs/>
                <w:color w:val="000000"/>
                <w:lang w:val="ru-RU"/>
              </w:rPr>
              <w:t xml:space="preserve"> 46, 48, 50, 52, 54; </w:t>
            </w:r>
            <w:r>
              <w:rPr>
                <w:iCs/>
                <w:color w:val="000000"/>
                <w:lang w:val="uk-UA"/>
              </w:rPr>
              <w:t>Дмитра Яворницького</w:t>
            </w:r>
            <w:r w:rsidRPr="00267CCD">
              <w:rPr>
                <w:iCs/>
                <w:color w:val="000000"/>
                <w:lang w:val="ru-RU"/>
              </w:rPr>
              <w:t xml:space="preserve">, буд.1, 3, 5, 7, 13, 2, 4, 8; </w:t>
            </w:r>
            <w:r>
              <w:rPr>
                <w:iCs/>
                <w:color w:val="000000"/>
                <w:lang w:val="uk-UA"/>
              </w:rPr>
              <w:t>Європейська</w:t>
            </w:r>
            <w:r w:rsidRPr="00267CCD">
              <w:rPr>
                <w:iCs/>
                <w:color w:val="000000"/>
                <w:lang w:val="ru-RU"/>
              </w:rPr>
              <w:t xml:space="preserve">, буд.1, 3, 5, 7, 11, 13, </w:t>
            </w:r>
            <w:r>
              <w:rPr>
                <w:iCs/>
                <w:color w:val="000000"/>
                <w:lang w:val="uk-UA"/>
              </w:rPr>
              <w:t>15,17</w:t>
            </w:r>
            <w:r w:rsidRPr="00267CCD">
              <w:rPr>
                <w:iCs/>
                <w:color w:val="000000"/>
                <w:lang w:val="ru-RU"/>
              </w:rPr>
              <w:t>; Медична, буд</w:t>
            </w:r>
            <w:r>
              <w:rPr>
                <w:iCs/>
                <w:color w:val="000000"/>
                <w:lang w:val="uk-UA"/>
              </w:rPr>
              <w:t>1</w:t>
            </w:r>
            <w:r w:rsidRPr="00267CCD">
              <w:rPr>
                <w:iCs/>
                <w:color w:val="000000"/>
                <w:lang w:val="ru-RU"/>
              </w:rPr>
              <w:t xml:space="preserve">.2, 4, </w:t>
            </w:r>
            <w:r>
              <w:rPr>
                <w:iCs/>
                <w:color w:val="000000"/>
                <w:lang w:val="uk-UA"/>
              </w:rPr>
              <w:t xml:space="preserve">5 </w:t>
            </w:r>
            <w:r w:rsidRPr="00267CCD">
              <w:rPr>
                <w:iCs/>
                <w:color w:val="000000"/>
                <w:lang w:val="ru-RU"/>
              </w:rPr>
              <w:t xml:space="preserve">6, 8, 10. </w:t>
            </w:r>
            <w:r>
              <w:rPr>
                <w:iCs/>
                <w:color w:val="000000"/>
                <w:lang w:val="uk-UA"/>
              </w:rPr>
              <w:t>Героїв Рятувал</w:t>
            </w:r>
            <w:r>
              <w:rPr>
                <w:iCs/>
                <w:color w:val="000000"/>
                <w:lang w:val="uk-UA"/>
              </w:rPr>
              <w:t>ьників</w:t>
            </w:r>
            <w:r>
              <w:rPr>
                <w:iCs/>
                <w:color w:val="000000"/>
              </w:rPr>
              <w:t xml:space="preserve">, буд. </w:t>
            </w:r>
            <w:r>
              <w:rPr>
                <w:iCs/>
                <w:color w:val="000000"/>
                <w:lang w:val="uk-UA"/>
              </w:rPr>
              <w:t>2,</w:t>
            </w:r>
            <w:r>
              <w:rPr>
                <w:iCs/>
                <w:color w:val="000000"/>
              </w:rPr>
              <w:t>3, 4,</w:t>
            </w:r>
            <w:r>
              <w:rPr>
                <w:iCs/>
                <w:color w:val="000000"/>
                <w:lang w:val="uk-UA"/>
              </w:rPr>
              <w:t>5,</w:t>
            </w:r>
            <w:r>
              <w:rPr>
                <w:iCs/>
                <w:color w:val="000000"/>
              </w:rPr>
              <w:t xml:space="preserve"> 6, </w:t>
            </w:r>
            <w:r>
              <w:rPr>
                <w:iCs/>
                <w:color w:val="000000"/>
                <w:lang w:val="uk-UA"/>
              </w:rPr>
              <w:t xml:space="preserve">8, </w:t>
            </w:r>
            <w:r>
              <w:rPr>
                <w:iCs/>
                <w:color w:val="000000"/>
              </w:rPr>
              <w:t xml:space="preserve">10, 12, 14; Центральна, буд. 1, 2, 4, 8, 10, 13, 14, 15, 16;  </w:t>
            </w:r>
            <w:r>
              <w:rPr>
                <w:iCs/>
                <w:color w:val="000000"/>
                <w:lang w:val="uk-UA"/>
              </w:rPr>
              <w:t>Вербицького Михайла</w:t>
            </w:r>
            <w:r>
              <w:rPr>
                <w:iCs/>
                <w:color w:val="000000"/>
              </w:rPr>
              <w:t>, буд. 1А, 3, 14, 16, 18, 20, 22, 24, 26; Затишна, буд.9, 11, 13, 15.</w:t>
            </w:r>
          </w:p>
          <w:p w:rsidR="00006634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</w:rPr>
            </w:pPr>
            <w:r>
              <w:rPr>
                <w:bCs/>
                <w:iCs/>
                <w:color w:val="000000"/>
              </w:rPr>
              <w:t>ПРОВУЛОК</w:t>
            </w:r>
            <w:r>
              <w:rPr>
                <w:b/>
                <w:bCs/>
                <w:iCs/>
                <w:color w:val="000000"/>
              </w:rPr>
              <w:t>: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uk-UA"/>
              </w:rPr>
              <w:t>Квітневий</w:t>
            </w:r>
            <w:r>
              <w:rPr>
                <w:iCs/>
                <w:color w:val="000000"/>
              </w:rPr>
              <w:t>, буд. 9, 11, 13, 15, 17, 19, 21, 10, 12, 14, 16, 18, 20,</w:t>
            </w:r>
            <w:r>
              <w:rPr>
                <w:iCs/>
                <w:color w:val="000000"/>
              </w:rPr>
              <w:t xml:space="preserve"> 22.</w:t>
            </w:r>
          </w:p>
        </w:tc>
      </w:tr>
      <w:tr w:rsidR="00006634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006634">
            <w:pPr>
              <w:pStyle w:val="Standard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  <w:r>
              <w:t>ЗЕП №10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jc w:val="both"/>
              <w:rPr>
                <w:rFonts w:eastAsia="Calibri"/>
                <w:kern w:val="0"/>
                <w:lang w:val="uk-UA" w:eastAsia="en-US" w:bidi="ar-S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 xml:space="preserve">КЗ “Гімназія № 4 ПМР ДО”,  </w:t>
            </w:r>
            <w:r>
              <w:rPr>
                <w:rFonts w:eastAsia="Calibri"/>
                <w:iCs/>
                <w:color w:val="000000"/>
                <w:kern w:val="0"/>
                <w:lang w:val="uk-UA" w:eastAsia="en-US" w:bidi="ar-SA"/>
              </w:rPr>
              <w:t>Карпатська, 2</w:t>
            </w:r>
          </w:p>
          <w:p w:rsidR="00006634" w:rsidRPr="00267CCD" w:rsidRDefault="00006634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</w:p>
          <w:p w:rsidR="00006634" w:rsidRPr="00267CCD" w:rsidRDefault="00006634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ВУЛИЦІ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>:</w:t>
            </w:r>
            <w:r w:rsidRPr="00267CCD">
              <w:rPr>
                <w:iCs/>
                <w:color w:val="000000"/>
                <w:lang w:val="ru-RU"/>
              </w:rPr>
              <w:t xml:space="preserve"> </w:t>
            </w:r>
            <w:r>
              <w:rPr>
                <w:iCs/>
                <w:color w:val="000000"/>
                <w:lang w:val="uk-UA"/>
              </w:rPr>
              <w:t>Карпатська</w:t>
            </w:r>
            <w:r w:rsidRPr="00267CCD">
              <w:rPr>
                <w:iCs/>
                <w:color w:val="000000"/>
                <w:lang w:val="ru-RU"/>
              </w:rPr>
              <w:t xml:space="preserve">, </w:t>
            </w:r>
            <w:r>
              <w:rPr>
                <w:iCs/>
                <w:color w:val="000000"/>
                <w:lang w:val="uk-UA"/>
              </w:rPr>
              <w:t>Вербицького Михайла</w:t>
            </w:r>
            <w:r w:rsidRPr="00267CCD">
              <w:rPr>
                <w:iCs/>
                <w:color w:val="000000"/>
                <w:lang w:val="ru-RU"/>
              </w:rPr>
              <w:t xml:space="preserve">, буд. 2, 4, 6, 8, 10, 10а, 14; Торгова, буд.1-7, 9-22; </w:t>
            </w:r>
            <w:r>
              <w:rPr>
                <w:iCs/>
                <w:color w:val="000000"/>
                <w:lang w:val="uk-UA"/>
              </w:rPr>
              <w:t>Чорнобаївська</w:t>
            </w:r>
            <w:r w:rsidRPr="00267CCD">
              <w:rPr>
                <w:iCs/>
                <w:color w:val="000000"/>
                <w:lang w:val="ru-RU"/>
              </w:rPr>
              <w:t>, буд.2, 4; Затишна, буд.1, 2, 3, 4, 5, 6, 7, 7а, 8, 10; Партизанська, буд.9-13 (непарні</w:t>
            </w:r>
            <w:r w:rsidRPr="00267CCD">
              <w:rPr>
                <w:iCs/>
                <w:color w:val="000000"/>
                <w:lang w:val="ru-RU"/>
              </w:rPr>
              <w:t>), 19-23 (непарні); Дніпровська,  Г.Середи, буд.1-7 (непарні), Підстепна, Б.Хмельницького,</w:t>
            </w:r>
            <w:r>
              <w:rPr>
                <w:iCs/>
                <w:color w:val="000000"/>
                <w:lang w:val="uk-UA"/>
              </w:rPr>
              <w:t>Космічна</w:t>
            </w:r>
            <w:r w:rsidRPr="00267CCD">
              <w:rPr>
                <w:iCs/>
                <w:color w:val="000000"/>
                <w:lang w:val="ru-RU"/>
              </w:rPr>
              <w:t>,  Благодатна,</w:t>
            </w:r>
          </w:p>
          <w:p w:rsidR="00006634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</w:rPr>
            </w:pPr>
            <w:r>
              <w:rPr>
                <w:bCs/>
                <w:iCs/>
                <w:color w:val="000000"/>
              </w:rPr>
              <w:t>ПРОВУЛКИ</w:t>
            </w:r>
            <w:r>
              <w:rPr>
                <w:b/>
                <w:bCs/>
                <w:iCs/>
                <w:color w:val="000000"/>
              </w:rPr>
              <w:t xml:space="preserve">: </w:t>
            </w:r>
            <w:r>
              <w:rPr>
                <w:iCs/>
                <w:color w:val="000000"/>
                <w:lang w:val="uk-UA"/>
              </w:rPr>
              <w:t>Квітневий</w:t>
            </w:r>
            <w:r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  <w:lang w:val="uk-UA"/>
              </w:rPr>
              <w:t>Багряний</w:t>
            </w:r>
          </w:p>
        </w:tc>
      </w:tr>
      <w:tr w:rsidR="00006634" w:rsidRPr="00267CCD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006634">
            <w:pPr>
              <w:pStyle w:val="Standard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/>
                <w:i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rPr>
                <w:rFonts w:hint="eastAsia"/>
              </w:rPr>
            </w:pPr>
            <w:r>
              <w:t>ЗЕП №11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jc w:val="both"/>
              <w:rPr>
                <w:rFonts w:hint="eastAsi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 xml:space="preserve">КЗ “Ліцей </w:t>
            </w:r>
            <w:r>
              <w:rPr>
                <w:rFonts w:eastAsia="Calibri"/>
                <w:kern w:val="0"/>
                <w:lang w:val="ru-RU" w:eastAsia="en-US" w:bidi="ar-SA"/>
              </w:rPr>
              <w:t>№</w:t>
            </w:r>
            <w:r>
              <w:rPr>
                <w:rFonts w:eastAsia="Calibri"/>
                <w:kern w:val="0"/>
                <w:lang w:val="uk-UA" w:eastAsia="en-US" w:bidi="ar-SA"/>
              </w:rPr>
              <w:t xml:space="preserve"> 2 ПМР ДО”</w:t>
            </w:r>
          </w:p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rPr>
                <w:rFonts w:eastAsia="Calibri"/>
                <w:kern w:val="0"/>
                <w:lang w:val="uk-UA" w:eastAsia="en-US" w:bidi="ar-SA"/>
              </w:rPr>
            </w:pPr>
            <w:r>
              <w:rPr>
                <w:rFonts w:eastAsia="Calibri"/>
                <w:kern w:val="0"/>
                <w:lang w:val="uk-UA" w:eastAsia="en-US" w:bidi="ar-SA"/>
              </w:rPr>
              <w:t>вул. Малки Івана, 6</w:t>
            </w:r>
          </w:p>
          <w:p w:rsidR="00006634" w:rsidRDefault="00006634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</w:rPr>
            </w:pPr>
            <w:r>
              <w:rPr>
                <w:bCs/>
                <w:iCs/>
                <w:color w:val="000000"/>
              </w:rPr>
              <w:t>ВУЛИЦІ</w:t>
            </w:r>
            <w:r>
              <w:rPr>
                <w:b/>
                <w:bCs/>
                <w:iCs/>
                <w:color w:val="000000"/>
              </w:rPr>
              <w:t>: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uk-UA"/>
              </w:rPr>
              <w:t>Підгірна</w:t>
            </w:r>
            <w:r>
              <w:rPr>
                <w:iCs/>
                <w:color w:val="000000"/>
              </w:rPr>
              <w:t xml:space="preserve">,  Робітнича,   </w:t>
            </w:r>
            <w:r>
              <w:rPr>
                <w:iCs/>
                <w:color w:val="000000"/>
                <w:lang w:val="uk-UA"/>
              </w:rPr>
              <w:t>Яблунева</w:t>
            </w:r>
            <w:r>
              <w:rPr>
                <w:iCs/>
                <w:color w:val="000000"/>
              </w:rPr>
              <w:t xml:space="preserve">,  Новосельська, Гоголя, Клубна, Шкільна, </w:t>
            </w:r>
            <w:r>
              <w:rPr>
                <w:iCs/>
                <w:color w:val="000000"/>
                <w:lang w:val="uk-UA"/>
              </w:rPr>
              <w:t>Верхня</w:t>
            </w:r>
            <w:r>
              <w:rPr>
                <w:iCs/>
                <w:color w:val="000000"/>
              </w:rPr>
              <w:t xml:space="preserve">, Космонавтів, Гірницька, Балкова, Кобзарська, Сонячна,  Вишнева,  Праці,  І.Малки, Паркова,  Універсальна, </w:t>
            </w:r>
            <w:r>
              <w:rPr>
                <w:iCs/>
                <w:color w:val="000000"/>
                <w:lang w:val="uk-UA"/>
              </w:rPr>
              <w:t>Мальовнича</w:t>
            </w:r>
            <w:r>
              <w:rPr>
                <w:iCs/>
                <w:color w:val="000000"/>
              </w:rPr>
              <w:t xml:space="preserve">, Київська,  </w:t>
            </w:r>
            <w:r>
              <w:rPr>
                <w:rFonts w:eastAsia="Times New Roman" w:cs="Times New Roman"/>
                <w:iCs/>
                <w:color w:val="000000"/>
                <w:lang w:val="uk-UA" w:bidi="ar-SA"/>
              </w:rPr>
              <w:t>Фабрична</w:t>
            </w:r>
            <w:r>
              <w:rPr>
                <w:iCs/>
                <w:color w:val="000000"/>
              </w:rPr>
              <w:t>, Транспортна, П’ятихатки, Нова,Мелітопольська,  Олександрівська,  Водопровідна, Шевченко, Набережна,</w:t>
            </w:r>
            <w:r>
              <w:rPr>
                <w:iCs/>
                <w:color w:val="000000"/>
                <w:lang w:val="uk-UA"/>
              </w:rPr>
              <w:t>Стуса Василя</w:t>
            </w:r>
            <w:r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  <w:lang w:val="uk-UA"/>
              </w:rPr>
              <w:t>Шляхова</w:t>
            </w:r>
            <w:r>
              <w:rPr>
                <w:iCs/>
                <w:color w:val="000000"/>
              </w:rPr>
              <w:t>, Кримська,</w:t>
            </w:r>
            <w:r>
              <w:rPr>
                <w:iCs/>
                <w:color w:val="000000"/>
                <w:lang w:val="uk-UA"/>
              </w:rPr>
              <w:t>Слобожанська</w:t>
            </w:r>
            <w:r>
              <w:rPr>
                <w:iCs/>
                <w:color w:val="000000"/>
              </w:rPr>
              <w:t xml:space="preserve">,  Довженко, </w:t>
            </w:r>
            <w:r>
              <w:rPr>
                <w:iCs/>
                <w:color w:val="000000"/>
                <w:lang w:val="uk-UA"/>
              </w:rPr>
              <w:t>Петриківська</w:t>
            </w:r>
            <w:r>
              <w:rPr>
                <w:iCs/>
                <w:color w:val="000000"/>
              </w:rPr>
              <w:t>,  Слов`янська,</w:t>
            </w:r>
            <w:r>
              <w:rPr>
                <w:iCs/>
                <w:color w:val="000000"/>
                <w:lang w:val="uk-UA"/>
              </w:rPr>
              <w:t>Симоненка Василя</w:t>
            </w:r>
            <w:r>
              <w:rPr>
                <w:iCs/>
                <w:color w:val="000000"/>
              </w:rPr>
              <w:t>, Петропавлівська, Г</w:t>
            </w:r>
            <w:r>
              <w:rPr>
                <w:iCs/>
                <w:color w:val="000000"/>
                <w:lang w:val="uk-UA"/>
              </w:rPr>
              <w:t>айда</w:t>
            </w:r>
            <w:r>
              <w:rPr>
                <w:iCs/>
                <w:color w:val="000000"/>
                <w:lang w:val="uk-UA"/>
              </w:rPr>
              <w:t>мацька</w:t>
            </w:r>
            <w:r>
              <w:rPr>
                <w:iCs/>
                <w:color w:val="000000"/>
              </w:rPr>
              <w:t xml:space="preserve">, Орлика Пилипа,  Руднична,   </w:t>
            </w:r>
            <w:r>
              <w:rPr>
                <w:iCs/>
                <w:color w:val="000000"/>
                <w:lang w:val="uk-UA"/>
              </w:rPr>
              <w:t>Ярова</w:t>
            </w:r>
            <w:r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  <w:lang w:val="uk-UA"/>
              </w:rPr>
              <w:t>Січова</w:t>
            </w:r>
            <w:r>
              <w:rPr>
                <w:iCs/>
                <w:color w:val="000000"/>
              </w:rPr>
              <w:t xml:space="preserve">, Трудова, Шахтна, Дружби,  Каховська, Кожедуба, </w:t>
            </w:r>
            <w:r>
              <w:rPr>
                <w:iCs/>
                <w:color w:val="000000"/>
                <w:lang w:val="uk-UA"/>
              </w:rPr>
              <w:t>Степова</w:t>
            </w:r>
            <w:r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  <w:lang w:val="uk-UA"/>
              </w:rPr>
              <w:t>Виноградна</w:t>
            </w:r>
            <w:r>
              <w:rPr>
                <w:iCs/>
                <w:color w:val="000000"/>
              </w:rPr>
              <w:t xml:space="preserve">, Юності,  Скіфська,  </w:t>
            </w:r>
            <w:r>
              <w:rPr>
                <w:iCs/>
                <w:color w:val="000000"/>
                <w:lang w:val="uk-UA"/>
              </w:rPr>
              <w:t>Волошкова</w:t>
            </w:r>
            <w:r>
              <w:rPr>
                <w:iCs/>
                <w:color w:val="000000"/>
              </w:rPr>
              <w:t xml:space="preserve">,  Севастопольська,  Південна, Садова,  </w:t>
            </w:r>
            <w:r>
              <w:rPr>
                <w:iCs/>
                <w:color w:val="000000"/>
                <w:lang w:val="uk-UA"/>
              </w:rPr>
              <w:t>Щаслива</w:t>
            </w:r>
            <w:r>
              <w:rPr>
                <w:iCs/>
                <w:color w:val="000000"/>
              </w:rPr>
              <w:t xml:space="preserve">,  Червоного Хреста,  Грушевського,  </w:t>
            </w:r>
            <w:r>
              <w:rPr>
                <w:iCs/>
                <w:color w:val="000000"/>
                <w:lang w:val="uk-UA"/>
              </w:rPr>
              <w:t>Водограйна</w:t>
            </w:r>
            <w:r>
              <w:rPr>
                <w:iCs/>
                <w:color w:val="000000"/>
              </w:rPr>
              <w:t>, Північна,  Я</w:t>
            </w:r>
            <w:r>
              <w:rPr>
                <w:iCs/>
                <w:color w:val="000000"/>
              </w:rPr>
              <w:t>сна,  Матросова, В</w:t>
            </w:r>
            <w:r>
              <w:rPr>
                <w:iCs/>
                <w:color w:val="000000"/>
                <w:lang w:val="uk-UA"/>
              </w:rPr>
              <w:t>ільна</w:t>
            </w:r>
            <w:r>
              <w:rPr>
                <w:iCs/>
                <w:color w:val="000000"/>
              </w:rPr>
              <w:t>,  Пляжна, ; Ушакова</w:t>
            </w:r>
          </w:p>
          <w:p w:rsidR="00006634" w:rsidRPr="00267CCD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ПРОВУЛКИ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>:</w:t>
            </w:r>
            <w:r w:rsidRPr="00267CCD">
              <w:rPr>
                <w:iCs/>
                <w:color w:val="000000"/>
                <w:lang w:val="ru-RU"/>
              </w:rPr>
              <w:t xml:space="preserve"> Депутатський, Зелений,  Полтавський, буд. 1-4, 6; Поштовий, </w:t>
            </w:r>
            <w:r>
              <w:rPr>
                <w:iCs/>
                <w:color w:val="000000"/>
                <w:lang w:val="uk-UA"/>
              </w:rPr>
              <w:t>Далекий</w:t>
            </w:r>
            <w:r w:rsidRPr="00267CCD">
              <w:rPr>
                <w:iCs/>
                <w:color w:val="000000"/>
                <w:lang w:val="ru-RU"/>
              </w:rPr>
              <w:t>,  Польовий,  Парковий,  Знам'янський</w:t>
            </w:r>
          </w:p>
        </w:tc>
      </w:tr>
      <w:tr w:rsidR="00006634" w:rsidRPr="00267CCD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006634">
            <w:pPr>
              <w:pStyle w:val="Standard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hint="eastAsia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Default="001D2D67">
            <w:pPr>
              <w:pStyle w:val="Standard"/>
              <w:widowControl w:val="0"/>
              <w:tabs>
                <w:tab w:val="left" w:pos="2860"/>
              </w:tabs>
              <w:rPr>
                <w:rFonts w:eastAsia="Calibri" w:cs="Times New Roman"/>
                <w:color w:val="000000"/>
                <w:kern w:val="0"/>
                <w:lang w:val="uk-UA" w:eastAsia="en-US" w:bidi="ar-SA"/>
              </w:rPr>
            </w:pPr>
            <w:r>
              <w:rPr>
                <w:rFonts w:eastAsia="Calibri" w:cs="Times New Roman"/>
                <w:color w:val="000000"/>
                <w:kern w:val="0"/>
                <w:lang w:val="uk-UA" w:eastAsia="en-US" w:bidi="ar-SA"/>
              </w:rPr>
              <w:t>ЗЕП № 12</w:t>
            </w:r>
          </w:p>
          <w:p w:rsidR="00006634" w:rsidRPr="00267CCD" w:rsidRDefault="001D2D67">
            <w:pPr>
              <w:pStyle w:val="Standard"/>
              <w:widowControl w:val="0"/>
              <w:tabs>
                <w:tab w:val="left" w:pos="2860"/>
              </w:tabs>
              <w:rPr>
                <w:rFonts w:hint="eastAsia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lang w:val="uk-UA" w:eastAsia="en-US" w:bidi="ar-SA"/>
              </w:rPr>
              <w:t>Позашкільний  підрозділ КЗ “Ліцей № 2 ПМР ДО” ,</w:t>
            </w:r>
            <w:r>
              <w:rPr>
                <w:rFonts w:eastAsia="Calibri" w:cs="Times New Roman"/>
                <w:color w:val="000000"/>
                <w:spacing w:val="-5"/>
                <w:kern w:val="0"/>
                <w:lang w:val="uk-UA" w:eastAsia="en-US" w:bidi="ar-SA"/>
              </w:rPr>
              <w:t>вул</w:t>
            </w:r>
            <w:bookmarkStart w:id="1" w:name="_GoBack12"/>
            <w:bookmarkEnd w:id="1"/>
            <w:r>
              <w:rPr>
                <w:rFonts w:eastAsia="Calibri" w:cs="Times New Roman"/>
                <w:color w:val="000000"/>
                <w:spacing w:val="-5"/>
                <w:kern w:val="0"/>
                <w:lang w:val="uk-UA" w:eastAsia="en-US" w:bidi="ar-SA"/>
              </w:rPr>
              <w:t>.Калинова, 62</w:t>
            </w:r>
          </w:p>
          <w:p w:rsidR="00006634" w:rsidRPr="00267CCD" w:rsidRDefault="00006634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</w:p>
          <w:p w:rsidR="00006634" w:rsidRPr="00267CCD" w:rsidRDefault="00006634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</w:p>
          <w:p w:rsidR="00006634" w:rsidRPr="00267CCD" w:rsidRDefault="00006634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634" w:rsidRPr="00267CCD" w:rsidRDefault="001D2D67">
            <w:pPr>
              <w:pStyle w:val="Standard"/>
              <w:tabs>
                <w:tab w:val="left" w:pos="2860"/>
              </w:tabs>
              <w:jc w:val="both"/>
              <w:rPr>
                <w:rFonts w:hint="eastAsia"/>
                <w:lang w:val="ru-RU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ВУЛИЦІ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>:</w:t>
            </w:r>
            <w:r>
              <w:rPr>
                <w:b/>
                <w:bCs/>
                <w:iCs/>
                <w:color w:val="000000"/>
                <w:lang w:val="uk-UA"/>
              </w:rPr>
              <w:t xml:space="preserve"> </w:t>
            </w:r>
            <w:r>
              <w:rPr>
                <w:iCs/>
                <w:color w:val="000000"/>
                <w:lang w:val="uk-UA"/>
              </w:rPr>
              <w:t>Мисливська,</w:t>
            </w:r>
            <w:r>
              <w:rPr>
                <w:iCs/>
                <w:color w:val="000000"/>
                <w:lang w:val="uk-UA"/>
              </w:rPr>
              <w:t xml:space="preserve"> </w:t>
            </w:r>
            <w:r w:rsidRPr="00267CCD">
              <w:rPr>
                <w:iCs/>
                <w:color w:val="000000"/>
                <w:lang w:val="ru-RU"/>
              </w:rPr>
              <w:t xml:space="preserve"> Шевченко,  Калинова, Шляхова, Набережна, </w:t>
            </w:r>
            <w:r>
              <w:rPr>
                <w:iCs/>
                <w:color w:val="000000"/>
                <w:lang w:val="uk-UA"/>
              </w:rPr>
              <w:t>Стуса Василя</w:t>
            </w:r>
            <w:r w:rsidRPr="00267CCD">
              <w:rPr>
                <w:iCs/>
                <w:color w:val="000000"/>
                <w:lang w:val="ru-RU"/>
              </w:rPr>
              <w:t xml:space="preserve">,  </w:t>
            </w:r>
            <w:r>
              <w:rPr>
                <w:iCs/>
                <w:color w:val="000000"/>
                <w:lang w:val="uk-UA"/>
              </w:rPr>
              <w:t>Ботанічна</w:t>
            </w:r>
            <w:r w:rsidRPr="00267CCD">
              <w:rPr>
                <w:iCs/>
                <w:color w:val="000000"/>
                <w:lang w:val="ru-RU"/>
              </w:rPr>
              <w:t xml:space="preserve">,  Першотравнева,  </w:t>
            </w:r>
            <w:r>
              <w:rPr>
                <w:iCs/>
                <w:color w:val="000000"/>
                <w:lang w:val="uk-UA"/>
              </w:rPr>
              <w:t>Світанкова</w:t>
            </w:r>
            <w:r w:rsidRPr="00267CCD">
              <w:rPr>
                <w:iCs/>
                <w:color w:val="000000"/>
                <w:lang w:val="ru-RU"/>
              </w:rPr>
              <w:t>,</w:t>
            </w:r>
          </w:p>
          <w:p w:rsidR="00006634" w:rsidRPr="00267CCD" w:rsidRDefault="001D2D67">
            <w:pPr>
              <w:pStyle w:val="Standard"/>
              <w:tabs>
                <w:tab w:val="left" w:pos="2860"/>
              </w:tabs>
              <w:rPr>
                <w:rFonts w:hint="eastAsia"/>
                <w:lang w:val="ru-RU"/>
              </w:rPr>
            </w:pPr>
            <w:r w:rsidRPr="00267CCD">
              <w:rPr>
                <w:bCs/>
                <w:iCs/>
                <w:color w:val="000000"/>
                <w:lang w:val="ru-RU"/>
              </w:rPr>
              <w:t>ПРОВУЛКИ</w:t>
            </w:r>
            <w:r w:rsidRPr="00267CCD">
              <w:rPr>
                <w:b/>
                <w:bCs/>
                <w:iCs/>
                <w:color w:val="000000"/>
                <w:lang w:val="ru-RU"/>
              </w:rPr>
              <w:t>:</w:t>
            </w:r>
            <w:r w:rsidRPr="00267CCD">
              <w:rPr>
                <w:iCs/>
                <w:color w:val="000000"/>
                <w:lang w:val="ru-RU"/>
              </w:rPr>
              <w:t xml:space="preserve"> Молодіжний, Річковий, </w:t>
            </w:r>
            <w:r>
              <w:rPr>
                <w:iCs/>
                <w:color w:val="000000"/>
                <w:lang w:val="uk-UA"/>
              </w:rPr>
              <w:t>Харківський</w:t>
            </w:r>
            <w:r w:rsidRPr="00267CCD">
              <w:rPr>
                <w:iCs/>
                <w:color w:val="000000"/>
                <w:lang w:val="ru-RU"/>
              </w:rPr>
              <w:t xml:space="preserve">  Будівельний, Тихий,</w:t>
            </w:r>
          </w:p>
        </w:tc>
      </w:tr>
    </w:tbl>
    <w:p w:rsidR="00006634" w:rsidRPr="00267CCD" w:rsidRDefault="00006634">
      <w:pPr>
        <w:pStyle w:val="Standard"/>
        <w:rPr>
          <w:rFonts w:hint="eastAsia"/>
          <w:lang w:val="ru-RU"/>
        </w:rPr>
      </w:pPr>
    </w:p>
    <w:sectPr w:rsidR="00006634" w:rsidRPr="00267CC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67" w:rsidRDefault="001D2D67">
      <w:pPr>
        <w:rPr>
          <w:rFonts w:hint="eastAsia"/>
        </w:rPr>
      </w:pPr>
      <w:r>
        <w:separator/>
      </w:r>
    </w:p>
  </w:endnote>
  <w:endnote w:type="continuationSeparator" w:id="0">
    <w:p w:rsidR="001D2D67" w:rsidRDefault="001D2D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67" w:rsidRDefault="001D2D6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D2D67" w:rsidRDefault="001D2D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C4D"/>
    <w:multiLevelType w:val="multilevel"/>
    <w:tmpl w:val="6FACA3E0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6634"/>
    <w:rsid w:val="00006634"/>
    <w:rsid w:val="001D2D67"/>
    <w:rsid w:val="002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7C434-B2C8-47DC-B283-49105012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WW8Num4z0">
    <w:name w:val="WW8Num4z0"/>
  </w:style>
  <w:style w:type="numbering" w:customStyle="1" w:styleId="WW8Num4">
    <w:name w:val="WW8Num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 PC</dc:creator>
  <cp:lastModifiedBy>Makarov PC</cp:lastModifiedBy>
  <cp:revision>2</cp:revision>
  <dcterms:created xsi:type="dcterms:W3CDTF">2022-09-12T09:49:00Z</dcterms:created>
  <dcterms:modified xsi:type="dcterms:W3CDTF">2022-09-12T09:49:00Z</dcterms:modified>
</cp:coreProperties>
</file>